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EA0" w:rsidRPr="00566EA0" w:rsidRDefault="00566EA0" w:rsidP="00566EA0">
      <w:pPr>
        <w:spacing w:after="0" w:line="240" w:lineRule="auto"/>
        <w:rPr>
          <w:rFonts w:ascii="Times New Roman" w:hAnsi="Times New Roman" w:cs="Times New Roman"/>
          <w:b/>
          <w:bCs/>
          <w:sz w:val="24"/>
          <w:szCs w:val="24"/>
        </w:rPr>
      </w:pPr>
      <w:r w:rsidRPr="00566EA0">
        <w:rPr>
          <w:rFonts w:ascii="Times New Roman" w:hAnsi="Times New Roman" w:cs="Times New Roman"/>
          <w:b/>
          <w:bCs/>
          <w:sz w:val="24"/>
          <w:szCs w:val="24"/>
        </w:rPr>
        <w:t>Partner Enrollment Medical History</w:t>
      </w:r>
    </w:p>
    <w:p w:rsidR="00566EA0" w:rsidRPr="00D34E7F" w:rsidRDefault="00566EA0" w:rsidP="00566EA0">
      <w:pPr>
        <w:spacing w:after="0" w:line="240" w:lineRule="auto"/>
        <w:rPr>
          <w:rFonts w:ascii="Times New Roman" w:hAnsi="Times New Roman" w:cs="Times New Roman"/>
          <w:b/>
          <w:bCs/>
          <w:sz w:val="24"/>
          <w:szCs w:val="24"/>
        </w:rPr>
      </w:pPr>
    </w:p>
    <w:p w:rsidR="002143E5" w:rsidRPr="007D03D4" w:rsidRDefault="002143E5" w:rsidP="002143E5">
      <w:pPr>
        <w:widowControl w:val="0"/>
        <w:tabs>
          <w:tab w:val="right" w:pos="9540"/>
        </w:tabs>
        <w:spacing w:after="120" w:line="240" w:lineRule="auto"/>
        <w:ind w:right="690"/>
        <w:rPr>
          <w:rFonts w:ascii="Times New Roman" w:hAnsi="Times New Roman" w:cs="Times New Roman"/>
          <w:b/>
          <w:bCs/>
          <w:sz w:val="24"/>
          <w:szCs w:val="24"/>
        </w:rPr>
      </w:pPr>
      <w:r>
        <w:rPr>
          <w:rFonts w:ascii="Times New Roman" w:hAnsi="Times New Roman" w:cs="Times New Roman"/>
          <w:b/>
          <w:bCs/>
          <w:sz w:val="24"/>
          <w:szCs w:val="24"/>
        </w:rPr>
        <w:tab/>
        <w:t>Visit Code 01.00</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4230"/>
        <w:gridCol w:w="2430"/>
      </w:tblGrid>
      <w:tr w:rsidR="002143E5" w:rsidRPr="00AD63AF" w:rsidTr="00BD74EA">
        <w:trPr>
          <w:trHeight w:val="1245"/>
        </w:trPr>
        <w:tc>
          <w:tcPr>
            <w:tcW w:w="3690" w:type="dxa"/>
            <w:tcBorders>
              <w:bottom w:val="single" w:sz="4" w:space="0" w:color="auto"/>
            </w:tcBorders>
          </w:tcPr>
          <w:p w:rsidR="002143E5" w:rsidRPr="00AD63AF" w:rsidRDefault="002143E5" w:rsidP="00BD74EA">
            <w:pPr>
              <w:rPr>
                <w:rFonts w:ascii="Times New Roman" w:hAnsi="Times New Roman" w:cs="Times New Roman"/>
              </w:rPr>
            </w:pPr>
            <w:r w:rsidRPr="00AD63AF">
              <w:rPr>
                <w:rFonts w:ascii="Times New Roman" w:hAnsi="Times New Roman" w:cs="Times New Roman"/>
              </w:rPr>
              <w:t>Screening ID:</w:t>
            </w:r>
          </w:p>
          <w:tbl>
            <w:tblPr>
              <w:tblStyle w:val="TableGrid"/>
              <w:tblW w:w="3573" w:type="dxa"/>
              <w:tblLayout w:type="fixed"/>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2143E5" w:rsidRPr="00AD63AF" w:rsidTr="00BD74EA">
              <w:tc>
                <w:tcPr>
                  <w:tcW w:w="236" w:type="dxa"/>
                </w:tcPr>
                <w:p w:rsidR="002143E5" w:rsidRPr="00AD63AF" w:rsidRDefault="002143E5" w:rsidP="00BD74EA">
                  <w:pPr>
                    <w:rPr>
                      <w:rFonts w:ascii="Times New Roman" w:hAnsi="Times New Roman" w:cs="Times New Roman"/>
                    </w:rPr>
                  </w:pPr>
                </w:p>
              </w:tc>
              <w:tc>
                <w:tcPr>
                  <w:tcW w:w="236" w:type="dxa"/>
                </w:tcPr>
                <w:p w:rsidR="002143E5" w:rsidRPr="00AD63AF" w:rsidRDefault="002143E5" w:rsidP="00BD74EA">
                  <w:pPr>
                    <w:rPr>
                      <w:rFonts w:ascii="Times New Roman" w:hAnsi="Times New Roman" w:cs="Times New Roman"/>
                    </w:rPr>
                  </w:pPr>
                </w:p>
              </w:tc>
              <w:tc>
                <w:tcPr>
                  <w:tcW w:w="265" w:type="dxa"/>
                  <w:tcBorders>
                    <w:top w:val="nil"/>
                    <w:bottom w:val="nil"/>
                  </w:tcBorders>
                  <w:shd w:val="clear" w:color="auto" w:fill="auto"/>
                </w:tcPr>
                <w:p w:rsidR="002143E5" w:rsidRPr="00AD63AF" w:rsidRDefault="002143E5" w:rsidP="00BD74EA">
                  <w:pPr>
                    <w:rPr>
                      <w:rFonts w:ascii="Times New Roman" w:hAnsi="Times New Roman" w:cs="Times New Roman"/>
                    </w:rPr>
                  </w:pPr>
                </w:p>
              </w:tc>
              <w:tc>
                <w:tcPr>
                  <w:tcW w:w="265" w:type="dxa"/>
                </w:tcPr>
                <w:p w:rsidR="002143E5" w:rsidRPr="00AD63AF" w:rsidRDefault="002143E5" w:rsidP="00BD74EA">
                  <w:pPr>
                    <w:rPr>
                      <w:rFonts w:ascii="Times New Roman" w:hAnsi="Times New Roman" w:cs="Times New Roman"/>
                    </w:rPr>
                  </w:pPr>
                </w:p>
              </w:tc>
              <w:tc>
                <w:tcPr>
                  <w:tcW w:w="265" w:type="dxa"/>
                </w:tcPr>
                <w:p w:rsidR="002143E5" w:rsidRPr="00AD63AF" w:rsidRDefault="002143E5" w:rsidP="00BD74EA">
                  <w:pPr>
                    <w:rPr>
                      <w:rFonts w:ascii="Times New Roman" w:hAnsi="Times New Roman" w:cs="Times New Roman"/>
                    </w:rPr>
                  </w:pPr>
                </w:p>
              </w:tc>
              <w:tc>
                <w:tcPr>
                  <w:tcW w:w="265" w:type="dxa"/>
                  <w:tcBorders>
                    <w:top w:val="nil"/>
                    <w:bottom w:val="nil"/>
                  </w:tcBorders>
                </w:tcPr>
                <w:p w:rsidR="002143E5" w:rsidRPr="00AD63AF" w:rsidRDefault="002143E5" w:rsidP="00BD74EA">
                  <w:pPr>
                    <w:rPr>
                      <w:rFonts w:ascii="Times New Roman" w:hAnsi="Times New Roman" w:cs="Times New Roman"/>
                    </w:rPr>
                  </w:pPr>
                </w:p>
              </w:tc>
              <w:tc>
                <w:tcPr>
                  <w:tcW w:w="340" w:type="dxa"/>
                </w:tcPr>
                <w:p w:rsidR="002143E5" w:rsidRPr="00AD63AF" w:rsidRDefault="002143E5" w:rsidP="00BD74EA">
                  <w:pPr>
                    <w:rPr>
                      <w:rFonts w:ascii="Times New Roman" w:hAnsi="Times New Roman" w:cs="Times New Roman"/>
                    </w:rPr>
                  </w:pPr>
                </w:p>
              </w:tc>
              <w:tc>
                <w:tcPr>
                  <w:tcW w:w="425" w:type="dxa"/>
                </w:tcPr>
                <w:p w:rsidR="002143E5" w:rsidRPr="00AD63AF" w:rsidRDefault="002143E5" w:rsidP="00BD74EA">
                  <w:pPr>
                    <w:rPr>
                      <w:rFonts w:ascii="Times New Roman" w:hAnsi="Times New Roman" w:cs="Times New Roman"/>
                    </w:rPr>
                  </w:pPr>
                </w:p>
              </w:tc>
              <w:tc>
                <w:tcPr>
                  <w:tcW w:w="425" w:type="dxa"/>
                </w:tcPr>
                <w:p w:rsidR="002143E5" w:rsidRPr="00AD63AF" w:rsidRDefault="002143E5" w:rsidP="00BD74EA">
                  <w:pPr>
                    <w:rPr>
                      <w:rFonts w:ascii="Times New Roman" w:hAnsi="Times New Roman" w:cs="Times New Roman"/>
                    </w:rPr>
                  </w:pPr>
                </w:p>
              </w:tc>
              <w:tc>
                <w:tcPr>
                  <w:tcW w:w="426" w:type="dxa"/>
                </w:tcPr>
                <w:p w:rsidR="002143E5" w:rsidRPr="00AD63AF" w:rsidRDefault="002143E5" w:rsidP="00BD74EA">
                  <w:pPr>
                    <w:rPr>
                      <w:rFonts w:ascii="Times New Roman" w:hAnsi="Times New Roman" w:cs="Times New Roman"/>
                    </w:rPr>
                  </w:pPr>
                </w:p>
              </w:tc>
              <w:tc>
                <w:tcPr>
                  <w:tcW w:w="425" w:type="dxa"/>
                </w:tcPr>
                <w:p w:rsidR="002143E5" w:rsidRPr="00AD63AF" w:rsidRDefault="002143E5" w:rsidP="00BD74EA">
                  <w:pPr>
                    <w:rPr>
                      <w:rFonts w:ascii="Times New Roman" w:hAnsi="Times New Roman" w:cs="Times New Roman"/>
                    </w:rPr>
                  </w:pPr>
                </w:p>
              </w:tc>
            </w:tr>
          </w:tbl>
          <w:p w:rsidR="002143E5" w:rsidRPr="00AD63AF" w:rsidRDefault="002143E5" w:rsidP="00BD74EA">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Site            Study         Screening Number</w:t>
            </w:r>
          </w:p>
        </w:tc>
        <w:tc>
          <w:tcPr>
            <w:tcW w:w="4230" w:type="dxa"/>
          </w:tcPr>
          <w:p w:rsidR="002143E5" w:rsidRPr="00AD63AF" w:rsidRDefault="002143E5" w:rsidP="00BD74EA">
            <w:pPr>
              <w:rPr>
                <w:rFonts w:ascii="Times New Roman" w:hAnsi="Times New Roman" w:cs="Times New Roman"/>
              </w:rPr>
            </w:pPr>
            <w:r w:rsidRPr="00AD63AF">
              <w:rPr>
                <w:rFonts w:ascii="Times New Roman" w:hAnsi="Times New Roman" w:cs="Times New Roman"/>
              </w:rPr>
              <w:t>Participant ID:</w:t>
            </w:r>
          </w:p>
          <w:tbl>
            <w:tblPr>
              <w:tblStyle w:val="TableGrid"/>
              <w:tblW w:w="0" w:type="auto"/>
              <w:tblLayout w:type="fixed"/>
              <w:tblLook w:val="04A0" w:firstRow="1" w:lastRow="0" w:firstColumn="1" w:lastColumn="0" w:noHBand="0" w:noVBand="1"/>
            </w:tblPr>
            <w:tblGrid>
              <w:gridCol w:w="313"/>
              <w:gridCol w:w="283"/>
              <w:gridCol w:w="283"/>
              <w:gridCol w:w="283"/>
              <w:gridCol w:w="283"/>
              <w:gridCol w:w="283"/>
              <w:gridCol w:w="283"/>
              <w:gridCol w:w="283"/>
              <w:gridCol w:w="283"/>
              <w:gridCol w:w="283"/>
              <w:gridCol w:w="283"/>
              <w:gridCol w:w="283"/>
              <w:gridCol w:w="283"/>
            </w:tblGrid>
            <w:tr w:rsidR="002143E5" w:rsidRPr="00AD63AF" w:rsidTr="00BD74EA">
              <w:tc>
                <w:tcPr>
                  <w:tcW w:w="313" w:type="dxa"/>
                </w:tcPr>
                <w:p w:rsidR="002143E5" w:rsidRPr="00AD63AF" w:rsidRDefault="002143E5" w:rsidP="00BD74EA">
                  <w:pPr>
                    <w:rPr>
                      <w:rFonts w:ascii="Times New Roman" w:hAnsi="Times New Roman" w:cs="Times New Roman"/>
                    </w:rPr>
                  </w:pPr>
                </w:p>
              </w:tc>
              <w:tc>
                <w:tcPr>
                  <w:tcW w:w="283" w:type="dxa"/>
                  <w:tcBorders>
                    <w:right w:val="single" w:sz="4" w:space="0" w:color="auto"/>
                  </w:tcBorders>
                </w:tcPr>
                <w:p w:rsidR="002143E5" w:rsidRPr="00AD63AF" w:rsidRDefault="002143E5" w:rsidP="00BD74E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2143E5" w:rsidRPr="00AD63AF" w:rsidRDefault="002143E5" w:rsidP="00BD74EA">
                  <w:pPr>
                    <w:rPr>
                      <w:rFonts w:ascii="Times New Roman" w:hAnsi="Times New Roman" w:cs="Times New Roman"/>
                    </w:rPr>
                  </w:pPr>
                </w:p>
              </w:tc>
              <w:tc>
                <w:tcPr>
                  <w:tcW w:w="283" w:type="dxa"/>
                  <w:tcBorders>
                    <w:left w:val="single" w:sz="4" w:space="0" w:color="auto"/>
                  </w:tcBorders>
                </w:tcPr>
                <w:p w:rsidR="002143E5" w:rsidRPr="00AD63AF" w:rsidRDefault="002143E5" w:rsidP="00BD74EA">
                  <w:pPr>
                    <w:rPr>
                      <w:rFonts w:ascii="Times New Roman" w:hAnsi="Times New Roman" w:cs="Times New Roman"/>
                    </w:rPr>
                  </w:pPr>
                </w:p>
              </w:tc>
              <w:tc>
                <w:tcPr>
                  <w:tcW w:w="283" w:type="dxa"/>
                  <w:tcBorders>
                    <w:right w:val="single" w:sz="4" w:space="0" w:color="auto"/>
                  </w:tcBorders>
                </w:tcPr>
                <w:p w:rsidR="002143E5" w:rsidRPr="00AD63AF" w:rsidRDefault="002143E5" w:rsidP="00BD74E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2143E5" w:rsidRPr="00AD63AF" w:rsidRDefault="002143E5" w:rsidP="00BD74EA">
                  <w:pPr>
                    <w:rPr>
                      <w:rFonts w:ascii="Times New Roman" w:hAnsi="Times New Roman" w:cs="Times New Roman"/>
                    </w:rPr>
                  </w:pPr>
                </w:p>
              </w:tc>
              <w:tc>
                <w:tcPr>
                  <w:tcW w:w="283" w:type="dxa"/>
                  <w:tcBorders>
                    <w:left w:val="single" w:sz="4" w:space="0" w:color="auto"/>
                  </w:tcBorders>
                </w:tcPr>
                <w:p w:rsidR="002143E5" w:rsidRPr="00AD63AF" w:rsidRDefault="002143E5" w:rsidP="00BD74EA">
                  <w:pPr>
                    <w:rPr>
                      <w:rFonts w:ascii="Times New Roman" w:hAnsi="Times New Roman" w:cs="Times New Roman"/>
                    </w:rPr>
                  </w:pPr>
                </w:p>
              </w:tc>
              <w:tc>
                <w:tcPr>
                  <w:tcW w:w="283" w:type="dxa"/>
                </w:tcPr>
                <w:p w:rsidR="002143E5" w:rsidRPr="00AD63AF" w:rsidRDefault="002143E5" w:rsidP="00BD74EA">
                  <w:pPr>
                    <w:rPr>
                      <w:rFonts w:ascii="Times New Roman" w:hAnsi="Times New Roman" w:cs="Times New Roman"/>
                    </w:rPr>
                  </w:pPr>
                </w:p>
              </w:tc>
              <w:tc>
                <w:tcPr>
                  <w:tcW w:w="283" w:type="dxa"/>
                  <w:tcBorders>
                    <w:right w:val="single" w:sz="4" w:space="0" w:color="auto"/>
                  </w:tcBorders>
                </w:tcPr>
                <w:p w:rsidR="002143E5" w:rsidRPr="00AD63AF" w:rsidRDefault="002143E5" w:rsidP="00BD74E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2143E5" w:rsidRPr="00AD63AF" w:rsidRDefault="002143E5" w:rsidP="00BD74EA">
                  <w:pPr>
                    <w:rPr>
                      <w:rFonts w:ascii="Times New Roman" w:hAnsi="Times New Roman" w:cs="Times New Roman"/>
                    </w:rPr>
                  </w:pPr>
                </w:p>
              </w:tc>
              <w:tc>
                <w:tcPr>
                  <w:tcW w:w="283" w:type="dxa"/>
                  <w:tcBorders>
                    <w:left w:val="single" w:sz="4" w:space="0" w:color="auto"/>
                    <w:right w:val="single" w:sz="4" w:space="0" w:color="auto"/>
                  </w:tcBorders>
                </w:tcPr>
                <w:p w:rsidR="002143E5" w:rsidRPr="00AD63AF" w:rsidRDefault="002143E5" w:rsidP="00BD74E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2143E5" w:rsidRPr="00AD63AF" w:rsidRDefault="002143E5" w:rsidP="00BD74EA">
                  <w:pPr>
                    <w:rPr>
                      <w:rFonts w:ascii="Times New Roman" w:hAnsi="Times New Roman" w:cs="Times New Roman"/>
                    </w:rPr>
                  </w:pPr>
                </w:p>
              </w:tc>
              <w:tc>
                <w:tcPr>
                  <w:tcW w:w="283" w:type="dxa"/>
                  <w:tcBorders>
                    <w:left w:val="single" w:sz="4" w:space="0" w:color="auto"/>
                  </w:tcBorders>
                </w:tcPr>
                <w:p w:rsidR="002143E5" w:rsidRPr="00AD63AF" w:rsidRDefault="002143E5" w:rsidP="00BD74EA">
                  <w:pPr>
                    <w:rPr>
                      <w:rFonts w:ascii="Times New Roman" w:hAnsi="Times New Roman" w:cs="Times New Roman"/>
                    </w:rPr>
                  </w:pPr>
                </w:p>
              </w:tc>
            </w:tr>
          </w:tbl>
          <w:p w:rsidR="002143E5" w:rsidRPr="00AD63AF" w:rsidRDefault="002143E5" w:rsidP="00BD74EA">
            <w:pPr>
              <w:rPr>
                <w:rFonts w:ascii="Times New Roman" w:hAnsi="Times New Roman" w:cs="Times New Roman"/>
                <w:i/>
                <w:sz w:val="18"/>
                <w:szCs w:val="18"/>
              </w:rPr>
            </w:pPr>
            <w:r w:rsidRPr="00AD63AF">
              <w:rPr>
                <w:rFonts w:ascii="Times New Roman" w:hAnsi="Times New Roman" w:cs="Times New Roman"/>
                <w:i/>
                <w:sz w:val="18"/>
                <w:szCs w:val="18"/>
              </w:rPr>
              <w:t xml:space="preserve">Site                 Study         </w:t>
            </w:r>
            <w:r>
              <w:rPr>
                <w:rFonts w:ascii="Times New Roman" w:hAnsi="Times New Roman" w:cs="Times New Roman"/>
                <w:i/>
                <w:sz w:val="18"/>
                <w:szCs w:val="18"/>
              </w:rPr>
              <w:t xml:space="preserve">  Couple              I/P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Chk</w:t>
            </w:r>
            <w:proofErr w:type="spellEnd"/>
          </w:p>
        </w:tc>
        <w:tc>
          <w:tcPr>
            <w:tcW w:w="2430" w:type="dxa"/>
          </w:tcPr>
          <w:p w:rsidR="002143E5" w:rsidRPr="00AD63AF" w:rsidRDefault="002143E5" w:rsidP="00BD74EA">
            <w:pPr>
              <w:rPr>
                <w:rFonts w:ascii="Times New Roman" w:hAnsi="Times New Roman" w:cs="Times New Roman"/>
              </w:rPr>
            </w:pPr>
            <w:r w:rsidRPr="00AD63AF">
              <w:rPr>
                <w:rFonts w:ascii="Times New Roman" w:hAnsi="Times New Roman" w:cs="Times New Roman"/>
              </w:rPr>
              <w:t>Visit Date:</w:t>
            </w:r>
          </w:p>
          <w:tbl>
            <w:tblPr>
              <w:tblStyle w:val="TableGrid"/>
              <w:tblW w:w="0" w:type="auto"/>
              <w:tblLayout w:type="fixed"/>
              <w:tblLook w:val="04A0" w:firstRow="1" w:lastRow="0" w:firstColumn="1" w:lastColumn="0" w:noHBand="0" w:noVBand="1"/>
            </w:tblPr>
            <w:tblGrid>
              <w:gridCol w:w="323"/>
              <w:gridCol w:w="284"/>
              <w:gridCol w:w="284"/>
              <w:gridCol w:w="284"/>
              <w:gridCol w:w="284"/>
              <w:gridCol w:w="284"/>
              <w:gridCol w:w="284"/>
              <w:gridCol w:w="284"/>
            </w:tblGrid>
            <w:tr w:rsidR="002143E5" w:rsidRPr="00AD63AF" w:rsidTr="00BD74EA">
              <w:tc>
                <w:tcPr>
                  <w:tcW w:w="323" w:type="dxa"/>
                </w:tcPr>
                <w:p w:rsidR="002143E5" w:rsidRPr="00AD63AF" w:rsidRDefault="002143E5" w:rsidP="00BD74EA">
                  <w:pPr>
                    <w:rPr>
                      <w:rFonts w:ascii="Times New Roman" w:hAnsi="Times New Roman" w:cs="Times New Roman"/>
                    </w:rPr>
                  </w:pPr>
                </w:p>
              </w:tc>
              <w:tc>
                <w:tcPr>
                  <w:tcW w:w="284" w:type="dxa"/>
                  <w:tcBorders>
                    <w:right w:val="single" w:sz="4" w:space="0" w:color="auto"/>
                  </w:tcBorders>
                </w:tcPr>
                <w:p w:rsidR="002143E5" w:rsidRPr="00AD63AF" w:rsidRDefault="002143E5" w:rsidP="00BD74E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2143E5" w:rsidRPr="00AD63AF" w:rsidRDefault="002143E5" w:rsidP="00BD74EA">
                  <w:pPr>
                    <w:rPr>
                      <w:rFonts w:ascii="Times New Roman" w:hAnsi="Times New Roman" w:cs="Times New Roman"/>
                    </w:rPr>
                  </w:pPr>
                </w:p>
              </w:tc>
              <w:tc>
                <w:tcPr>
                  <w:tcW w:w="284" w:type="dxa"/>
                  <w:tcBorders>
                    <w:left w:val="single" w:sz="4" w:space="0" w:color="auto"/>
                  </w:tcBorders>
                </w:tcPr>
                <w:p w:rsidR="002143E5" w:rsidRPr="00AD63AF" w:rsidRDefault="002143E5" w:rsidP="00BD74EA">
                  <w:pPr>
                    <w:rPr>
                      <w:rFonts w:ascii="Times New Roman" w:hAnsi="Times New Roman" w:cs="Times New Roman"/>
                    </w:rPr>
                  </w:pPr>
                </w:p>
              </w:tc>
              <w:tc>
                <w:tcPr>
                  <w:tcW w:w="284" w:type="dxa"/>
                  <w:tcBorders>
                    <w:right w:val="single" w:sz="4" w:space="0" w:color="auto"/>
                  </w:tcBorders>
                </w:tcPr>
                <w:p w:rsidR="002143E5" w:rsidRPr="00AD63AF" w:rsidRDefault="002143E5" w:rsidP="00BD74E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2143E5" w:rsidRPr="00AD63AF" w:rsidRDefault="002143E5" w:rsidP="00BD74EA">
                  <w:pPr>
                    <w:rPr>
                      <w:rFonts w:ascii="Times New Roman" w:hAnsi="Times New Roman" w:cs="Times New Roman"/>
                    </w:rPr>
                  </w:pPr>
                </w:p>
              </w:tc>
              <w:tc>
                <w:tcPr>
                  <w:tcW w:w="284" w:type="dxa"/>
                  <w:tcBorders>
                    <w:left w:val="single" w:sz="4" w:space="0" w:color="auto"/>
                  </w:tcBorders>
                </w:tcPr>
                <w:p w:rsidR="002143E5" w:rsidRPr="00AD63AF" w:rsidRDefault="002143E5" w:rsidP="00BD74EA">
                  <w:pPr>
                    <w:rPr>
                      <w:rFonts w:ascii="Times New Roman" w:hAnsi="Times New Roman" w:cs="Times New Roman"/>
                    </w:rPr>
                  </w:pPr>
                </w:p>
              </w:tc>
              <w:tc>
                <w:tcPr>
                  <w:tcW w:w="284" w:type="dxa"/>
                </w:tcPr>
                <w:p w:rsidR="002143E5" w:rsidRPr="00AD63AF" w:rsidRDefault="002143E5" w:rsidP="00BD74EA">
                  <w:pPr>
                    <w:rPr>
                      <w:rFonts w:ascii="Times New Roman" w:hAnsi="Times New Roman" w:cs="Times New Roman"/>
                    </w:rPr>
                  </w:pPr>
                </w:p>
              </w:tc>
            </w:tr>
          </w:tbl>
          <w:p w:rsidR="002143E5" w:rsidRPr="00AD63AF" w:rsidRDefault="002143E5" w:rsidP="00BD74EA">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p w:rsidR="00F73453" w:rsidRDefault="00F73453" w:rsidP="00566EA0">
      <w:pPr>
        <w:spacing w:after="120" w:line="240" w:lineRule="auto"/>
        <w:rPr>
          <w:rFonts w:ascii="Times New Roman" w:hAnsi="Times New Roman" w:cs="Times New Roman"/>
          <w:sz w:val="24"/>
          <w:szCs w:val="24"/>
        </w:rPr>
      </w:pPr>
    </w:p>
    <w:tbl>
      <w:tblPr>
        <w:tblStyle w:val="TableGrid"/>
        <w:tblW w:w="10350" w:type="dxa"/>
        <w:tblInd w:w="-432" w:type="dxa"/>
        <w:tblLook w:val="04A0" w:firstRow="1" w:lastRow="0" w:firstColumn="1" w:lastColumn="0" w:noHBand="0" w:noVBand="1"/>
      </w:tblPr>
      <w:tblGrid>
        <w:gridCol w:w="990"/>
        <w:gridCol w:w="3330"/>
        <w:gridCol w:w="720"/>
        <w:gridCol w:w="597"/>
        <w:gridCol w:w="1023"/>
        <w:gridCol w:w="1710"/>
        <w:gridCol w:w="990"/>
        <w:gridCol w:w="990"/>
      </w:tblGrid>
      <w:tr w:rsidR="00566EA0" w:rsidTr="002143E5">
        <w:tc>
          <w:tcPr>
            <w:tcW w:w="10350" w:type="dxa"/>
            <w:gridSpan w:val="8"/>
          </w:tcPr>
          <w:p w:rsidR="00566EA0" w:rsidRPr="00566EA0" w:rsidRDefault="00566EA0" w:rsidP="00566EA0">
            <w:pPr>
              <w:spacing w:after="120"/>
              <w:rPr>
                <w:rFonts w:ascii="Times New Roman" w:hAnsi="Times New Roman" w:cs="Times New Roman"/>
              </w:rPr>
            </w:pPr>
            <w:r w:rsidRPr="00566EA0">
              <w:rPr>
                <w:rFonts w:ascii="Times New Roman" w:hAnsi="Times New Roman" w:cs="Times New Roman"/>
                <w:b/>
                <w:bCs/>
              </w:rPr>
              <w:t xml:space="preserve">Partner Enrollment Medical History </w:t>
            </w:r>
            <w:r w:rsidRPr="00566EA0">
              <w:rPr>
                <w:rFonts w:ascii="Times New Roman" w:hAnsi="Times New Roman" w:cs="Times New Roman"/>
                <w:i/>
                <w:iCs/>
              </w:rPr>
              <w:t>Items 1-19 are interviewer-administered questions and should be read aloud directly as written</w:t>
            </w:r>
          </w:p>
        </w:tc>
      </w:tr>
      <w:tr w:rsidR="00566EA0" w:rsidTr="002143E5">
        <w:trPr>
          <w:trHeight w:val="511"/>
        </w:trPr>
        <w:tc>
          <w:tcPr>
            <w:tcW w:w="990" w:type="dxa"/>
            <w:vMerge w:val="restart"/>
          </w:tcPr>
          <w:p w:rsidR="00566EA0" w:rsidRPr="00566EA0" w:rsidRDefault="00566EA0" w:rsidP="00566EA0">
            <w:pPr>
              <w:rPr>
                <w:rFonts w:ascii="Times New Roman" w:hAnsi="Times New Roman" w:cs="Times New Roman"/>
              </w:rPr>
            </w:pPr>
          </w:p>
        </w:tc>
        <w:tc>
          <w:tcPr>
            <w:tcW w:w="3330" w:type="dxa"/>
            <w:vMerge w:val="restart"/>
          </w:tcPr>
          <w:p w:rsidR="00566EA0" w:rsidRPr="00566EA0" w:rsidRDefault="00566EA0" w:rsidP="00566EA0">
            <w:pPr>
              <w:autoSpaceDE w:val="0"/>
              <w:autoSpaceDN w:val="0"/>
              <w:adjustRightInd w:val="0"/>
              <w:rPr>
                <w:rFonts w:ascii="Times New Roman" w:hAnsi="Times New Roman" w:cs="Times New Roman"/>
              </w:rPr>
            </w:pPr>
            <w:r w:rsidRPr="00566EA0">
              <w:rPr>
                <w:rFonts w:ascii="Times New Roman" w:hAnsi="Times New Roman" w:cs="Times New Roman"/>
                <w:b/>
                <w:bCs/>
              </w:rPr>
              <w:t>In the past 60 days, have you experienced any of the following?</w:t>
            </w:r>
          </w:p>
        </w:tc>
        <w:tc>
          <w:tcPr>
            <w:tcW w:w="720" w:type="dxa"/>
            <w:vMerge w:val="restart"/>
          </w:tcPr>
          <w:p w:rsidR="00566EA0" w:rsidRPr="00566EA0" w:rsidRDefault="00566EA0" w:rsidP="00566EA0">
            <w:pPr>
              <w:rPr>
                <w:rFonts w:ascii="Times New Roman" w:hAnsi="Times New Roman" w:cs="Times New Roman"/>
              </w:rPr>
            </w:pPr>
            <w:r w:rsidRPr="00566EA0">
              <w:rPr>
                <w:rFonts w:ascii="Times New Roman" w:hAnsi="Times New Roman" w:cs="Times New Roman"/>
              </w:rPr>
              <w:t xml:space="preserve">Yes </w:t>
            </w:r>
          </w:p>
        </w:tc>
        <w:tc>
          <w:tcPr>
            <w:tcW w:w="597" w:type="dxa"/>
            <w:vMerge w:val="restart"/>
          </w:tcPr>
          <w:p w:rsidR="00566EA0" w:rsidRPr="00566EA0" w:rsidRDefault="00566EA0" w:rsidP="00566EA0">
            <w:pPr>
              <w:rPr>
                <w:rFonts w:ascii="Times New Roman" w:hAnsi="Times New Roman" w:cs="Times New Roman"/>
              </w:rPr>
            </w:pPr>
            <w:r w:rsidRPr="00566EA0">
              <w:rPr>
                <w:rFonts w:ascii="Times New Roman" w:hAnsi="Times New Roman" w:cs="Times New Roman"/>
              </w:rPr>
              <w:t xml:space="preserve">No </w:t>
            </w:r>
          </w:p>
        </w:tc>
        <w:tc>
          <w:tcPr>
            <w:tcW w:w="1023" w:type="dxa"/>
            <w:vMerge w:val="restart"/>
          </w:tcPr>
          <w:p w:rsidR="00566EA0" w:rsidRPr="00566EA0" w:rsidRDefault="00566EA0" w:rsidP="00566EA0">
            <w:pPr>
              <w:rPr>
                <w:rFonts w:ascii="Times New Roman" w:hAnsi="Times New Roman" w:cs="Times New Roman"/>
              </w:rPr>
            </w:pPr>
            <w:r w:rsidRPr="00566EA0">
              <w:rPr>
                <w:rFonts w:ascii="Times New Roman" w:hAnsi="Times New Roman" w:cs="Times New Roman"/>
              </w:rPr>
              <w:t>Don’t know</w:t>
            </w:r>
          </w:p>
        </w:tc>
        <w:tc>
          <w:tcPr>
            <w:tcW w:w="1710" w:type="dxa"/>
          </w:tcPr>
          <w:p w:rsidR="00566EA0" w:rsidRPr="00566EA0" w:rsidRDefault="00566EA0" w:rsidP="00566EA0">
            <w:pPr>
              <w:jc w:val="center"/>
              <w:rPr>
                <w:rFonts w:ascii="Times New Roman" w:hAnsi="Times New Roman" w:cs="Times New Roman"/>
              </w:rPr>
            </w:pPr>
            <w:r w:rsidRPr="00566EA0">
              <w:rPr>
                <w:rFonts w:ascii="Times New Roman" w:hAnsi="Times New Roman" w:cs="Times New Roman"/>
                <w:b/>
                <w:bCs/>
              </w:rPr>
              <w:t>If yes, for how many days?</w:t>
            </w:r>
          </w:p>
        </w:tc>
        <w:tc>
          <w:tcPr>
            <w:tcW w:w="1980" w:type="dxa"/>
            <w:gridSpan w:val="2"/>
          </w:tcPr>
          <w:p w:rsidR="00566EA0" w:rsidRPr="00566EA0" w:rsidRDefault="00566EA0" w:rsidP="00566EA0">
            <w:pPr>
              <w:rPr>
                <w:rFonts w:ascii="Times New Roman" w:hAnsi="Times New Roman" w:cs="Times New Roman"/>
              </w:rPr>
            </w:pPr>
            <w:r w:rsidRPr="00566EA0">
              <w:rPr>
                <w:rFonts w:ascii="Times New Roman" w:hAnsi="Times New Roman" w:cs="Times New Roman"/>
              </w:rPr>
              <w:t xml:space="preserve">Ongoing </w:t>
            </w:r>
          </w:p>
        </w:tc>
      </w:tr>
      <w:tr w:rsidR="00566EA0" w:rsidTr="002143E5">
        <w:trPr>
          <w:trHeight w:val="260"/>
        </w:trPr>
        <w:tc>
          <w:tcPr>
            <w:tcW w:w="990" w:type="dxa"/>
            <w:vMerge/>
          </w:tcPr>
          <w:p w:rsidR="00566EA0" w:rsidRPr="00566EA0" w:rsidRDefault="00566EA0" w:rsidP="00566EA0">
            <w:pPr>
              <w:rPr>
                <w:rFonts w:ascii="Times New Roman" w:hAnsi="Times New Roman" w:cs="Times New Roman"/>
              </w:rPr>
            </w:pPr>
          </w:p>
        </w:tc>
        <w:tc>
          <w:tcPr>
            <w:tcW w:w="3330" w:type="dxa"/>
            <w:vMerge/>
          </w:tcPr>
          <w:p w:rsidR="00566EA0" w:rsidRPr="00566EA0" w:rsidRDefault="00566EA0" w:rsidP="00566EA0">
            <w:pPr>
              <w:autoSpaceDE w:val="0"/>
              <w:autoSpaceDN w:val="0"/>
              <w:adjustRightInd w:val="0"/>
              <w:rPr>
                <w:rFonts w:ascii="Times New Roman" w:hAnsi="Times New Roman" w:cs="Times New Roman"/>
                <w:b/>
                <w:bCs/>
              </w:rPr>
            </w:pPr>
          </w:p>
        </w:tc>
        <w:tc>
          <w:tcPr>
            <w:tcW w:w="720" w:type="dxa"/>
            <w:vMerge/>
          </w:tcPr>
          <w:p w:rsidR="00566EA0" w:rsidRPr="00566EA0" w:rsidRDefault="00566EA0" w:rsidP="00566EA0">
            <w:pPr>
              <w:rPr>
                <w:rFonts w:ascii="Times New Roman" w:hAnsi="Times New Roman" w:cs="Times New Roman"/>
              </w:rPr>
            </w:pPr>
          </w:p>
        </w:tc>
        <w:tc>
          <w:tcPr>
            <w:tcW w:w="597" w:type="dxa"/>
            <w:vMerge/>
          </w:tcPr>
          <w:p w:rsidR="00566EA0" w:rsidRPr="00566EA0" w:rsidRDefault="00566EA0" w:rsidP="00566EA0">
            <w:pPr>
              <w:rPr>
                <w:rFonts w:ascii="Times New Roman" w:hAnsi="Times New Roman" w:cs="Times New Roman"/>
              </w:rPr>
            </w:pPr>
          </w:p>
        </w:tc>
        <w:tc>
          <w:tcPr>
            <w:tcW w:w="1023" w:type="dxa"/>
            <w:vMerge/>
          </w:tcPr>
          <w:p w:rsidR="00566EA0" w:rsidRPr="00566EA0" w:rsidRDefault="00566EA0" w:rsidP="00566EA0">
            <w:pPr>
              <w:rPr>
                <w:rFonts w:ascii="Times New Roman" w:hAnsi="Times New Roman" w:cs="Times New Roman"/>
              </w:rPr>
            </w:pPr>
          </w:p>
        </w:tc>
        <w:tc>
          <w:tcPr>
            <w:tcW w:w="1710" w:type="dxa"/>
          </w:tcPr>
          <w:p w:rsidR="00566EA0" w:rsidRPr="00566EA0" w:rsidRDefault="00566EA0" w:rsidP="00566EA0">
            <w:pPr>
              <w:rPr>
                <w:rFonts w:ascii="Times New Roman" w:hAnsi="Times New Roman" w:cs="Times New Roman"/>
              </w:rPr>
            </w:pPr>
            <w:r w:rsidRPr="00566EA0">
              <w:rPr>
                <w:rFonts w:ascii="Times New Roman" w:hAnsi="Times New Roman" w:cs="Times New Roman"/>
              </w:rPr>
              <w:t>No of days</w:t>
            </w:r>
          </w:p>
        </w:tc>
        <w:tc>
          <w:tcPr>
            <w:tcW w:w="990" w:type="dxa"/>
          </w:tcPr>
          <w:p w:rsidR="00566EA0" w:rsidRPr="00566EA0" w:rsidRDefault="00566EA0" w:rsidP="00566EA0">
            <w:pPr>
              <w:rPr>
                <w:rFonts w:ascii="Times New Roman" w:hAnsi="Times New Roman" w:cs="Times New Roman"/>
              </w:rPr>
            </w:pPr>
            <w:r w:rsidRPr="00566EA0">
              <w:rPr>
                <w:rFonts w:ascii="Times New Roman" w:hAnsi="Times New Roman" w:cs="Times New Roman"/>
              </w:rPr>
              <w:t xml:space="preserve">Yes </w:t>
            </w:r>
          </w:p>
        </w:tc>
        <w:tc>
          <w:tcPr>
            <w:tcW w:w="990" w:type="dxa"/>
          </w:tcPr>
          <w:p w:rsidR="00566EA0" w:rsidRPr="00566EA0" w:rsidRDefault="00566EA0" w:rsidP="00566EA0">
            <w:pPr>
              <w:rPr>
                <w:rFonts w:ascii="Times New Roman" w:hAnsi="Times New Roman" w:cs="Times New Roman"/>
              </w:rPr>
            </w:pPr>
            <w:r w:rsidRPr="00566EA0">
              <w:rPr>
                <w:rFonts w:ascii="Times New Roman" w:hAnsi="Times New Roman" w:cs="Times New Roman"/>
              </w:rPr>
              <w:t xml:space="preserve">No </w:t>
            </w:r>
          </w:p>
        </w:tc>
      </w:tr>
      <w:tr w:rsidR="00566EA0" w:rsidTr="002143E5">
        <w:tc>
          <w:tcPr>
            <w:tcW w:w="990" w:type="dxa"/>
          </w:tcPr>
          <w:p w:rsidR="00566EA0" w:rsidRPr="00566EA0" w:rsidRDefault="00566EA0" w:rsidP="00566EA0">
            <w:pPr>
              <w:rPr>
                <w:rFonts w:ascii="Times New Roman" w:hAnsi="Times New Roman" w:cs="Times New Roman"/>
              </w:rPr>
            </w:pPr>
            <w:r>
              <w:rPr>
                <w:rFonts w:ascii="Times New Roman" w:hAnsi="Times New Roman" w:cs="Times New Roman"/>
              </w:rPr>
              <w:t>1</w:t>
            </w:r>
          </w:p>
        </w:tc>
        <w:tc>
          <w:tcPr>
            <w:tcW w:w="3330" w:type="dxa"/>
          </w:tcPr>
          <w:p w:rsidR="00566EA0" w:rsidRPr="00566EA0" w:rsidRDefault="00566EA0" w:rsidP="00566EA0">
            <w:pPr>
              <w:autoSpaceDE w:val="0"/>
              <w:autoSpaceDN w:val="0"/>
              <w:adjustRightInd w:val="0"/>
              <w:rPr>
                <w:rFonts w:ascii="Times New Roman" w:hAnsi="Times New Roman" w:cs="Times New Roman"/>
              </w:rPr>
            </w:pPr>
            <w:r w:rsidRPr="00566EA0">
              <w:rPr>
                <w:rFonts w:ascii="Times New Roman" w:hAnsi="Times New Roman" w:cs="Times New Roman"/>
              </w:rPr>
              <w:t>Fever</w:t>
            </w:r>
          </w:p>
        </w:tc>
        <w:tc>
          <w:tcPr>
            <w:tcW w:w="720" w:type="dxa"/>
          </w:tcPr>
          <w:p w:rsidR="00566EA0" w:rsidRPr="00566EA0" w:rsidRDefault="00566EA0" w:rsidP="00566EA0">
            <w:pPr>
              <w:rPr>
                <w:rFonts w:ascii="Times New Roman" w:hAnsi="Times New Roman" w:cs="Times New Roman"/>
              </w:rPr>
            </w:pPr>
          </w:p>
        </w:tc>
        <w:tc>
          <w:tcPr>
            <w:tcW w:w="597" w:type="dxa"/>
          </w:tcPr>
          <w:p w:rsidR="00566EA0" w:rsidRPr="00566EA0" w:rsidRDefault="00566EA0" w:rsidP="00566EA0">
            <w:pPr>
              <w:rPr>
                <w:rFonts w:ascii="Times New Roman" w:hAnsi="Times New Roman" w:cs="Times New Roman"/>
              </w:rPr>
            </w:pPr>
          </w:p>
        </w:tc>
        <w:tc>
          <w:tcPr>
            <w:tcW w:w="1023" w:type="dxa"/>
          </w:tcPr>
          <w:p w:rsidR="00566EA0" w:rsidRPr="00566EA0" w:rsidRDefault="00566EA0" w:rsidP="00566EA0">
            <w:pPr>
              <w:rPr>
                <w:rFonts w:ascii="Times New Roman" w:hAnsi="Times New Roman" w:cs="Times New Roman"/>
              </w:rPr>
            </w:pPr>
          </w:p>
        </w:tc>
        <w:tc>
          <w:tcPr>
            <w:tcW w:w="1710" w:type="dxa"/>
          </w:tcPr>
          <w:p w:rsidR="00566EA0" w:rsidRPr="00566EA0" w:rsidRDefault="00566EA0" w:rsidP="00566EA0">
            <w:pPr>
              <w:rPr>
                <w:rFonts w:ascii="Times New Roman" w:hAnsi="Times New Roman" w:cs="Times New Roman"/>
              </w:rPr>
            </w:pPr>
          </w:p>
        </w:tc>
        <w:tc>
          <w:tcPr>
            <w:tcW w:w="990" w:type="dxa"/>
          </w:tcPr>
          <w:p w:rsidR="00566EA0" w:rsidRPr="00566EA0" w:rsidRDefault="00566EA0" w:rsidP="00566EA0">
            <w:pPr>
              <w:rPr>
                <w:rFonts w:ascii="Times New Roman" w:hAnsi="Times New Roman" w:cs="Times New Roman"/>
              </w:rPr>
            </w:pPr>
          </w:p>
        </w:tc>
        <w:tc>
          <w:tcPr>
            <w:tcW w:w="990" w:type="dxa"/>
          </w:tcPr>
          <w:p w:rsidR="00566EA0" w:rsidRPr="00566EA0" w:rsidRDefault="00566EA0" w:rsidP="00566EA0">
            <w:pPr>
              <w:rPr>
                <w:rFonts w:ascii="Times New Roman" w:hAnsi="Times New Roman" w:cs="Times New Roman"/>
              </w:rPr>
            </w:pPr>
          </w:p>
        </w:tc>
      </w:tr>
      <w:tr w:rsidR="00566EA0" w:rsidTr="002143E5">
        <w:tc>
          <w:tcPr>
            <w:tcW w:w="990" w:type="dxa"/>
          </w:tcPr>
          <w:p w:rsidR="00566EA0" w:rsidRPr="00566EA0" w:rsidRDefault="00566EA0" w:rsidP="00566EA0">
            <w:pPr>
              <w:rPr>
                <w:rFonts w:ascii="Times New Roman" w:hAnsi="Times New Roman" w:cs="Times New Roman"/>
              </w:rPr>
            </w:pPr>
            <w:r>
              <w:rPr>
                <w:rFonts w:ascii="Times New Roman" w:hAnsi="Times New Roman" w:cs="Times New Roman"/>
              </w:rPr>
              <w:t>2</w:t>
            </w:r>
          </w:p>
        </w:tc>
        <w:tc>
          <w:tcPr>
            <w:tcW w:w="3330" w:type="dxa"/>
          </w:tcPr>
          <w:p w:rsidR="00566EA0" w:rsidRPr="00566EA0" w:rsidRDefault="00566EA0" w:rsidP="00566EA0">
            <w:pPr>
              <w:rPr>
                <w:rFonts w:ascii="Times New Roman" w:hAnsi="Times New Roman" w:cs="Times New Roman"/>
              </w:rPr>
            </w:pPr>
            <w:r w:rsidRPr="00566EA0">
              <w:rPr>
                <w:rFonts w:ascii="Times New Roman" w:hAnsi="Times New Roman" w:cs="Times New Roman"/>
              </w:rPr>
              <w:t>Fatigue</w:t>
            </w:r>
          </w:p>
        </w:tc>
        <w:tc>
          <w:tcPr>
            <w:tcW w:w="720" w:type="dxa"/>
          </w:tcPr>
          <w:p w:rsidR="00566EA0" w:rsidRPr="00566EA0" w:rsidRDefault="00566EA0" w:rsidP="00566EA0">
            <w:pPr>
              <w:rPr>
                <w:rFonts w:ascii="Times New Roman" w:hAnsi="Times New Roman" w:cs="Times New Roman"/>
              </w:rPr>
            </w:pPr>
          </w:p>
        </w:tc>
        <w:tc>
          <w:tcPr>
            <w:tcW w:w="597" w:type="dxa"/>
          </w:tcPr>
          <w:p w:rsidR="00566EA0" w:rsidRPr="00566EA0" w:rsidRDefault="00566EA0" w:rsidP="00566EA0">
            <w:pPr>
              <w:rPr>
                <w:rFonts w:ascii="Times New Roman" w:hAnsi="Times New Roman" w:cs="Times New Roman"/>
              </w:rPr>
            </w:pPr>
          </w:p>
        </w:tc>
        <w:tc>
          <w:tcPr>
            <w:tcW w:w="1023" w:type="dxa"/>
          </w:tcPr>
          <w:p w:rsidR="00566EA0" w:rsidRPr="00566EA0" w:rsidRDefault="00566EA0" w:rsidP="00566EA0">
            <w:pPr>
              <w:rPr>
                <w:rFonts w:ascii="Times New Roman" w:hAnsi="Times New Roman" w:cs="Times New Roman"/>
              </w:rPr>
            </w:pPr>
          </w:p>
        </w:tc>
        <w:tc>
          <w:tcPr>
            <w:tcW w:w="1710" w:type="dxa"/>
          </w:tcPr>
          <w:p w:rsidR="00566EA0" w:rsidRPr="00566EA0" w:rsidRDefault="00566EA0" w:rsidP="00566EA0">
            <w:pPr>
              <w:rPr>
                <w:rFonts w:ascii="Times New Roman" w:hAnsi="Times New Roman" w:cs="Times New Roman"/>
              </w:rPr>
            </w:pPr>
          </w:p>
        </w:tc>
        <w:tc>
          <w:tcPr>
            <w:tcW w:w="990" w:type="dxa"/>
          </w:tcPr>
          <w:p w:rsidR="00566EA0" w:rsidRPr="00566EA0" w:rsidRDefault="00566EA0" w:rsidP="00566EA0">
            <w:pPr>
              <w:rPr>
                <w:rFonts w:ascii="Times New Roman" w:hAnsi="Times New Roman" w:cs="Times New Roman"/>
              </w:rPr>
            </w:pPr>
          </w:p>
        </w:tc>
        <w:tc>
          <w:tcPr>
            <w:tcW w:w="990" w:type="dxa"/>
          </w:tcPr>
          <w:p w:rsidR="00566EA0" w:rsidRPr="00566EA0" w:rsidRDefault="00566EA0" w:rsidP="00566EA0">
            <w:pPr>
              <w:rPr>
                <w:rFonts w:ascii="Times New Roman" w:hAnsi="Times New Roman" w:cs="Times New Roman"/>
              </w:rPr>
            </w:pPr>
          </w:p>
        </w:tc>
      </w:tr>
      <w:tr w:rsidR="00566EA0" w:rsidTr="002143E5">
        <w:tc>
          <w:tcPr>
            <w:tcW w:w="990" w:type="dxa"/>
          </w:tcPr>
          <w:p w:rsidR="00566EA0" w:rsidRPr="00566EA0" w:rsidRDefault="00566EA0" w:rsidP="00566EA0">
            <w:pPr>
              <w:rPr>
                <w:rFonts w:ascii="Times New Roman" w:hAnsi="Times New Roman" w:cs="Times New Roman"/>
              </w:rPr>
            </w:pPr>
            <w:r>
              <w:rPr>
                <w:rFonts w:ascii="Times New Roman" w:hAnsi="Times New Roman" w:cs="Times New Roman"/>
              </w:rPr>
              <w:t>3</w:t>
            </w:r>
          </w:p>
        </w:tc>
        <w:tc>
          <w:tcPr>
            <w:tcW w:w="3330" w:type="dxa"/>
          </w:tcPr>
          <w:p w:rsidR="00566EA0" w:rsidRPr="00566EA0" w:rsidRDefault="00566EA0" w:rsidP="00566EA0">
            <w:pPr>
              <w:rPr>
                <w:rFonts w:ascii="Times New Roman" w:hAnsi="Times New Roman" w:cs="Times New Roman"/>
              </w:rPr>
            </w:pPr>
            <w:r w:rsidRPr="00566EA0">
              <w:rPr>
                <w:rFonts w:ascii="Times New Roman" w:hAnsi="Times New Roman" w:cs="Times New Roman"/>
              </w:rPr>
              <w:t>Sore throat</w:t>
            </w:r>
          </w:p>
        </w:tc>
        <w:tc>
          <w:tcPr>
            <w:tcW w:w="720" w:type="dxa"/>
          </w:tcPr>
          <w:p w:rsidR="00566EA0" w:rsidRPr="00566EA0" w:rsidRDefault="00566EA0" w:rsidP="00566EA0">
            <w:pPr>
              <w:rPr>
                <w:rFonts w:ascii="Times New Roman" w:hAnsi="Times New Roman" w:cs="Times New Roman"/>
              </w:rPr>
            </w:pPr>
          </w:p>
        </w:tc>
        <w:tc>
          <w:tcPr>
            <w:tcW w:w="597" w:type="dxa"/>
          </w:tcPr>
          <w:p w:rsidR="00566EA0" w:rsidRPr="00566EA0" w:rsidRDefault="00566EA0" w:rsidP="00566EA0">
            <w:pPr>
              <w:rPr>
                <w:rFonts w:ascii="Times New Roman" w:hAnsi="Times New Roman" w:cs="Times New Roman"/>
              </w:rPr>
            </w:pPr>
          </w:p>
        </w:tc>
        <w:tc>
          <w:tcPr>
            <w:tcW w:w="1023" w:type="dxa"/>
          </w:tcPr>
          <w:p w:rsidR="00566EA0" w:rsidRPr="00566EA0" w:rsidRDefault="00566EA0" w:rsidP="00566EA0">
            <w:pPr>
              <w:rPr>
                <w:rFonts w:ascii="Times New Roman" w:hAnsi="Times New Roman" w:cs="Times New Roman"/>
              </w:rPr>
            </w:pPr>
          </w:p>
        </w:tc>
        <w:tc>
          <w:tcPr>
            <w:tcW w:w="1710" w:type="dxa"/>
          </w:tcPr>
          <w:p w:rsidR="00566EA0" w:rsidRPr="00566EA0" w:rsidRDefault="00566EA0" w:rsidP="00566EA0">
            <w:pPr>
              <w:rPr>
                <w:rFonts w:ascii="Times New Roman" w:hAnsi="Times New Roman" w:cs="Times New Roman"/>
              </w:rPr>
            </w:pPr>
          </w:p>
        </w:tc>
        <w:tc>
          <w:tcPr>
            <w:tcW w:w="990" w:type="dxa"/>
          </w:tcPr>
          <w:p w:rsidR="00566EA0" w:rsidRPr="00566EA0" w:rsidRDefault="00566EA0" w:rsidP="00566EA0">
            <w:pPr>
              <w:rPr>
                <w:rFonts w:ascii="Times New Roman" w:hAnsi="Times New Roman" w:cs="Times New Roman"/>
              </w:rPr>
            </w:pPr>
          </w:p>
        </w:tc>
        <w:tc>
          <w:tcPr>
            <w:tcW w:w="990" w:type="dxa"/>
          </w:tcPr>
          <w:p w:rsidR="00566EA0" w:rsidRPr="00566EA0" w:rsidRDefault="00566EA0" w:rsidP="00566EA0">
            <w:pPr>
              <w:rPr>
                <w:rFonts w:ascii="Times New Roman" w:hAnsi="Times New Roman" w:cs="Times New Roman"/>
              </w:rPr>
            </w:pPr>
          </w:p>
        </w:tc>
      </w:tr>
      <w:tr w:rsidR="00566EA0" w:rsidTr="002143E5">
        <w:tc>
          <w:tcPr>
            <w:tcW w:w="990" w:type="dxa"/>
          </w:tcPr>
          <w:p w:rsidR="00566EA0" w:rsidRPr="00566EA0" w:rsidRDefault="00566EA0" w:rsidP="00566EA0">
            <w:pPr>
              <w:rPr>
                <w:rFonts w:ascii="Times New Roman" w:hAnsi="Times New Roman" w:cs="Times New Roman"/>
              </w:rPr>
            </w:pPr>
            <w:r>
              <w:rPr>
                <w:rFonts w:ascii="Times New Roman" w:hAnsi="Times New Roman" w:cs="Times New Roman"/>
              </w:rPr>
              <w:t>4</w:t>
            </w:r>
          </w:p>
        </w:tc>
        <w:tc>
          <w:tcPr>
            <w:tcW w:w="3330" w:type="dxa"/>
          </w:tcPr>
          <w:p w:rsidR="00566EA0" w:rsidRPr="00566EA0" w:rsidRDefault="00566EA0" w:rsidP="00566EA0">
            <w:pPr>
              <w:rPr>
                <w:rFonts w:ascii="Times New Roman" w:hAnsi="Times New Roman" w:cs="Times New Roman"/>
              </w:rPr>
            </w:pPr>
            <w:r w:rsidRPr="00566EA0">
              <w:rPr>
                <w:rFonts w:ascii="Times New Roman" w:hAnsi="Times New Roman" w:cs="Times New Roman"/>
              </w:rPr>
              <w:t>Rash</w:t>
            </w:r>
          </w:p>
        </w:tc>
        <w:tc>
          <w:tcPr>
            <w:tcW w:w="720" w:type="dxa"/>
          </w:tcPr>
          <w:p w:rsidR="00566EA0" w:rsidRPr="00566EA0" w:rsidRDefault="00566EA0" w:rsidP="00566EA0">
            <w:pPr>
              <w:rPr>
                <w:rFonts w:ascii="Times New Roman" w:hAnsi="Times New Roman" w:cs="Times New Roman"/>
              </w:rPr>
            </w:pPr>
          </w:p>
        </w:tc>
        <w:tc>
          <w:tcPr>
            <w:tcW w:w="597" w:type="dxa"/>
          </w:tcPr>
          <w:p w:rsidR="00566EA0" w:rsidRPr="00566EA0" w:rsidRDefault="00566EA0" w:rsidP="00566EA0">
            <w:pPr>
              <w:rPr>
                <w:rFonts w:ascii="Times New Roman" w:hAnsi="Times New Roman" w:cs="Times New Roman"/>
              </w:rPr>
            </w:pPr>
          </w:p>
        </w:tc>
        <w:tc>
          <w:tcPr>
            <w:tcW w:w="1023" w:type="dxa"/>
          </w:tcPr>
          <w:p w:rsidR="00566EA0" w:rsidRPr="00566EA0" w:rsidRDefault="00566EA0" w:rsidP="00566EA0">
            <w:pPr>
              <w:rPr>
                <w:rFonts w:ascii="Times New Roman" w:hAnsi="Times New Roman" w:cs="Times New Roman"/>
              </w:rPr>
            </w:pPr>
          </w:p>
        </w:tc>
        <w:tc>
          <w:tcPr>
            <w:tcW w:w="1710" w:type="dxa"/>
          </w:tcPr>
          <w:p w:rsidR="00566EA0" w:rsidRPr="00566EA0" w:rsidRDefault="00566EA0" w:rsidP="00566EA0">
            <w:pPr>
              <w:rPr>
                <w:rFonts w:ascii="Times New Roman" w:hAnsi="Times New Roman" w:cs="Times New Roman"/>
              </w:rPr>
            </w:pPr>
          </w:p>
        </w:tc>
        <w:tc>
          <w:tcPr>
            <w:tcW w:w="990" w:type="dxa"/>
          </w:tcPr>
          <w:p w:rsidR="00566EA0" w:rsidRPr="00566EA0" w:rsidRDefault="00566EA0" w:rsidP="00566EA0">
            <w:pPr>
              <w:rPr>
                <w:rFonts w:ascii="Times New Roman" w:hAnsi="Times New Roman" w:cs="Times New Roman"/>
              </w:rPr>
            </w:pPr>
          </w:p>
        </w:tc>
        <w:tc>
          <w:tcPr>
            <w:tcW w:w="990" w:type="dxa"/>
          </w:tcPr>
          <w:p w:rsidR="00566EA0" w:rsidRPr="00566EA0" w:rsidRDefault="00566EA0" w:rsidP="00566EA0">
            <w:pPr>
              <w:rPr>
                <w:rFonts w:ascii="Times New Roman" w:hAnsi="Times New Roman" w:cs="Times New Roman"/>
              </w:rPr>
            </w:pPr>
          </w:p>
        </w:tc>
      </w:tr>
      <w:tr w:rsidR="00566EA0" w:rsidTr="002143E5">
        <w:tc>
          <w:tcPr>
            <w:tcW w:w="990" w:type="dxa"/>
          </w:tcPr>
          <w:p w:rsidR="00566EA0" w:rsidRPr="00566EA0" w:rsidRDefault="00566EA0" w:rsidP="00566EA0">
            <w:pPr>
              <w:rPr>
                <w:rFonts w:ascii="Times New Roman" w:hAnsi="Times New Roman" w:cs="Times New Roman"/>
              </w:rPr>
            </w:pPr>
            <w:r>
              <w:rPr>
                <w:rFonts w:ascii="Times New Roman" w:hAnsi="Times New Roman" w:cs="Times New Roman"/>
              </w:rPr>
              <w:t>5</w:t>
            </w:r>
          </w:p>
        </w:tc>
        <w:tc>
          <w:tcPr>
            <w:tcW w:w="3330" w:type="dxa"/>
          </w:tcPr>
          <w:p w:rsidR="00566EA0" w:rsidRPr="00566EA0" w:rsidRDefault="00566EA0" w:rsidP="00566EA0">
            <w:pPr>
              <w:rPr>
                <w:rFonts w:ascii="Times New Roman" w:hAnsi="Times New Roman" w:cs="Times New Roman"/>
              </w:rPr>
            </w:pPr>
            <w:r w:rsidRPr="00566EA0">
              <w:rPr>
                <w:rFonts w:ascii="Times New Roman" w:hAnsi="Times New Roman" w:cs="Times New Roman"/>
              </w:rPr>
              <w:t>Headache</w:t>
            </w:r>
          </w:p>
        </w:tc>
        <w:tc>
          <w:tcPr>
            <w:tcW w:w="720" w:type="dxa"/>
          </w:tcPr>
          <w:p w:rsidR="00566EA0" w:rsidRPr="00566EA0" w:rsidRDefault="00566EA0" w:rsidP="00566EA0">
            <w:pPr>
              <w:rPr>
                <w:rFonts w:ascii="Times New Roman" w:hAnsi="Times New Roman" w:cs="Times New Roman"/>
              </w:rPr>
            </w:pPr>
          </w:p>
        </w:tc>
        <w:tc>
          <w:tcPr>
            <w:tcW w:w="597" w:type="dxa"/>
          </w:tcPr>
          <w:p w:rsidR="00566EA0" w:rsidRPr="00566EA0" w:rsidRDefault="00566EA0" w:rsidP="00566EA0">
            <w:pPr>
              <w:rPr>
                <w:rFonts w:ascii="Times New Roman" w:hAnsi="Times New Roman" w:cs="Times New Roman"/>
              </w:rPr>
            </w:pPr>
          </w:p>
        </w:tc>
        <w:tc>
          <w:tcPr>
            <w:tcW w:w="1023" w:type="dxa"/>
          </w:tcPr>
          <w:p w:rsidR="00566EA0" w:rsidRPr="00566EA0" w:rsidRDefault="00566EA0" w:rsidP="00566EA0">
            <w:pPr>
              <w:rPr>
                <w:rFonts w:ascii="Times New Roman" w:hAnsi="Times New Roman" w:cs="Times New Roman"/>
              </w:rPr>
            </w:pPr>
          </w:p>
        </w:tc>
        <w:tc>
          <w:tcPr>
            <w:tcW w:w="1710" w:type="dxa"/>
          </w:tcPr>
          <w:p w:rsidR="00566EA0" w:rsidRPr="00566EA0" w:rsidRDefault="00566EA0" w:rsidP="00566EA0">
            <w:pPr>
              <w:rPr>
                <w:rFonts w:ascii="Times New Roman" w:hAnsi="Times New Roman" w:cs="Times New Roman"/>
              </w:rPr>
            </w:pPr>
          </w:p>
        </w:tc>
        <w:tc>
          <w:tcPr>
            <w:tcW w:w="990" w:type="dxa"/>
          </w:tcPr>
          <w:p w:rsidR="00566EA0" w:rsidRPr="00566EA0" w:rsidRDefault="00566EA0" w:rsidP="00566EA0">
            <w:pPr>
              <w:rPr>
                <w:rFonts w:ascii="Times New Roman" w:hAnsi="Times New Roman" w:cs="Times New Roman"/>
              </w:rPr>
            </w:pPr>
          </w:p>
        </w:tc>
        <w:tc>
          <w:tcPr>
            <w:tcW w:w="990" w:type="dxa"/>
          </w:tcPr>
          <w:p w:rsidR="00566EA0" w:rsidRPr="00566EA0" w:rsidRDefault="00566EA0" w:rsidP="00566EA0">
            <w:pPr>
              <w:rPr>
                <w:rFonts w:ascii="Times New Roman" w:hAnsi="Times New Roman" w:cs="Times New Roman"/>
              </w:rPr>
            </w:pPr>
          </w:p>
        </w:tc>
      </w:tr>
      <w:tr w:rsidR="00566EA0" w:rsidTr="002143E5">
        <w:tc>
          <w:tcPr>
            <w:tcW w:w="990" w:type="dxa"/>
          </w:tcPr>
          <w:p w:rsidR="00566EA0" w:rsidRPr="00566EA0" w:rsidRDefault="00566EA0" w:rsidP="00566EA0">
            <w:pPr>
              <w:rPr>
                <w:rFonts w:ascii="Times New Roman" w:hAnsi="Times New Roman" w:cs="Times New Roman"/>
              </w:rPr>
            </w:pPr>
            <w:r>
              <w:rPr>
                <w:rFonts w:ascii="Times New Roman" w:hAnsi="Times New Roman" w:cs="Times New Roman"/>
              </w:rPr>
              <w:t>6</w:t>
            </w:r>
          </w:p>
        </w:tc>
        <w:tc>
          <w:tcPr>
            <w:tcW w:w="3330" w:type="dxa"/>
          </w:tcPr>
          <w:p w:rsidR="00566EA0" w:rsidRPr="00566EA0" w:rsidRDefault="00566EA0" w:rsidP="00566EA0">
            <w:pPr>
              <w:rPr>
                <w:rFonts w:ascii="Times New Roman" w:hAnsi="Times New Roman" w:cs="Times New Roman"/>
              </w:rPr>
            </w:pPr>
            <w:r w:rsidRPr="00566EA0">
              <w:rPr>
                <w:rFonts w:ascii="Times New Roman" w:hAnsi="Times New Roman" w:cs="Times New Roman"/>
              </w:rPr>
              <w:t>Shortness of breath or cough</w:t>
            </w:r>
          </w:p>
        </w:tc>
        <w:tc>
          <w:tcPr>
            <w:tcW w:w="720" w:type="dxa"/>
          </w:tcPr>
          <w:p w:rsidR="00566EA0" w:rsidRPr="00566EA0" w:rsidRDefault="00566EA0" w:rsidP="00566EA0">
            <w:pPr>
              <w:rPr>
                <w:rFonts w:ascii="Times New Roman" w:hAnsi="Times New Roman" w:cs="Times New Roman"/>
              </w:rPr>
            </w:pPr>
          </w:p>
        </w:tc>
        <w:tc>
          <w:tcPr>
            <w:tcW w:w="597" w:type="dxa"/>
          </w:tcPr>
          <w:p w:rsidR="00566EA0" w:rsidRPr="00566EA0" w:rsidRDefault="00566EA0" w:rsidP="00566EA0">
            <w:pPr>
              <w:rPr>
                <w:rFonts w:ascii="Times New Roman" w:hAnsi="Times New Roman" w:cs="Times New Roman"/>
              </w:rPr>
            </w:pPr>
          </w:p>
        </w:tc>
        <w:tc>
          <w:tcPr>
            <w:tcW w:w="1023" w:type="dxa"/>
          </w:tcPr>
          <w:p w:rsidR="00566EA0" w:rsidRPr="00566EA0" w:rsidRDefault="00566EA0" w:rsidP="00566EA0">
            <w:pPr>
              <w:rPr>
                <w:rFonts w:ascii="Times New Roman" w:hAnsi="Times New Roman" w:cs="Times New Roman"/>
              </w:rPr>
            </w:pPr>
          </w:p>
        </w:tc>
        <w:tc>
          <w:tcPr>
            <w:tcW w:w="1710" w:type="dxa"/>
          </w:tcPr>
          <w:p w:rsidR="00566EA0" w:rsidRPr="00566EA0" w:rsidRDefault="00566EA0" w:rsidP="00566EA0">
            <w:pPr>
              <w:rPr>
                <w:rFonts w:ascii="Times New Roman" w:hAnsi="Times New Roman" w:cs="Times New Roman"/>
              </w:rPr>
            </w:pPr>
          </w:p>
        </w:tc>
        <w:tc>
          <w:tcPr>
            <w:tcW w:w="990" w:type="dxa"/>
          </w:tcPr>
          <w:p w:rsidR="00566EA0" w:rsidRPr="00566EA0" w:rsidRDefault="00566EA0" w:rsidP="00566EA0">
            <w:pPr>
              <w:rPr>
                <w:rFonts w:ascii="Times New Roman" w:hAnsi="Times New Roman" w:cs="Times New Roman"/>
              </w:rPr>
            </w:pPr>
          </w:p>
        </w:tc>
        <w:tc>
          <w:tcPr>
            <w:tcW w:w="990" w:type="dxa"/>
          </w:tcPr>
          <w:p w:rsidR="00566EA0" w:rsidRPr="00566EA0" w:rsidRDefault="00566EA0" w:rsidP="00566EA0">
            <w:pPr>
              <w:rPr>
                <w:rFonts w:ascii="Times New Roman" w:hAnsi="Times New Roman" w:cs="Times New Roman"/>
              </w:rPr>
            </w:pPr>
          </w:p>
        </w:tc>
      </w:tr>
      <w:tr w:rsidR="00566EA0" w:rsidTr="002143E5">
        <w:tc>
          <w:tcPr>
            <w:tcW w:w="990" w:type="dxa"/>
          </w:tcPr>
          <w:p w:rsidR="00566EA0" w:rsidRPr="00566EA0" w:rsidRDefault="00566EA0" w:rsidP="00566EA0">
            <w:pPr>
              <w:rPr>
                <w:rFonts w:ascii="Times New Roman" w:hAnsi="Times New Roman" w:cs="Times New Roman"/>
              </w:rPr>
            </w:pPr>
            <w:r>
              <w:rPr>
                <w:rFonts w:ascii="Times New Roman" w:hAnsi="Times New Roman" w:cs="Times New Roman"/>
              </w:rPr>
              <w:t>7</w:t>
            </w:r>
          </w:p>
        </w:tc>
        <w:tc>
          <w:tcPr>
            <w:tcW w:w="3330" w:type="dxa"/>
          </w:tcPr>
          <w:p w:rsidR="00566EA0" w:rsidRPr="00566EA0" w:rsidRDefault="00566EA0" w:rsidP="00566EA0">
            <w:pPr>
              <w:rPr>
                <w:rFonts w:ascii="Times New Roman" w:hAnsi="Times New Roman" w:cs="Times New Roman"/>
              </w:rPr>
            </w:pPr>
            <w:r w:rsidRPr="00566EA0">
              <w:rPr>
                <w:rFonts w:ascii="Times New Roman" w:hAnsi="Times New Roman" w:cs="Times New Roman"/>
              </w:rPr>
              <w:t>Abdominal pain</w:t>
            </w:r>
          </w:p>
        </w:tc>
        <w:tc>
          <w:tcPr>
            <w:tcW w:w="720" w:type="dxa"/>
          </w:tcPr>
          <w:p w:rsidR="00566EA0" w:rsidRPr="00566EA0" w:rsidRDefault="00566EA0" w:rsidP="00566EA0">
            <w:pPr>
              <w:rPr>
                <w:rFonts w:ascii="Times New Roman" w:hAnsi="Times New Roman" w:cs="Times New Roman"/>
              </w:rPr>
            </w:pPr>
          </w:p>
        </w:tc>
        <w:tc>
          <w:tcPr>
            <w:tcW w:w="597" w:type="dxa"/>
          </w:tcPr>
          <w:p w:rsidR="00566EA0" w:rsidRPr="00566EA0" w:rsidRDefault="00566EA0" w:rsidP="00566EA0">
            <w:pPr>
              <w:rPr>
                <w:rFonts w:ascii="Times New Roman" w:hAnsi="Times New Roman" w:cs="Times New Roman"/>
              </w:rPr>
            </w:pPr>
          </w:p>
        </w:tc>
        <w:tc>
          <w:tcPr>
            <w:tcW w:w="1023" w:type="dxa"/>
          </w:tcPr>
          <w:p w:rsidR="00566EA0" w:rsidRPr="00566EA0" w:rsidRDefault="00566EA0" w:rsidP="00566EA0">
            <w:pPr>
              <w:rPr>
                <w:rFonts w:ascii="Times New Roman" w:hAnsi="Times New Roman" w:cs="Times New Roman"/>
              </w:rPr>
            </w:pPr>
          </w:p>
        </w:tc>
        <w:tc>
          <w:tcPr>
            <w:tcW w:w="1710" w:type="dxa"/>
          </w:tcPr>
          <w:p w:rsidR="00566EA0" w:rsidRPr="00566EA0" w:rsidRDefault="00566EA0" w:rsidP="00566EA0">
            <w:pPr>
              <w:rPr>
                <w:rFonts w:ascii="Times New Roman" w:hAnsi="Times New Roman" w:cs="Times New Roman"/>
              </w:rPr>
            </w:pPr>
          </w:p>
        </w:tc>
        <w:tc>
          <w:tcPr>
            <w:tcW w:w="990" w:type="dxa"/>
          </w:tcPr>
          <w:p w:rsidR="00566EA0" w:rsidRPr="00566EA0" w:rsidRDefault="00566EA0" w:rsidP="00566EA0">
            <w:pPr>
              <w:rPr>
                <w:rFonts w:ascii="Times New Roman" w:hAnsi="Times New Roman" w:cs="Times New Roman"/>
              </w:rPr>
            </w:pPr>
          </w:p>
        </w:tc>
        <w:tc>
          <w:tcPr>
            <w:tcW w:w="990" w:type="dxa"/>
          </w:tcPr>
          <w:p w:rsidR="00566EA0" w:rsidRPr="00566EA0" w:rsidRDefault="00566EA0" w:rsidP="00566EA0">
            <w:pPr>
              <w:rPr>
                <w:rFonts w:ascii="Times New Roman" w:hAnsi="Times New Roman" w:cs="Times New Roman"/>
              </w:rPr>
            </w:pPr>
          </w:p>
        </w:tc>
      </w:tr>
      <w:tr w:rsidR="00566EA0" w:rsidTr="002143E5">
        <w:tc>
          <w:tcPr>
            <w:tcW w:w="990" w:type="dxa"/>
          </w:tcPr>
          <w:p w:rsidR="00566EA0" w:rsidRPr="00566EA0" w:rsidRDefault="00566EA0" w:rsidP="00566EA0">
            <w:pPr>
              <w:rPr>
                <w:rFonts w:ascii="Times New Roman" w:hAnsi="Times New Roman" w:cs="Times New Roman"/>
              </w:rPr>
            </w:pPr>
            <w:r>
              <w:rPr>
                <w:rFonts w:ascii="Times New Roman" w:hAnsi="Times New Roman" w:cs="Times New Roman"/>
              </w:rPr>
              <w:t>8</w:t>
            </w:r>
          </w:p>
        </w:tc>
        <w:tc>
          <w:tcPr>
            <w:tcW w:w="3330" w:type="dxa"/>
          </w:tcPr>
          <w:p w:rsidR="00566EA0" w:rsidRPr="00566EA0" w:rsidRDefault="00566EA0" w:rsidP="00566EA0">
            <w:pPr>
              <w:rPr>
                <w:rFonts w:ascii="Times New Roman" w:hAnsi="Times New Roman" w:cs="Times New Roman"/>
              </w:rPr>
            </w:pPr>
            <w:r w:rsidRPr="00566EA0">
              <w:rPr>
                <w:rFonts w:ascii="Times New Roman" w:hAnsi="Times New Roman" w:cs="Times New Roman"/>
              </w:rPr>
              <w:t>Nausea</w:t>
            </w:r>
          </w:p>
        </w:tc>
        <w:tc>
          <w:tcPr>
            <w:tcW w:w="720" w:type="dxa"/>
          </w:tcPr>
          <w:p w:rsidR="00566EA0" w:rsidRPr="00566EA0" w:rsidRDefault="00566EA0" w:rsidP="00566EA0">
            <w:pPr>
              <w:rPr>
                <w:rFonts w:ascii="Times New Roman" w:hAnsi="Times New Roman" w:cs="Times New Roman"/>
              </w:rPr>
            </w:pPr>
          </w:p>
        </w:tc>
        <w:tc>
          <w:tcPr>
            <w:tcW w:w="597" w:type="dxa"/>
          </w:tcPr>
          <w:p w:rsidR="00566EA0" w:rsidRPr="00566EA0" w:rsidRDefault="00566EA0" w:rsidP="00566EA0">
            <w:pPr>
              <w:rPr>
                <w:rFonts w:ascii="Times New Roman" w:hAnsi="Times New Roman" w:cs="Times New Roman"/>
              </w:rPr>
            </w:pPr>
          </w:p>
        </w:tc>
        <w:tc>
          <w:tcPr>
            <w:tcW w:w="1023" w:type="dxa"/>
          </w:tcPr>
          <w:p w:rsidR="00566EA0" w:rsidRPr="00566EA0" w:rsidRDefault="00566EA0" w:rsidP="00566EA0">
            <w:pPr>
              <w:rPr>
                <w:rFonts w:ascii="Times New Roman" w:hAnsi="Times New Roman" w:cs="Times New Roman"/>
              </w:rPr>
            </w:pPr>
          </w:p>
        </w:tc>
        <w:tc>
          <w:tcPr>
            <w:tcW w:w="1710" w:type="dxa"/>
          </w:tcPr>
          <w:p w:rsidR="00566EA0" w:rsidRPr="00566EA0" w:rsidRDefault="00566EA0" w:rsidP="00566EA0">
            <w:pPr>
              <w:rPr>
                <w:rFonts w:ascii="Times New Roman" w:hAnsi="Times New Roman" w:cs="Times New Roman"/>
              </w:rPr>
            </w:pPr>
          </w:p>
        </w:tc>
        <w:tc>
          <w:tcPr>
            <w:tcW w:w="990" w:type="dxa"/>
          </w:tcPr>
          <w:p w:rsidR="00566EA0" w:rsidRPr="00566EA0" w:rsidRDefault="00566EA0" w:rsidP="00566EA0">
            <w:pPr>
              <w:rPr>
                <w:rFonts w:ascii="Times New Roman" w:hAnsi="Times New Roman" w:cs="Times New Roman"/>
              </w:rPr>
            </w:pPr>
          </w:p>
        </w:tc>
        <w:tc>
          <w:tcPr>
            <w:tcW w:w="990" w:type="dxa"/>
          </w:tcPr>
          <w:p w:rsidR="00566EA0" w:rsidRPr="00566EA0" w:rsidRDefault="00566EA0" w:rsidP="00566EA0">
            <w:pPr>
              <w:rPr>
                <w:rFonts w:ascii="Times New Roman" w:hAnsi="Times New Roman" w:cs="Times New Roman"/>
              </w:rPr>
            </w:pPr>
          </w:p>
        </w:tc>
      </w:tr>
      <w:tr w:rsidR="00566EA0" w:rsidTr="002143E5">
        <w:tc>
          <w:tcPr>
            <w:tcW w:w="990" w:type="dxa"/>
          </w:tcPr>
          <w:p w:rsidR="00566EA0" w:rsidRPr="00566EA0" w:rsidRDefault="00566EA0" w:rsidP="00566EA0">
            <w:pPr>
              <w:rPr>
                <w:rFonts w:ascii="Times New Roman" w:hAnsi="Times New Roman" w:cs="Times New Roman"/>
              </w:rPr>
            </w:pPr>
            <w:r>
              <w:rPr>
                <w:rFonts w:ascii="Times New Roman" w:hAnsi="Times New Roman" w:cs="Times New Roman"/>
              </w:rPr>
              <w:t>9</w:t>
            </w:r>
          </w:p>
        </w:tc>
        <w:tc>
          <w:tcPr>
            <w:tcW w:w="3330" w:type="dxa"/>
          </w:tcPr>
          <w:p w:rsidR="00566EA0" w:rsidRPr="00566EA0" w:rsidRDefault="00566EA0" w:rsidP="00566EA0">
            <w:pPr>
              <w:rPr>
                <w:rFonts w:ascii="Times New Roman" w:hAnsi="Times New Roman" w:cs="Times New Roman"/>
              </w:rPr>
            </w:pPr>
            <w:r w:rsidRPr="00566EA0">
              <w:rPr>
                <w:rFonts w:ascii="Times New Roman" w:hAnsi="Times New Roman" w:cs="Times New Roman"/>
              </w:rPr>
              <w:t>Vomiting</w:t>
            </w:r>
          </w:p>
        </w:tc>
        <w:tc>
          <w:tcPr>
            <w:tcW w:w="720" w:type="dxa"/>
          </w:tcPr>
          <w:p w:rsidR="00566EA0" w:rsidRPr="00566EA0" w:rsidRDefault="00566EA0" w:rsidP="00566EA0">
            <w:pPr>
              <w:rPr>
                <w:rFonts w:ascii="Times New Roman" w:hAnsi="Times New Roman" w:cs="Times New Roman"/>
              </w:rPr>
            </w:pPr>
          </w:p>
        </w:tc>
        <w:tc>
          <w:tcPr>
            <w:tcW w:w="597" w:type="dxa"/>
          </w:tcPr>
          <w:p w:rsidR="00566EA0" w:rsidRPr="00566EA0" w:rsidRDefault="00566EA0" w:rsidP="00566EA0">
            <w:pPr>
              <w:rPr>
                <w:rFonts w:ascii="Times New Roman" w:hAnsi="Times New Roman" w:cs="Times New Roman"/>
              </w:rPr>
            </w:pPr>
          </w:p>
        </w:tc>
        <w:tc>
          <w:tcPr>
            <w:tcW w:w="1023" w:type="dxa"/>
          </w:tcPr>
          <w:p w:rsidR="00566EA0" w:rsidRPr="00566EA0" w:rsidRDefault="00566EA0" w:rsidP="00566EA0">
            <w:pPr>
              <w:rPr>
                <w:rFonts w:ascii="Times New Roman" w:hAnsi="Times New Roman" w:cs="Times New Roman"/>
              </w:rPr>
            </w:pPr>
          </w:p>
        </w:tc>
        <w:tc>
          <w:tcPr>
            <w:tcW w:w="1710" w:type="dxa"/>
          </w:tcPr>
          <w:p w:rsidR="00566EA0" w:rsidRPr="00566EA0" w:rsidRDefault="00566EA0" w:rsidP="00566EA0">
            <w:pPr>
              <w:rPr>
                <w:rFonts w:ascii="Times New Roman" w:hAnsi="Times New Roman" w:cs="Times New Roman"/>
              </w:rPr>
            </w:pPr>
          </w:p>
        </w:tc>
        <w:tc>
          <w:tcPr>
            <w:tcW w:w="990" w:type="dxa"/>
          </w:tcPr>
          <w:p w:rsidR="00566EA0" w:rsidRPr="00566EA0" w:rsidRDefault="00566EA0" w:rsidP="00566EA0">
            <w:pPr>
              <w:rPr>
                <w:rFonts w:ascii="Times New Roman" w:hAnsi="Times New Roman" w:cs="Times New Roman"/>
              </w:rPr>
            </w:pPr>
          </w:p>
        </w:tc>
        <w:tc>
          <w:tcPr>
            <w:tcW w:w="990" w:type="dxa"/>
          </w:tcPr>
          <w:p w:rsidR="00566EA0" w:rsidRPr="00566EA0" w:rsidRDefault="00566EA0" w:rsidP="00566EA0">
            <w:pPr>
              <w:rPr>
                <w:rFonts w:ascii="Times New Roman" w:hAnsi="Times New Roman" w:cs="Times New Roman"/>
              </w:rPr>
            </w:pPr>
          </w:p>
        </w:tc>
      </w:tr>
      <w:tr w:rsidR="00566EA0" w:rsidTr="002143E5">
        <w:tc>
          <w:tcPr>
            <w:tcW w:w="990" w:type="dxa"/>
          </w:tcPr>
          <w:p w:rsidR="00566EA0" w:rsidRPr="00566EA0" w:rsidRDefault="00566EA0" w:rsidP="00566EA0">
            <w:pPr>
              <w:rPr>
                <w:rFonts w:ascii="Times New Roman" w:hAnsi="Times New Roman" w:cs="Times New Roman"/>
              </w:rPr>
            </w:pPr>
            <w:r>
              <w:rPr>
                <w:rFonts w:ascii="Times New Roman" w:hAnsi="Times New Roman" w:cs="Times New Roman"/>
              </w:rPr>
              <w:t>10</w:t>
            </w:r>
          </w:p>
        </w:tc>
        <w:tc>
          <w:tcPr>
            <w:tcW w:w="3330" w:type="dxa"/>
          </w:tcPr>
          <w:p w:rsidR="00566EA0" w:rsidRPr="00566EA0" w:rsidRDefault="00566EA0" w:rsidP="00566EA0">
            <w:pPr>
              <w:rPr>
                <w:rFonts w:ascii="Times New Roman" w:hAnsi="Times New Roman" w:cs="Times New Roman"/>
              </w:rPr>
            </w:pPr>
            <w:r w:rsidRPr="00566EA0">
              <w:rPr>
                <w:rFonts w:ascii="Times New Roman" w:hAnsi="Times New Roman" w:cs="Times New Roman"/>
              </w:rPr>
              <w:t>Diarrhea</w:t>
            </w:r>
          </w:p>
        </w:tc>
        <w:tc>
          <w:tcPr>
            <w:tcW w:w="720" w:type="dxa"/>
          </w:tcPr>
          <w:p w:rsidR="00566EA0" w:rsidRPr="00566EA0" w:rsidRDefault="00566EA0" w:rsidP="00566EA0">
            <w:pPr>
              <w:rPr>
                <w:rFonts w:ascii="Times New Roman" w:hAnsi="Times New Roman" w:cs="Times New Roman"/>
              </w:rPr>
            </w:pPr>
          </w:p>
        </w:tc>
        <w:tc>
          <w:tcPr>
            <w:tcW w:w="597" w:type="dxa"/>
          </w:tcPr>
          <w:p w:rsidR="00566EA0" w:rsidRPr="00566EA0" w:rsidRDefault="00566EA0" w:rsidP="00566EA0">
            <w:pPr>
              <w:rPr>
                <w:rFonts w:ascii="Times New Roman" w:hAnsi="Times New Roman" w:cs="Times New Roman"/>
              </w:rPr>
            </w:pPr>
          </w:p>
        </w:tc>
        <w:tc>
          <w:tcPr>
            <w:tcW w:w="1023" w:type="dxa"/>
          </w:tcPr>
          <w:p w:rsidR="00566EA0" w:rsidRPr="00566EA0" w:rsidRDefault="00566EA0" w:rsidP="00566EA0">
            <w:pPr>
              <w:rPr>
                <w:rFonts w:ascii="Times New Roman" w:hAnsi="Times New Roman" w:cs="Times New Roman"/>
              </w:rPr>
            </w:pPr>
          </w:p>
        </w:tc>
        <w:tc>
          <w:tcPr>
            <w:tcW w:w="1710" w:type="dxa"/>
          </w:tcPr>
          <w:p w:rsidR="00566EA0" w:rsidRPr="00566EA0" w:rsidRDefault="00566EA0" w:rsidP="00566EA0">
            <w:pPr>
              <w:rPr>
                <w:rFonts w:ascii="Times New Roman" w:hAnsi="Times New Roman" w:cs="Times New Roman"/>
              </w:rPr>
            </w:pPr>
          </w:p>
        </w:tc>
        <w:tc>
          <w:tcPr>
            <w:tcW w:w="990" w:type="dxa"/>
          </w:tcPr>
          <w:p w:rsidR="00566EA0" w:rsidRPr="00566EA0" w:rsidRDefault="00566EA0" w:rsidP="00566EA0">
            <w:pPr>
              <w:rPr>
                <w:rFonts w:ascii="Times New Roman" w:hAnsi="Times New Roman" w:cs="Times New Roman"/>
              </w:rPr>
            </w:pPr>
          </w:p>
        </w:tc>
        <w:tc>
          <w:tcPr>
            <w:tcW w:w="990" w:type="dxa"/>
          </w:tcPr>
          <w:p w:rsidR="00566EA0" w:rsidRPr="00566EA0" w:rsidRDefault="00566EA0" w:rsidP="00566EA0">
            <w:pPr>
              <w:rPr>
                <w:rFonts w:ascii="Times New Roman" w:hAnsi="Times New Roman" w:cs="Times New Roman"/>
              </w:rPr>
            </w:pPr>
          </w:p>
        </w:tc>
      </w:tr>
      <w:tr w:rsidR="00566EA0" w:rsidTr="002143E5">
        <w:tc>
          <w:tcPr>
            <w:tcW w:w="990" w:type="dxa"/>
          </w:tcPr>
          <w:p w:rsidR="00566EA0" w:rsidRPr="00566EA0" w:rsidRDefault="00566EA0" w:rsidP="00566EA0">
            <w:pPr>
              <w:rPr>
                <w:rFonts w:ascii="Times New Roman" w:hAnsi="Times New Roman" w:cs="Times New Roman"/>
              </w:rPr>
            </w:pPr>
            <w:r>
              <w:rPr>
                <w:rFonts w:ascii="Times New Roman" w:hAnsi="Times New Roman" w:cs="Times New Roman"/>
              </w:rPr>
              <w:t>11</w:t>
            </w:r>
          </w:p>
        </w:tc>
        <w:tc>
          <w:tcPr>
            <w:tcW w:w="3330" w:type="dxa"/>
          </w:tcPr>
          <w:p w:rsidR="00566EA0" w:rsidRPr="00566EA0" w:rsidRDefault="00566EA0" w:rsidP="00566EA0">
            <w:pPr>
              <w:rPr>
                <w:rFonts w:ascii="Times New Roman" w:hAnsi="Times New Roman" w:cs="Times New Roman"/>
              </w:rPr>
            </w:pPr>
            <w:r w:rsidRPr="00566EA0">
              <w:rPr>
                <w:rFonts w:ascii="Times New Roman" w:hAnsi="Times New Roman" w:cs="Times New Roman"/>
              </w:rPr>
              <w:t>Excessive intestinal gas</w:t>
            </w:r>
          </w:p>
        </w:tc>
        <w:tc>
          <w:tcPr>
            <w:tcW w:w="720" w:type="dxa"/>
          </w:tcPr>
          <w:p w:rsidR="00566EA0" w:rsidRPr="00566EA0" w:rsidRDefault="00566EA0" w:rsidP="00566EA0">
            <w:pPr>
              <w:rPr>
                <w:rFonts w:ascii="Times New Roman" w:hAnsi="Times New Roman" w:cs="Times New Roman"/>
              </w:rPr>
            </w:pPr>
          </w:p>
        </w:tc>
        <w:tc>
          <w:tcPr>
            <w:tcW w:w="597" w:type="dxa"/>
          </w:tcPr>
          <w:p w:rsidR="00566EA0" w:rsidRPr="00566EA0" w:rsidRDefault="00566EA0" w:rsidP="00566EA0">
            <w:pPr>
              <w:rPr>
                <w:rFonts w:ascii="Times New Roman" w:hAnsi="Times New Roman" w:cs="Times New Roman"/>
              </w:rPr>
            </w:pPr>
          </w:p>
        </w:tc>
        <w:tc>
          <w:tcPr>
            <w:tcW w:w="1023" w:type="dxa"/>
          </w:tcPr>
          <w:p w:rsidR="00566EA0" w:rsidRPr="00566EA0" w:rsidRDefault="00566EA0" w:rsidP="00566EA0">
            <w:pPr>
              <w:rPr>
                <w:rFonts w:ascii="Times New Roman" w:hAnsi="Times New Roman" w:cs="Times New Roman"/>
              </w:rPr>
            </w:pPr>
          </w:p>
        </w:tc>
        <w:tc>
          <w:tcPr>
            <w:tcW w:w="1710" w:type="dxa"/>
          </w:tcPr>
          <w:p w:rsidR="00566EA0" w:rsidRPr="00566EA0" w:rsidRDefault="00566EA0" w:rsidP="00566EA0">
            <w:pPr>
              <w:rPr>
                <w:rFonts w:ascii="Times New Roman" w:hAnsi="Times New Roman" w:cs="Times New Roman"/>
              </w:rPr>
            </w:pPr>
          </w:p>
        </w:tc>
        <w:tc>
          <w:tcPr>
            <w:tcW w:w="990" w:type="dxa"/>
          </w:tcPr>
          <w:p w:rsidR="00566EA0" w:rsidRPr="00566EA0" w:rsidRDefault="00566EA0" w:rsidP="00566EA0">
            <w:pPr>
              <w:rPr>
                <w:rFonts w:ascii="Times New Roman" w:hAnsi="Times New Roman" w:cs="Times New Roman"/>
              </w:rPr>
            </w:pPr>
          </w:p>
        </w:tc>
        <w:tc>
          <w:tcPr>
            <w:tcW w:w="990" w:type="dxa"/>
          </w:tcPr>
          <w:p w:rsidR="00566EA0" w:rsidRPr="00566EA0" w:rsidRDefault="00566EA0" w:rsidP="00566EA0">
            <w:pPr>
              <w:rPr>
                <w:rFonts w:ascii="Times New Roman" w:hAnsi="Times New Roman" w:cs="Times New Roman"/>
              </w:rPr>
            </w:pPr>
          </w:p>
        </w:tc>
      </w:tr>
      <w:tr w:rsidR="00566EA0" w:rsidTr="002143E5">
        <w:tc>
          <w:tcPr>
            <w:tcW w:w="990" w:type="dxa"/>
          </w:tcPr>
          <w:p w:rsidR="00566EA0" w:rsidRPr="00566EA0" w:rsidRDefault="00566EA0" w:rsidP="00566EA0">
            <w:pPr>
              <w:rPr>
                <w:rFonts w:ascii="Times New Roman" w:hAnsi="Times New Roman" w:cs="Times New Roman"/>
              </w:rPr>
            </w:pPr>
            <w:r>
              <w:rPr>
                <w:rFonts w:ascii="Times New Roman" w:hAnsi="Times New Roman" w:cs="Times New Roman"/>
              </w:rPr>
              <w:t>12</w:t>
            </w:r>
          </w:p>
        </w:tc>
        <w:tc>
          <w:tcPr>
            <w:tcW w:w="3330" w:type="dxa"/>
          </w:tcPr>
          <w:p w:rsidR="00566EA0" w:rsidRPr="00566EA0" w:rsidRDefault="00566EA0" w:rsidP="00566EA0">
            <w:pPr>
              <w:rPr>
                <w:rFonts w:ascii="Times New Roman" w:hAnsi="Times New Roman" w:cs="Times New Roman"/>
              </w:rPr>
            </w:pPr>
            <w:r w:rsidRPr="00566EA0">
              <w:rPr>
                <w:rFonts w:ascii="Times New Roman" w:hAnsi="Times New Roman" w:cs="Times New Roman"/>
              </w:rPr>
              <w:t>Increased or decreased urinary output</w:t>
            </w:r>
          </w:p>
        </w:tc>
        <w:tc>
          <w:tcPr>
            <w:tcW w:w="720" w:type="dxa"/>
          </w:tcPr>
          <w:p w:rsidR="00566EA0" w:rsidRPr="00566EA0" w:rsidRDefault="00566EA0" w:rsidP="00566EA0">
            <w:pPr>
              <w:rPr>
                <w:rFonts w:ascii="Times New Roman" w:hAnsi="Times New Roman" w:cs="Times New Roman"/>
              </w:rPr>
            </w:pPr>
          </w:p>
        </w:tc>
        <w:tc>
          <w:tcPr>
            <w:tcW w:w="597" w:type="dxa"/>
          </w:tcPr>
          <w:p w:rsidR="00566EA0" w:rsidRPr="00566EA0" w:rsidRDefault="00566EA0" w:rsidP="00566EA0">
            <w:pPr>
              <w:rPr>
                <w:rFonts w:ascii="Times New Roman" w:hAnsi="Times New Roman" w:cs="Times New Roman"/>
              </w:rPr>
            </w:pPr>
          </w:p>
        </w:tc>
        <w:tc>
          <w:tcPr>
            <w:tcW w:w="1023" w:type="dxa"/>
          </w:tcPr>
          <w:p w:rsidR="00566EA0" w:rsidRPr="00566EA0" w:rsidRDefault="00566EA0" w:rsidP="00566EA0">
            <w:pPr>
              <w:rPr>
                <w:rFonts w:ascii="Times New Roman" w:hAnsi="Times New Roman" w:cs="Times New Roman"/>
              </w:rPr>
            </w:pPr>
          </w:p>
        </w:tc>
        <w:tc>
          <w:tcPr>
            <w:tcW w:w="1710" w:type="dxa"/>
          </w:tcPr>
          <w:p w:rsidR="00566EA0" w:rsidRPr="00566EA0" w:rsidRDefault="00566EA0" w:rsidP="00566EA0">
            <w:pPr>
              <w:rPr>
                <w:rFonts w:ascii="Times New Roman" w:hAnsi="Times New Roman" w:cs="Times New Roman"/>
              </w:rPr>
            </w:pPr>
          </w:p>
        </w:tc>
        <w:tc>
          <w:tcPr>
            <w:tcW w:w="990" w:type="dxa"/>
          </w:tcPr>
          <w:p w:rsidR="00566EA0" w:rsidRPr="00566EA0" w:rsidRDefault="00566EA0" w:rsidP="00566EA0">
            <w:pPr>
              <w:rPr>
                <w:rFonts w:ascii="Times New Roman" w:hAnsi="Times New Roman" w:cs="Times New Roman"/>
              </w:rPr>
            </w:pPr>
          </w:p>
        </w:tc>
        <w:tc>
          <w:tcPr>
            <w:tcW w:w="990" w:type="dxa"/>
          </w:tcPr>
          <w:p w:rsidR="00566EA0" w:rsidRPr="00566EA0" w:rsidRDefault="00566EA0" w:rsidP="00566EA0">
            <w:pPr>
              <w:rPr>
                <w:rFonts w:ascii="Times New Roman" w:hAnsi="Times New Roman" w:cs="Times New Roman"/>
              </w:rPr>
            </w:pPr>
          </w:p>
        </w:tc>
      </w:tr>
      <w:tr w:rsidR="00566EA0" w:rsidTr="002143E5">
        <w:tc>
          <w:tcPr>
            <w:tcW w:w="990" w:type="dxa"/>
          </w:tcPr>
          <w:p w:rsidR="00566EA0" w:rsidRPr="00566EA0" w:rsidRDefault="00566EA0" w:rsidP="00566EA0">
            <w:pPr>
              <w:rPr>
                <w:rFonts w:ascii="Times New Roman" w:hAnsi="Times New Roman" w:cs="Times New Roman"/>
              </w:rPr>
            </w:pPr>
            <w:r>
              <w:rPr>
                <w:rFonts w:ascii="Times New Roman" w:hAnsi="Times New Roman" w:cs="Times New Roman"/>
              </w:rPr>
              <w:t>13</w:t>
            </w:r>
          </w:p>
        </w:tc>
        <w:tc>
          <w:tcPr>
            <w:tcW w:w="3330" w:type="dxa"/>
          </w:tcPr>
          <w:p w:rsidR="00566EA0" w:rsidRPr="00566EA0" w:rsidRDefault="00566EA0" w:rsidP="00566EA0">
            <w:pPr>
              <w:rPr>
                <w:rFonts w:ascii="Times New Roman" w:hAnsi="Times New Roman" w:cs="Times New Roman"/>
              </w:rPr>
            </w:pPr>
            <w:r w:rsidRPr="00566EA0">
              <w:rPr>
                <w:rFonts w:ascii="Times New Roman" w:hAnsi="Times New Roman" w:cs="Times New Roman"/>
              </w:rPr>
              <w:t>Muscle weakness or pain</w:t>
            </w:r>
          </w:p>
        </w:tc>
        <w:tc>
          <w:tcPr>
            <w:tcW w:w="720" w:type="dxa"/>
          </w:tcPr>
          <w:p w:rsidR="00566EA0" w:rsidRPr="00566EA0" w:rsidRDefault="00566EA0" w:rsidP="00566EA0">
            <w:pPr>
              <w:rPr>
                <w:rFonts w:ascii="Times New Roman" w:hAnsi="Times New Roman" w:cs="Times New Roman"/>
              </w:rPr>
            </w:pPr>
          </w:p>
        </w:tc>
        <w:tc>
          <w:tcPr>
            <w:tcW w:w="597" w:type="dxa"/>
          </w:tcPr>
          <w:p w:rsidR="00566EA0" w:rsidRPr="00566EA0" w:rsidRDefault="00566EA0" w:rsidP="00566EA0">
            <w:pPr>
              <w:rPr>
                <w:rFonts w:ascii="Times New Roman" w:hAnsi="Times New Roman" w:cs="Times New Roman"/>
              </w:rPr>
            </w:pPr>
          </w:p>
        </w:tc>
        <w:tc>
          <w:tcPr>
            <w:tcW w:w="1023" w:type="dxa"/>
          </w:tcPr>
          <w:p w:rsidR="00566EA0" w:rsidRPr="00566EA0" w:rsidRDefault="00566EA0" w:rsidP="00566EA0">
            <w:pPr>
              <w:rPr>
                <w:rFonts w:ascii="Times New Roman" w:hAnsi="Times New Roman" w:cs="Times New Roman"/>
              </w:rPr>
            </w:pPr>
          </w:p>
        </w:tc>
        <w:tc>
          <w:tcPr>
            <w:tcW w:w="1710" w:type="dxa"/>
          </w:tcPr>
          <w:p w:rsidR="00566EA0" w:rsidRPr="00566EA0" w:rsidRDefault="00566EA0" w:rsidP="00566EA0">
            <w:pPr>
              <w:rPr>
                <w:rFonts w:ascii="Times New Roman" w:hAnsi="Times New Roman" w:cs="Times New Roman"/>
              </w:rPr>
            </w:pPr>
          </w:p>
        </w:tc>
        <w:tc>
          <w:tcPr>
            <w:tcW w:w="990" w:type="dxa"/>
          </w:tcPr>
          <w:p w:rsidR="00566EA0" w:rsidRPr="00566EA0" w:rsidRDefault="00566EA0" w:rsidP="00566EA0">
            <w:pPr>
              <w:rPr>
                <w:rFonts w:ascii="Times New Roman" w:hAnsi="Times New Roman" w:cs="Times New Roman"/>
              </w:rPr>
            </w:pPr>
          </w:p>
        </w:tc>
        <w:tc>
          <w:tcPr>
            <w:tcW w:w="990" w:type="dxa"/>
          </w:tcPr>
          <w:p w:rsidR="00566EA0" w:rsidRPr="00566EA0" w:rsidRDefault="00566EA0" w:rsidP="00566EA0">
            <w:pPr>
              <w:rPr>
                <w:rFonts w:ascii="Times New Roman" w:hAnsi="Times New Roman" w:cs="Times New Roman"/>
              </w:rPr>
            </w:pPr>
          </w:p>
        </w:tc>
      </w:tr>
      <w:tr w:rsidR="00566EA0" w:rsidTr="002143E5">
        <w:tc>
          <w:tcPr>
            <w:tcW w:w="990" w:type="dxa"/>
          </w:tcPr>
          <w:p w:rsidR="00566EA0" w:rsidRPr="00566EA0" w:rsidRDefault="00566EA0" w:rsidP="00566EA0">
            <w:pPr>
              <w:rPr>
                <w:rFonts w:ascii="Times New Roman" w:hAnsi="Times New Roman" w:cs="Times New Roman"/>
              </w:rPr>
            </w:pPr>
            <w:r>
              <w:rPr>
                <w:rFonts w:ascii="Times New Roman" w:hAnsi="Times New Roman" w:cs="Times New Roman"/>
              </w:rPr>
              <w:t>14</w:t>
            </w:r>
          </w:p>
        </w:tc>
        <w:tc>
          <w:tcPr>
            <w:tcW w:w="3330" w:type="dxa"/>
          </w:tcPr>
          <w:p w:rsidR="00566EA0" w:rsidRPr="00566EA0" w:rsidRDefault="00566EA0" w:rsidP="00566EA0">
            <w:pPr>
              <w:rPr>
                <w:rFonts w:ascii="Times New Roman" w:hAnsi="Times New Roman" w:cs="Times New Roman"/>
              </w:rPr>
            </w:pPr>
            <w:r w:rsidRPr="00566EA0">
              <w:rPr>
                <w:rFonts w:ascii="Times New Roman" w:hAnsi="Times New Roman" w:cs="Times New Roman"/>
              </w:rPr>
              <w:t>Swelling of the feet</w:t>
            </w:r>
          </w:p>
        </w:tc>
        <w:tc>
          <w:tcPr>
            <w:tcW w:w="720" w:type="dxa"/>
          </w:tcPr>
          <w:p w:rsidR="00566EA0" w:rsidRPr="00566EA0" w:rsidRDefault="00566EA0" w:rsidP="00566EA0">
            <w:pPr>
              <w:rPr>
                <w:rFonts w:ascii="Times New Roman" w:hAnsi="Times New Roman" w:cs="Times New Roman"/>
              </w:rPr>
            </w:pPr>
          </w:p>
        </w:tc>
        <w:tc>
          <w:tcPr>
            <w:tcW w:w="597" w:type="dxa"/>
          </w:tcPr>
          <w:p w:rsidR="00566EA0" w:rsidRPr="00566EA0" w:rsidRDefault="00566EA0" w:rsidP="00566EA0">
            <w:pPr>
              <w:rPr>
                <w:rFonts w:ascii="Times New Roman" w:hAnsi="Times New Roman" w:cs="Times New Roman"/>
              </w:rPr>
            </w:pPr>
          </w:p>
        </w:tc>
        <w:tc>
          <w:tcPr>
            <w:tcW w:w="1023" w:type="dxa"/>
          </w:tcPr>
          <w:p w:rsidR="00566EA0" w:rsidRPr="00566EA0" w:rsidRDefault="00566EA0" w:rsidP="00566EA0">
            <w:pPr>
              <w:rPr>
                <w:rFonts w:ascii="Times New Roman" w:hAnsi="Times New Roman" w:cs="Times New Roman"/>
              </w:rPr>
            </w:pPr>
          </w:p>
        </w:tc>
        <w:tc>
          <w:tcPr>
            <w:tcW w:w="1710" w:type="dxa"/>
          </w:tcPr>
          <w:p w:rsidR="00566EA0" w:rsidRPr="00566EA0" w:rsidRDefault="00566EA0" w:rsidP="00566EA0">
            <w:pPr>
              <w:rPr>
                <w:rFonts w:ascii="Times New Roman" w:hAnsi="Times New Roman" w:cs="Times New Roman"/>
              </w:rPr>
            </w:pPr>
          </w:p>
        </w:tc>
        <w:tc>
          <w:tcPr>
            <w:tcW w:w="990" w:type="dxa"/>
          </w:tcPr>
          <w:p w:rsidR="00566EA0" w:rsidRPr="00566EA0" w:rsidRDefault="00566EA0" w:rsidP="00566EA0">
            <w:pPr>
              <w:rPr>
                <w:rFonts w:ascii="Times New Roman" w:hAnsi="Times New Roman" w:cs="Times New Roman"/>
              </w:rPr>
            </w:pPr>
          </w:p>
        </w:tc>
        <w:tc>
          <w:tcPr>
            <w:tcW w:w="990" w:type="dxa"/>
          </w:tcPr>
          <w:p w:rsidR="00566EA0" w:rsidRPr="00566EA0" w:rsidRDefault="00566EA0" w:rsidP="00566EA0">
            <w:pPr>
              <w:rPr>
                <w:rFonts w:ascii="Times New Roman" w:hAnsi="Times New Roman" w:cs="Times New Roman"/>
              </w:rPr>
            </w:pPr>
          </w:p>
        </w:tc>
      </w:tr>
      <w:tr w:rsidR="00566EA0" w:rsidTr="002143E5">
        <w:tc>
          <w:tcPr>
            <w:tcW w:w="990" w:type="dxa"/>
          </w:tcPr>
          <w:p w:rsidR="00566EA0" w:rsidRPr="00566EA0" w:rsidRDefault="00566EA0" w:rsidP="00566EA0">
            <w:pPr>
              <w:rPr>
                <w:rFonts w:ascii="Times New Roman" w:hAnsi="Times New Roman" w:cs="Times New Roman"/>
              </w:rPr>
            </w:pPr>
            <w:r>
              <w:rPr>
                <w:rFonts w:ascii="Times New Roman" w:hAnsi="Times New Roman" w:cs="Times New Roman"/>
              </w:rPr>
              <w:t>15</w:t>
            </w:r>
          </w:p>
        </w:tc>
        <w:tc>
          <w:tcPr>
            <w:tcW w:w="3330" w:type="dxa"/>
          </w:tcPr>
          <w:p w:rsidR="00566EA0" w:rsidRPr="00566EA0" w:rsidRDefault="00566EA0" w:rsidP="00566EA0">
            <w:pPr>
              <w:rPr>
                <w:rFonts w:ascii="Times New Roman" w:hAnsi="Times New Roman" w:cs="Times New Roman"/>
              </w:rPr>
            </w:pPr>
            <w:r w:rsidRPr="00566EA0">
              <w:rPr>
                <w:rFonts w:ascii="Times New Roman" w:hAnsi="Times New Roman" w:cs="Times New Roman"/>
              </w:rPr>
              <w:t>Joint pain</w:t>
            </w:r>
          </w:p>
        </w:tc>
        <w:tc>
          <w:tcPr>
            <w:tcW w:w="720" w:type="dxa"/>
          </w:tcPr>
          <w:p w:rsidR="00566EA0" w:rsidRPr="00566EA0" w:rsidRDefault="00566EA0" w:rsidP="00566EA0">
            <w:pPr>
              <w:rPr>
                <w:rFonts w:ascii="Times New Roman" w:hAnsi="Times New Roman" w:cs="Times New Roman"/>
              </w:rPr>
            </w:pPr>
          </w:p>
        </w:tc>
        <w:tc>
          <w:tcPr>
            <w:tcW w:w="597" w:type="dxa"/>
          </w:tcPr>
          <w:p w:rsidR="00566EA0" w:rsidRPr="00566EA0" w:rsidRDefault="00566EA0" w:rsidP="00566EA0">
            <w:pPr>
              <w:rPr>
                <w:rFonts w:ascii="Times New Roman" w:hAnsi="Times New Roman" w:cs="Times New Roman"/>
              </w:rPr>
            </w:pPr>
          </w:p>
        </w:tc>
        <w:tc>
          <w:tcPr>
            <w:tcW w:w="1023" w:type="dxa"/>
          </w:tcPr>
          <w:p w:rsidR="00566EA0" w:rsidRPr="00566EA0" w:rsidRDefault="00566EA0" w:rsidP="00566EA0">
            <w:pPr>
              <w:rPr>
                <w:rFonts w:ascii="Times New Roman" w:hAnsi="Times New Roman" w:cs="Times New Roman"/>
              </w:rPr>
            </w:pPr>
          </w:p>
        </w:tc>
        <w:tc>
          <w:tcPr>
            <w:tcW w:w="1710" w:type="dxa"/>
          </w:tcPr>
          <w:p w:rsidR="00566EA0" w:rsidRPr="00566EA0" w:rsidRDefault="00566EA0" w:rsidP="00566EA0">
            <w:pPr>
              <w:rPr>
                <w:rFonts w:ascii="Times New Roman" w:hAnsi="Times New Roman" w:cs="Times New Roman"/>
              </w:rPr>
            </w:pPr>
          </w:p>
        </w:tc>
        <w:tc>
          <w:tcPr>
            <w:tcW w:w="990" w:type="dxa"/>
          </w:tcPr>
          <w:p w:rsidR="00566EA0" w:rsidRPr="00566EA0" w:rsidRDefault="00566EA0" w:rsidP="00566EA0">
            <w:pPr>
              <w:rPr>
                <w:rFonts w:ascii="Times New Roman" w:hAnsi="Times New Roman" w:cs="Times New Roman"/>
              </w:rPr>
            </w:pPr>
          </w:p>
        </w:tc>
        <w:tc>
          <w:tcPr>
            <w:tcW w:w="990" w:type="dxa"/>
          </w:tcPr>
          <w:p w:rsidR="00566EA0" w:rsidRPr="00566EA0" w:rsidRDefault="00566EA0" w:rsidP="00566EA0">
            <w:pPr>
              <w:rPr>
                <w:rFonts w:ascii="Times New Roman" w:hAnsi="Times New Roman" w:cs="Times New Roman"/>
              </w:rPr>
            </w:pPr>
          </w:p>
        </w:tc>
      </w:tr>
      <w:tr w:rsidR="00566EA0" w:rsidTr="002143E5">
        <w:tc>
          <w:tcPr>
            <w:tcW w:w="990" w:type="dxa"/>
          </w:tcPr>
          <w:p w:rsidR="00566EA0" w:rsidRPr="00566EA0" w:rsidRDefault="00566EA0" w:rsidP="00566EA0">
            <w:pPr>
              <w:rPr>
                <w:rFonts w:ascii="Times New Roman" w:hAnsi="Times New Roman" w:cs="Times New Roman"/>
              </w:rPr>
            </w:pPr>
            <w:r>
              <w:rPr>
                <w:rFonts w:ascii="Times New Roman" w:hAnsi="Times New Roman" w:cs="Times New Roman"/>
              </w:rPr>
              <w:t>16</w:t>
            </w:r>
          </w:p>
        </w:tc>
        <w:tc>
          <w:tcPr>
            <w:tcW w:w="3330" w:type="dxa"/>
          </w:tcPr>
          <w:p w:rsidR="00566EA0" w:rsidRPr="00566EA0" w:rsidRDefault="00566EA0" w:rsidP="00566EA0">
            <w:pPr>
              <w:rPr>
                <w:rFonts w:ascii="Times New Roman" w:hAnsi="Times New Roman" w:cs="Times New Roman"/>
              </w:rPr>
            </w:pPr>
            <w:r w:rsidRPr="00566EA0">
              <w:rPr>
                <w:rFonts w:ascii="Times New Roman" w:hAnsi="Times New Roman" w:cs="Times New Roman"/>
              </w:rPr>
              <w:t>Bone pain</w:t>
            </w:r>
          </w:p>
        </w:tc>
        <w:tc>
          <w:tcPr>
            <w:tcW w:w="720" w:type="dxa"/>
          </w:tcPr>
          <w:p w:rsidR="00566EA0" w:rsidRPr="00566EA0" w:rsidRDefault="00566EA0" w:rsidP="00566EA0">
            <w:pPr>
              <w:rPr>
                <w:rFonts w:ascii="Times New Roman" w:hAnsi="Times New Roman" w:cs="Times New Roman"/>
              </w:rPr>
            </w:pPr>
          </w:p>
        </w:tc>
        <w:tc>
          <w:tcPr>
            <w:tcW w:w="597" w:type="dxa"/>
          </w:tcPr>
          <w:p w:rsidR="00566EA0" w:rsidRPr="00566EA0" w:rsidRDefault="00566EA0" w:rsidP="00566EA0">
            <w:pPr>
              <w:rPr>
                <w:rFonts w:ascii="Times New Roman" w:hAnsi="Times New Roman" w:cs="Times New Roman"/>
              </w:rPr>
            </w:pPr>
          </w:p>
        </w:tc>
        <w:tc>
          <w:tcPr>
            <w:tcW w:w="1023" w:type="dxa"/>
          </w:tcPr>
          <w:p w:rsidR="00566EA0" w:rsidRPr="00566EA0" w:rsidRDefault="00566EA0" w:rsidP="00566EA0">
            <w:pPr>
              <w:rPr>
                <w:rFonts w:ascii="Times New Roman" w:hAnsi="Times New Roman" w:cs="Times New Roman"/>
              </w:rPr>
            </w:pPr>
          </w:p>
        </w:tc>
        <w:tc>
          <w:tcPr>
            <w:tcW w:w="1710" w:type="dxa"/>
          </w:tcPr>
          <w:p w:rsidR="00566EA0" w:rsidRPr="00566EA0" w:rsidRDefault="00566EA0" w:rsidP="00566EA0">
            <w:pPr>
              <w:rPr>
                <w:rFonts w:ascii="Times New Roman" w:hAnsi="Times New Roman" w:cs="Times New Roman"/>
              </w:rPr>
            </w:pPr>
          </w:p>
        </w:tc>
        <w:tc>
          <w:tcPr>
            <w:tcW w:w="990" w:type="dxa"/>
          </w:tcPr>
          <w:p w:rsidR="00566EA0" w:rsidRPr="00566EA0" w:rsidRDefault="00566EA0" w:rsidP="00566EA0">
            <w:pPr>
              <w:rPr>
                <w:rFonts w:ascii="Times New Roman" w:hAnsi="Times New Roman" w:cs="Times New Roman"/>
              </w:rPr>
            </w:pPr>
          </w:p>
        </w:tc>
        <w:tc>
          <w:tcPr>
            <w:tcW w:w="990" w:type="dxa"/>
          </w:tcPr>
          <w:p w:rsidR="00566EA0" w:rsidRPr="00566EA0" w:rsidRDefault="00566EA0" w:rsidP="00566EA0">
            <w:pPr>
              <w:rPr>
                <w:rFonts w:ascii="Times New Roman" w:hAnsi="Times New Roman" w:cs="Times New Roman"/>
              </w:rPr>
            </w:pPr>
          </w:p>
        </w:tc>
      </w:tr>
      <w:tr w:rsidR="00566EA0" w:rsidTr="002143E5">
        <w:tc>
          <w:tcPr>
            <w:tcW w:w="990" w:type="dxa"/>
          </w:tcPr>
          <w:p w:rsidR="00566EA0" w:rsidRPr="00566EA0" w:rsidRDefault="00566EA0" w:rsidP="00566EA0">
            <w:pPr>
              <w:rPr>
                <w:rFonts w:ascii="Times New Roman" w:hAnsi="Times New Roman" w:cs="Times New Roman"/>
              </w:rPr>
            </w:pPr>
            <w:r>
              <w:rPr>
                <w:rFonts w:ascii="Times New Roman" w:hAnsi="Times New Roman" w:cs="Times New Roman"/>
              </w:rPr>
              <w:t>17</w:t>
            </w:r>
          </w:p>
        </w:tc>
        <w:tc>
          <w:tcPr>
            <w:tcW w:w="3330" w:type="dxa"/>
          </w:tcPr>
          <w:p w:rsidR="00566EA0" w:rsidRPr="00566EA0" w:rsidRDefault="00566EA0" w:rsidP="00566EA0">
            <w:pPr>
              <w:rPr>
                <w:rFonts w:ascii="Times New Roman" w:hAnsi="Times New Roman" w:cs="Times New Roman"/>
              </w:rPr>
            </w:pPr>
            <w:r w:rsidRPr="00566EA0">
              <w:rPr>
                <w:rFonts w:ascii="Times New Roman" w:hAnsi="Times New Roman" w:cs="Times New Roman"/>
              </w:rPr>
              <w:t>Bone fracture</w:t>
            </w:r>
          </w:p>
        </w:tc>
        <w:tc>
          <w:tcPr>
            <w:tcW w:w="720" w:type="dxa"/>
          </w:tcPr>
          <w:p w:rsidR="00566EA0" w:rsidRPr="00566EA0" w:rsidRDefault="00566EA0" w:rsidP="00566EA0">
            <w:pPr>
              <w:rPr>
                <w:rFonts w:ascii="Times New Roman" w:hAnsi="Times New Roman" w:cs="Times New Roman"/>
              </w:rPr>
            </w:pPr>
          </w:p>
        </w:tc>
        <w:tc>
          <w:tcPr>
            <w:tcW w:w="597" w:type="dxa"/>
          </w:tcPr>
          <w:p w:rsidR="00566EA0" w:rsidRPr="00566EA0" w:rsidRDefault="00566EA0" w:rsidP="00566EA0">
            <w:pPr>
              <w:rPr>
                <w:rFonts w:ascii="Times New Roman" w:hAnsi="Times New Roman" w:cs="Times New Roman"/>
              </w:rPr>
            </w:pPr>
          </w:p>
        </w:tc>
        <w:tc>
          <w:tcPr>
            <w:tcW w:w="1023" w:type="dxa"/>
          </w:tcPr>
          <w:p w:rsidR="00566EA0" w:rsidRPr="00566EA0" w:rsidRDefault="00566EA0" w:rsidP="00566EA0">
            <w:pPr>
              <w:rPr>
                <w:rFonts w:ascii="Times New Roman" w:hAnsi="Times New Roman" w:cs="Times New Roman"/>
              </w:rPr>
            </w:pPr>
          </w:p>
        </w:tc>
        <w:tc>
          <w:tcPr>
            <w:tcW w:w="1710" w:type="dxa"/>
          </w:tcPr>
          <w:p w:rsidR="00566EA0" w:rsidRPr="00566EA0" w:rsidRDefault="00566EA0" w:rsidP="00566EA0">
            <w:pPr>
              <w:rPr>
                <w:rFonts w:ascii="Times New Roman" w:hAnsi="Times New Roman" w:cs="Times New Roman"/>
              </w:rPr>
            </w:pPr>
          </w:p>
        </w:tc>
        <w:tc>
          <w:tcPr>
            <w:tcW w:w="990" w:type="dxa"/>
          </w:tcPr>
          <w:p w:rsidR="00566EA0" w:rsidRPr="00566EA0" w:rsidRDefault="00566EA0" w:rsidP="00566EA0">
            <w:pPr>
              <w:rPr>
                <w:rFonts w:ascii="Times New Roman" w:hAnsi="Times New Roman" w:cs="Times New Roman"/>
              </w:rPr>
            </w:pPr>
          </w:p>
        </w:tc>
        <w:tc>
          <w:tcPr>
            <w:tcW w:w="990" w:type="dxa"/>
          </w:tcPr>
          <w:p w:rsidR="00566EA0" w:rsidRPr="00566EA0" w:rsidRDefault="00566EA0" w:rsidP="00566EA0">
            <w:pPr>
              <w:rPr>
                <w:rFonts w:ascii="Times New Roman" w:hAnsi="Times New Roman" w:cs="Times New Roman"/>
              </w:rPr>
            </w:pPr>
          </w:p>
        </w:tc>
      </w:tr>
      <w:tr w:rsidR="00566EA0" w:rsidTr="002143E5">
        <w:tc>
          <w:tcPr>
            <w:tcW w:w="990" w:type="dxa"/>
          </w:tcPr>
          <w:p w:rsidR="00566EA0" w:rsidRPr="00566EA0" w:rsidRDefault="00566EA0" w:rsidP="00566EA0">
            <w:pPr>
              <w:rPr>
                <w:rFonts w:ascii="Times New Roman" w:hAnsi="Times New Roman" w:cs="Times New Roman"/>
              </w:rPr>
            </w:pPr>
            <w:r>
              <w:rPr>
                <w:rFonts w:ascii="Times New Roman" w:hAnsi="Times New Roman" w:cs="Times New Roman"/>
              </w:rPr>
              <w:t>18</w:t>
            </w:r>
          </w:p>
        </w:tc>
        <w:tc>
          <w:tcPr>
            <w:tcW w:w="3330" w:type="dxa"/>
          </w:tcPr>
          <w:p w:rsidR="00566EA0" w:rsidRPr="00566EA0" w:rsidRDefault="00566EA0" w:rsidP="00566EA0">
            <w:pPr>
              <w:rPr>
                <w:rFonts w:ascii="Times New Roman" w:hAnsi="Times New Roman" w:cs="Times New Roman"/>
              </w:rPr>
            </w:pPr>
            <w:r w:rsidRPr="00566EA0">
              <w:rPr>
                <w:rFonts w:ascii="Times New Roman" w:hAnsi="Times New Roman" w:cs="Times New Roman"/>
              </w:rPr>
              <w:t>Numbness or tingling in your hands or feet</w:t>
            </w:r>
          </w:p>
        </w:tc>
        <w:tc>
          <w:tcPr>
            <w:tcW w:w="720" w:type="dxa"/>
          </w:tcPr>
          <w:p w:rsidR="00566EA0" w:rsidRPr="00566EA0" w:rsidRDefault="00566EA0" w:rsidP="00566EA0">
            <w:pPr>
              <w:rPr>
                <w:rFonts w:ascii="Times New Roman" w:hAnsi="Times New Roman" w:cs="Times New Roman"/>
              </w:rPr>
            </w:pPr>
          </w:p>
        </w:tc>
        <w:tc>
          <w:tcPr>
            <w:tcW w:w="597" w:type="dxa"/>
          </w:tcPr>
          <w:p w:rsidR="00566EA0" w:rsidRPr="00566EA0" w:rsidRDefault="00566EA0" w:rsidP="00566EA0">
            <w:pPr>
              <w:rPr>
                <w:rFonts w:ascii="Times New Roman" w:hAnsi="Times New Roman" w:cs="Times New Roman"/>
              </w:rPr>
            </w:pPr>
          </w:p>
        </w:tc>
        <w:tc>
          <w:tcPr>
            <w:tcW w:w="1023" w:type="dxa"/>
          </w:tcPr>
          <w:p w:rsidR="00566EA0" w:rsidRPr="00566EA0" w:rsidRDefault="00566EA0" w:rsidP="00566EA0">
            <w:pPr>
              <w:rPr>
                <w:rFonts w:ascii="Times New Roman" w:hAnsi="Times New Roman" w:cs="Times New Roman"/>
              </w:rPr>
            </w:pPr>
          </w:p>
        </w:tc>
        <w:tc>
          <w:tcPr>
            <w:tcW w:w="1710" w:type="dxa"/>
          </w:tcPr>
          <w:p w:rsidR="00566EA0" w:rsidRPr="00566EA0" w:rsidRDefault="00566EA0" w:rsidP="00566EA0">
            <w:pPr>
              <w:rPr>
                <w:rFonts w:ascii="Times New Roman" w:hAnsi="Times New Roman" w:cs="Times New Roman"/>
              </w:rPr>
            </w:pPr>
          </w:p>
        </w:tc>
        <w:tc>
          <w:tcPr>
            <w:tcW w:w="990" w:type="dxa"/>
          </w:tcPr>
          <w:p w:rsidR="00566EA0" w:rsidRPr="00566EA0" w:rsidRDefault="00566EA0" w:rsidP="00566EA0">
            <w:pPr>
              <w:rPr>
                <w:rFonts w:ascii="Times New Roman" w:hAnsi="Times New Roman" w:cs="Times New Roman"/>
              </w:rPr>
            </w:pPr>
          </w:p>
        </w:tc>
        <w:tc>
          <w:tcPr>
            <w:tcW w:w="990" w:type="dxa"/>
          </w:tcPr>
          <w:p w:rsidR="00566EA0" w:rsidRPr="00566EA0" w:rsidRDefault="00566EA0" w:rsidP="00566EA0">
            <w:pPr>
              <w:rPr>
                <w:rFonts w:ascii="Times New Roman" w:hAnsi="Times New Roman" w:cs="Times New Roman"/>
              </w:rPr>
            </w:pPr>
          </w:p>
        </w:tc>
      </w:tr>
      <w:tr w:rsidR="00566EA0" w:rsidTr="002143E5">
        <w:tc>
          <w:tcPr>
            <w:tcW w:w="990" w:type="dxa"/>
          </w:tcPr>
          <w:p w:rsidR="00566EA0" w:rsidRPr="00566EA0" w:rsidRDefault="00566EA0" w:rsidP="00566EA0">
            <w:pPr>
              <w:rPr>
                <w:rFonts w:ascii="Times New Roman" w:hAnsi="Times New Roman" w:cs="Times New Roman"/>
              </w:rPr>
            </w:pPr>
            <w:r>
              <w:rPr>
                <w:rFonts w:ascii="Times New Roman" w:hAnsi="Times New Roman" w:cs="Times New Roman"/>
              </w:rPr>
              <w:t>19</w:t>
            </w:r>
          </w:p>
        </w:tc>
        <w:tc>
          <w:tcPr>
            <w:tcW w:w="3330" w:type="dxa"/>
          </w:tcPr>
          <w:p w:rsidR="00566EA0" w:rsidRPr="00566EA0" w:rsidRDefault="00566EA0" w:rsidP="00566EA0">
            <w:pPr>
              <w:rPr>
                <w:rFonts w:ascii="Times New Roman" w:hAnsi="Times New Roman" w:cs="Times New Roman"/>
              </w:rPr>
            </w:pPr>
            <w:r w:rsidRPr="00566EA0">
              <w:rPr>
                <w:rFonts w:ascii="Times New Roman" w:hAnsi="Times New Roman" w:cs="Times New Roman"/>
              </w:rPr>
              <w:t xml:space="preserve">Others </w:t>
            </w:r>
          </w:p>
        </w:tc>
        <w:tc>
          <w:tcPr>
            <w:tcW w:w="720" w:type="dxa"/>
          </w:tcPr>
          <w:p w:rsidR="00566EA0" w:rsidRPr="00566EA0" w:rsidRDefault="00566EA0" w:rsidP="00566EA0">
            <w:pPr>
              <w:rPr>
                <w:rFonts w:ascii="Times New Roman" w:hAnsi="Times New Roman" w:cs="Times New Roman"/>
              </w:rPr>
            </w:pPr>
          </w:p>
        </w:tc>
        <w:tc>
          <w:tcPr>
            <w:tcW w:w="597" w:type="dxa"/>
          </w:tcPr>
          <w:p w:rsidR="00566EA0" w:rsidRPr="00566EA0" w:rsidRDefault="00566EA0" w:rsidP="00566EA0">
            <w:pPr>
              <w:rPr>
                <w:rFonts w:ascii="Times New Roman" w:hAnsi="Times New Roman" w:cs="Times New Roman"/>
              </w:rPr>
            </w:pPr>
          </w:p>
        </w:tc>
        <w:tc>
          <w:tcPr>
            <w:tcW w:w="1023" w:type="dxa"/>
          </w:tcPr>
          <w:p w:rsidR="00566EA0" w:rsidRPr="00566EA0" w:rsidRDefault="00566EA0" w:rsidP="00566EA0">
            <w:pPr>
              <w:rPr>
                <w:rFonts w:ascii="Times New Roman" w:hAnsi="Times New Roman" w:cs="Times New Roman"/>
              </w:rPr>
            </w:pPr>
          </w:p>
        </w:tc>
        <w:tc>
          <w:tcPr>
            <w:tcW w:w="1710" w:type="dxa"/>
          </w:tcPr>
          <w:p w:rsidR="00566EA0" w:rsidRPr="00566EA0" w:rsidRDefault="00566EA0" w:rsidP="00566EA0">
            <w:pPr>
              <w:rPr>
                <w:rFonts w:ascii="Times New Roman" w:hAnsi="Times New Roman" w:cs="Times New Roman"/>
              </w:rPr>
            </w:pPr>
          </w:p>
        </w:tc>
        <w:tc>
          <w:tcPr>
            <w:tcW w:w="990" w:type="dxa"/>
          </w:tcPr>
          <w:p w:rsidR="00566EA0" w:rsidRPr="00566EA0" w:rsidRDefault="00566EA0" w:rsidP="00566EA0">
            <w:pPr>
              <w:rPr>
                <w:rFonts w:ascii="Times New Roman" w:hAnsi="Times New Roman" w:cs="Times New Roman"/>
              </w:rPr>
            </w:pPr>
          </w:p>
        </w:tc>
        <w:tc>
          <w:tcPr>
            <w:tcW w:w="990" w:type="dxa"/>
          </w:tcPr>
          <w:p w:rsidR="00566EA0" w:rsidRPr="00566EA0" w:rsidRDefault="00566EA0" w:rsidP="00566EA0">
            <w:pPr>
              <w:rPr>
                <w:rFonts w:ascii="Times New Roman" w:hAnsi="Times New Roman" w:cs="Times New Roman"/>
              </w:rPr>
            </w:pPr>
          </w:p>
        </w:tc>
      </w:tr>
      <w:tr w:rsidR="00566EA0" w:rsidTr="002143E5">
        <w:tc>
          <w:tcPr>
            <w:tcW w:w="990" w:type="dxa"/>
          </w:tcPr>
          <w:p w:rsidR="00566EA0" w:rsidRPr="00566EA0" w:rsidRDefault="00566EA0" w:rsidP="00566EA0">
            <w:pPr>
              <w:rPr>
                <w:rFonts w:ascii="Times New Roman" w:hAnsi="Times New Roman" w:cs="Times New Roman"/>
              </w:rPr>
            </w:pPr>
            <w:r>
              <w:rPr>
                <w:rFonts w:ascii="Times New Roman" w:hAnsi="Times New Roman" w:cs="Times New Roman"/>
              </w:rPr>
              <w:t>20</w:t>
            </w:r>
          </w:p>
        </w:tc>
        <w:tc>
          <w:tcPr>
            <w:tcW w:w="3330" w:type="dxa"/>
          </w:tcPr>
          <w:p w:rsidR="00566EA0" w:rsidRPr="00566EA0" w:rsidRDefault="004C47E4" w:rsidP="004C47E4">
            <w:pPr>
              <w:autoSpaceDE w:val="0"/>
              <w:autoSpaceDN w:val="0"/>
              <w:adjustRightInd w:val="0"/>
              <w:rPr>
                <w:rFonts w:ascii="Times New Roman" w:hAnsi="Times New Roman" w:cs="Times New Roman"/>
              </w:rPr>
            </w:pPr>
            <w:r w:rsidRPr="004C47E4">
              <w:rPr>
                <w:rFonts w:ascii="Times New Roman" w:hAnsi="Times New Roman" w:cs="Times New Roman"/>
              </w:rPr>
              <w:t>In the last three months, has the participant been verbally, physically,</w:t>
            </w:r>
            <w:r>
              <w:rPr>
                <w:rFonts w:ascii="Times New Roman" w:hAnsi="Times New Roman" w:cs="Times New Roman"/>
              </w:rPr>
              <w:t xml:space="preserve"> </w:t>
            </w:r>
            <w:r w:rsidRPr="004C47E4">
              <w:rPr>
                <w:rFonts w:ascii="Times New Roman" w:hAnsi="Times New Roman" w:cs="Times New Roman"/>
              </w:rPr>
              <w:t>or economically abused by his or her study partner?</w:t>
            </w:r>
          </w:p>
        </w:tc>
        <w:tc>
          <w:tcPr>
            <w:tcW w:w="720" w:type="dxa"/>
          </w:tcPr>
          <w:p w:rsidR="00566EA0" w:rsidRPr="00566EA0" w:rsidRDefault="00566EA0" w:rsidP="00566EA0">
            <w:pPr>
              <w:rPr>
                <w:rFonts w:ascii="Times New Roman" w:hAnsi="Times New Roman" w:cs="Times New Roman"/>
              </w:rPr>
            </w:pPr>
          </w:p>
        </w:tc>
        <w:tc>
          <w:tcPr>
            <w:tcW w:w="597" w:type="dxa"/>
          </w:tcPr>
          <w:p w:rsidR="00566EA0" w:rsidRPr="00566EA0" w:rsidRDefault="00566EA0" w:rsidP="00566EA0">
            <w:pPr>
              <w:rPr>
                <w:rFonts w:ascii="Times New Roman" w:hAnsi="Times New Roman" w:cs="Times New Roman"/>
              </w:rPr>
            </w:pPr>
          </w:p>
        </w:tc>
        <w:tc>
          <w:tcPr>
            <w:tcW w:w="4713" w:type="dxa"/>
            <w:gridSpan w:val="4"/>
          </w:tcPr>
          <w:p w:rsidR="00566EA0" w:rsidRPr="00566EA0" w:rsidRDefault="00566EA0" w:rsidP="00566EA0">
            <w:pPr>
              <w:autoSpaceDE w:val="0"/>
              <w:autoSpaceDN w:val="0"/>
              <w:adjustRightInd w:val="0"/>
              <w:rPr>
                <w:rFonts w:ascii="Times New Roman" w:hAnsi="Times New Roman" w:cs="Times New Roman"/>
              </w:rPr>
            </w:pPr>
            <w:r w:rsidRPr="00566EA0">
              <w:rPr>
                <w:rFonts w:ascii="Times New Roman" w:hAnsi="Times New Roman" w:cs="Times New Roman"/>
                <w:b/>
                <w:bCs/>
                <w:i/>
                <w:iCs/>
              </w:rPr>
              <w:t>If yes, complete</w:t>
            </w:r>
            <w:r w:rsidRPr="00566EA0">
              <w:rPr>
                <w:rFonts w:ascii="Times New Roman" w:eastAsia="SymbolMT" w:hAnsi="Times New Roman" w:cs="Times New Roman"/>
              </w:rPr>
              <w:t xml:space="preserve"> </w:t>
            </w:r>
            <w:r w:rsidRPr="00566EA0">
              <w:rPr>
                <w:rFonts w:ascii="Times New Roman" w:hAnsi="Times New Roman" w:cs="Times New Roman"/>
                <w:b/>
                <w:bCs/>
                <w:i/>
                <w:iCs/>
              </w:rPr>
              <w:t>Social Harm Report</w:t>
            </w:r>
          </w:p>
        </w:tc>
      </w:tr>
    </w:tbl>
    <w:p w:rsidR="00566EA0" w:rsidRPr="00E66E42" w:rsidRDefault="00566EA0" w:rsidP="00566EA0">
      <w:pPr>
        <w:spacing w:after="120" w:line="240" w:lineRule="auto"/>
        <w:rPr>
          <w:rFonts w:ascii="Times New Roman" w:hAnsi="Times New Roman" w:cs="Times New Roman"/>
          <w:sz w:val="24"/>
          <w:szCs w:val="24"/>
        </w:rPr>
      </w:pPr>
    </w:p>
    <w:p w:rsidR="00F73453" w:rsidRDefault="00F73453"/>
    <w:p w:rsidR="00F73453" w:rsidRDefault="00F73453" w:rsidP="00F73453">
      <w:pPr>
        <w:spacing w:before="360" w:after="0"/>
        <w:rPr>
          <w:rFonts w:ascii="Times New Roman" w:hAnsi="Times New Roman" w:cs="Times New Roman"/>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Pr="007E21BC">
        <w:rPr>
          <w:rFonts w:ascii="Times New Roman" w:hAnsi="Times New Roman" w:cs="Times New Roman"/>
          <w:sz w:val="24"/>
          <w:szCs w:val="24"/>
        </w:rPr>
        <w:t xml:space="preserve"> </w:t>
      </w:r>
    </w:p>
    <w:p w:rsidR="00F73453" w:rsidRDefault="00F73453" w:rsidP="00F73453">
      <w:pPr>
        <w:spacing w:before="360" w:after="0"/>
        <w:rPr>
          <w:rFonts w:ascii="Times New Roman" w:hAnsi="Times New Roman" w:cs="Times New Roman"/>
          <w:sz w:val="24"/>
          <w:szCs w:val="24"/>
        </w:rPr>
      </w:pPr>
    </w:p>
    <w:p w:rsidR="002143E5" w:rsidRDefault="002143E5" w:rsidP="00F73453">
      <w:pPr>
        <w:spacing w:before="360" w:after="0"/>
        <w:rPr>
          <w:rFonts w:ascii="Times New Roman" w:hAnsi="Times New Roman" w:cs="Times New Roman"/>
          <w:sz w:val="24"/>
          <w:szCs w:val="24"/>
        </w:rPr>
      </w:pPr>
    </w:p>
    <w:p w:rsidR="00F73453" w:rsidRPr="00171FFC" w:rsidRDefault="00F73453" w:rsidP="00F73453">
      <w:pPr>
        <w:pBdr>
          <w:bottom w:val="single" w:sz="12" w:space="1" w:color="auto"/>
        </w:pBdr>
        <w:rPr>
          <w:rFonts w:ascii="Times New Roman" w:hAnsi="Times New Roman" w:cs="Times New Roman"/>
          <w:b/>
          <w:sz w:val="24"/>
          <w:szCs w:val="24"/>
        </w:rPr>
      </w:pPr>
      <w:r w:rsidRPr="00171FFC">
        <w:rPr>
          <w:rFonts w:ascii="Times New Roman" w:hAnsi="Times New Roman" w:cs="Times New Roman"/>
          <w:b/>
          <w:sz w:val="24"/>
          <w:szCs w:val="24"/>
        </w:rPr>
        <w:t>Forms Instruction</w:t>
      </w:r>
    </w:p>
    <w:p w:rsidR="00171FFC" w:rsidRPr="00171FFC" w:rsidRDefault="004C47E4" w:rsidP="00171F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Items 1-20</w:t>
      </w:r>
      <w:r w:rsidR="00171FFC" w:rsidRPr="00171FFC">
        <w:rPr>
          <w:rFonts w:ascii="Times New Roman" w:hAnsi="Times New Roman" w:cs="Times New Roman"/>
          <w:sz w:val="24"/>
          <w:szCs w:val="24"/>
        </w:rPr>
        <w:t xml:space="preserve"> are interviewer-administered. Each question should be asked as it is written. All information on the </w:t>
      </w:r>
      <w:r w:rsidR="00171FFC" w:rsidRPr="00171FFC">
        <w:rPr>
          <w:rFonts w:ascii="Times New Roman" w:hAnsi="Times New Roman" w:cs="Times New Roman"/>
          <w:b/>
          <w:bCs/>
          <w:sz w:val="24"/>
          <w:szCs w:val="24"/>
        </w:rPr>
        <w:t xml:space="preserve">Partner Enrollment Medical History </w:t>
      </w:r>
      <w:r w:rsidR="00171FFC" w:rsidRPr="00171FFC">
        <w:rPr>
          <w:rFonts w:ascii="Times New Roman" w:hAnsi="Times New Roman" w:cs="Times New Roman"/>
          <w:sz w:val="24"/>
          <w:szCs w:val="24"/>
        </w:rPr>
        <w:t>CRF is based on participant self-report.</w:t>
      </w:r>
    </w:p>
    <w:p w:rsidR="00171FFC" w:rsidRPr="00171FFC" w:rsidRDefault="00171FFC" w:rsidP="00171FFC">
      <w:pPr>
        <w:autoSpaceDE w:val="0"/>
        <w:autoSpaceDN w:val="0"/>
        <w:adjustRightInd w:val="0"/>
        <w:spacing w:after="0" w:line="240" w:lineRule="auto"/>
        <w:rPr>
          <w:rFonts w:ascii="Times New Roman" w:hAnsi="Times New Roman" w:cs="Times New Roman"/>
          <w:sz w:val="24"/>
          <w:szCs w:val="24"/>
        </w:rPr>
      </w:pPr>
    </w:p>
    <w:p w:rsidR="00171FFC" w:rsidRPr="00171FFC" w:rsidRDefault="00171FFC" w:rsidP="00171FFC">
      <w:pPr>
        <w:autoSpaceDE w:val="0"/>
        <w:autoSpaceDN w:val="0"/>
        <w:adjustRightInd w:val="0"/>
        <w:spacing w:after="0" w:line="240" w:lineRule="auto"/>
        <w:rPr>
          <w:rFonts w:ascii="Times New Roman" w:hAnsi="Times New Roman" w:cs="Times New Roman"/>
          <w:b/>
          <w:bCs/>
          <w:sz w:val="24"/>
          <w:szCs w:val="24"/>
        </w:rPr>
      </w:pPr>
      <w:r w:rsidRPr="00171FFC">
        <w:rPr>
          <w:rFonts w:ascii="Times New Roman" w:hAnsi="Times New Roman" w:cs="Times New Roman"/>
          <w:b/>
          <w:bCs/>
          <w:sz w:val="24"/>
          <w:szCs w:val="24"/>
        </w:rPr>
        <w:t>General Instructions:</w:t>
      </w:r>
    </w:p>
    <w:p w:rsidR="00171FFC" w:rsidRPr="00171FFC" w:rsidRDefault="00171FFC" w:rsidP="00171FF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71FFC">
        <w:rPr>
          <w:rFonts w:ascii="Times New Roman" w:hAnsi="Times New Roman" w:cs="Times New Roman"/>
          <w:sz w:val="24"/>
          <w:szCs w:val="24"/>
        </w:rPr>
        <w:t>Participants must be evaluated for each item on the form.</w:t>
      </w:r>
    </w:p>
    <w:p w:rsidR="00171FFC" w:rsidRPr="00171FFC" w:rsidRDefault="00171FFC" w:rsidP="00171FF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71FFC">
        <w:rPr>
          <w:rFonts w:ascii="Times New Roman" w:hAnsi="Times New Roman" w:cs="Times New Roman"/>
          <w:sz w:val="24"/>
          <w:szCs w:val="24"/>
        </w:rPr>
        <w:t>For every “yes” answer, indicate the number of days the symptoms have persisted, and whether or not the symptoms are ongoing.</w:t>
      </w:r>
    </w:p>
    <w:p w:rsidR="00171FFC" w:rsidRPr="00171FFC" w:rsidRDefault="00171FFC" w:rsidP="00171FF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71FFC">
        <w:rPr>
          <w:rFonts w:ascii="Times New Roman" w:hAnsi="Times New Roman" w:cs="Times New Roman"/>
          <w:sz w:val="24"/>
          <w:szCs w:val="24"/>
        </w:rPr>
        <w:t xml:space="preserve">If the condition is ongoing, report this condition on the </w:t>
      </w:r>
      <w:r w:rsidRPr="00171FFC">
        <w:rPr>
          <w:rFonts w:ascii="Times New Roman" w:hAnsi="Times New Roman" w:cs="Times New Roman"/>
          <w:b/>
          <w:bCs/>
          <w:sz w:val="24"/>
          <w:szCs w:val="24"/>
        </w:rPr>
        <w:t xml:space="preserve">Partner Pre-existing Conditions </w:t>
      </w:r>
      <w:r w:rsidRPr="00171FFC">
        <w:rPr>
          <w:rFonts w:ascii="Times New Roman" w:hAnsi="Times New Roman" w:cs="Times New Roman"/>
          <w:sz w:val="24"/>
          <w:szCs w:val="24"/>
        </w:rPr>
        <w:t>CRF.</w:t>
      </w:r>
    </w:p>
    <w:p w:rsidR="00171FFC" w:rsidRPr="00171FFC" w:rsidRDefault="00171FFC" w:rsidP="00171FFC">
      <w:pPr>
        <w:pStyle w:val="ListParagraph"/>
        <w:autoSpaceDE w:val="0"/>
        <w:autoSpaceDN w:val="0"/>
        <w:adjustRightInd w:val="0"/>
        <w:spacing w:after="0" w:line="240" w:lineRule="auto"/>
        <w:ind w:left="360"/>
        <w:rPr>
          <w:rFonts w:ascii="Times New Roman" w:hAnsi="Times New Roman" w:cs="Times New Roman"/>
          <w:sz w:val="24"/>
          <w:szCs w:val="24"/>
        </w:rPr>
      </w:pPr>
    </w:p>
    <w:p w:rsidR="00F73453" w:rsidRPr="00171FFC" w:rsidRDefault="00171FFC" w:rsidP="00171FFC">
      <w:pPr>
        <w:rPr>
          <w:rFonts w:ascii="Times New Roman" w:hAnsi="Times New Roman" w:cs="Times New Roman"/>
          <w:b/>
          <w:bCs/>
          <w:sz w:val="24"/>
          <w:szCs w:val="24"/>
        </w:rPr>
      </w:pPr>
      <w:r w:rsidRPr="00171FFC">
        <w:rPr>
          <w:rFonts w:ascii="Times New Roman" w:hAnsi="Times New Roman" w:cs="Times New Roman"/>
          <w:b/>
          <w:bCs/>
          <w:sz w:val="24"/>
          <w:szCs w:val="24"/>
        </w:rPr>
        <w:t>Item-specific Instructions:</w:t>
      </w:r>
    </w:p>
    <w:tbl>
      <w:tblPr>
        <w:tblStyle w:val="TableGrid"/>
        <w:tblW w:w="0" w:type="auto"/>
        <w:tblLook w:val="04A0" w:firstRow="1" w:lastRow="0" w:firstColumn="1" w:lastColumn="0" w:noHBand="0" w:noVBand="1"/>
      </w:tblPr>
      <w:tblGrid>
        <w:gridCol w:w="1638"/>
        <w:gridCol w:w="7938"/>
      </w:tblGrid>
      <w:tr w:rsidR="00171FFC" w:rsidRPr="00171FFC" w:rsidTr="00171FFC">
        <w:tc>
          <w:tcPr>
            <w:tcW w:w="1638" w:type="dxa"/>
          </w:tcPr>
          <w:p w:rsidR="00171FFC" w:rsidRPr="00171FFC" w:rsidRDefault="00171FFC" w:rsidP="005E61F2">
            <w:pPr>
              <w:spacing w:line="288" w:lineRule="auto"/>
              <w:rPr>
                <w:rFonts w:ascii="Times New Roman" w:hAnsi="Times New Roman" w:cs="Times New Roman"/>
                <w:sz w:val="24"/>
                <w:szCs w:val="24"/>
              </w:rPr>
            </w:pPr>
            <w:r w:rsidRPr="00171FFC">
              <w:rPr>
                <w:rFonts w:ascii="Times New Roman" w:hAnsi="Times New Roman" w:cs="Times New Roman"/>
                <w:b/>
                <w:bCs/>
                <w:sz w:val="24"/>
                <w:szCs w:val="24"/>
              </w:rPr>
              <w:t>Screening ID</w:t>
            </w:r>
          </w:p>
        </w:tc>
        <w:tc>
          <w:tcPr>
            <w:tcW w:w="7938" w:type="dxa"/>
          </w:tcPr>
          <w:p w:rsidR="00171FFC" w:rsidRPr="00171FFC" w:rsidRDefault="00171FFC" w:rsidP="005E61F2">
            <w:pPr>
              <w:autoSpaceDE w:val="0"/>
              <w:autoSpaceDN w:val="0"/>
              <w:adjustRightInd w:val="0"/>
              <w:rPr>
                <w:rFonts w:ascii="Times New Roman" w:hAnsi="Times New Roman" w:cs="Times New Roman"/>
                <w:sz w:val="24"/>
                <w:szCs w:val="24"/>
              </w:rPr>
            </w:pPr>
            <w:r w:rsidRPr="00171FFC">
              <w:rPr>
                <w:rFonts w:ascii="Times New Roman" w:hAnsi="Times New Roman" w:cs="Times New Roman"/>
                <w:sz w:val="24"/>
                <w:szCs w:val="24"/>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171FFC" w:rsidRPr="00171FFC" w:rsidTr="00171FFC">
        <w:tc>
          <w:tcPr>
            <w:tcW w:w="1638" w:type="dxa"/>
          </w:tcPr>
          <w:p w:rsidR="00171FFC" w:rsidRPr="00171FFC" w:rsidRDefault="00171FFC" w:rsidP="005E61F2">
            <w:pPr>
              <w:rPr>
                <w:rFonts w:ascii="Times New Roman" w:hAnsi="Times New Roman" w:cs="Times New Roman"/>
                <w:sz w:val="24"/>
                <w:szCs w:val="24"/>
              </w:rPr>
            </w:pPr>
            <w:r w:rsidRPr="00171FFC">
              <w:rPr>
                <w:rFonts w:ascii="Times New Roman" w:hAnsi="Times New Roman" w:cs="Times New Roman"/>
                <w:b/>
                <w:bCs/>
                <w:sz w:val="24"/>
                <w:szCs w:val="24"/>
              </w:rPr>
              <w:t xml:space="preserve">Participant ID </w:t>
            </w:r>
          </w:p>
        </w:tc>
        <w:tc>
          <w:tcPr>
            <w:tcW w:w="7938" w:type="dxa"/>
          </w:tcPr>
          <w:p w:rsidR="00171FFC" w:rsidRPr="00171FFC" w:rsidRDefault="00171FFC" w:rsidP="005E61F2">
            <w:pPr>
              <w:rPr>
                <w:rFonts w:ascii="Times New Roman" w:hAnsi="Times New Roman" w:cs="Times New Roman"/>
                <w:sz w:val="24"/>
                <w:szCs w:val="24"/>
              </w:rPr>
            </w:pPr>
            <w:r w:rsidRPr="00171FFC">
              <w:rPr>
                <w:rFonts w:ascii="Times New Roman" w:hAnsi="Times New Roman" w:cs="Times New Roman"/>
                <w:sz w:val="24"/>
                <w:szCs w:val="24"/>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171FFC" w:rsidRPr="00171FFC" w:rsidTr="00171FFC">
        <w:tc>
          <w:tcPr>
            <w:tcW w:w="1638" w:type="dxa"/>
          </w:tcPr>
          <w:p w:rsidR="00171FFC" w:rsidRPr="00171FFC" w:rsidRDefault="00171FFC" w:rsidP="00171FFC">
            <w:pPr>
              <w:autoSpaceDE w:val="0"/>
              <w:autoSpaceDN w:val="0"/>
              <w:adjustRightInd w:val="0"/>
              <w:rPr>
                <w:rFonts w:ascii="Times New Roman" w:hAnsi="Times New Roman" w:cs="Times New Roman"/>
                <w:b/>
                <w:bCs/>
                <w:sz w:val="24"/>
                <w:szCs w:val="24"/>
              </w:rPr>
            </w:pPr>
            <w:r w:rsidRPr="00171FFC">
              <w:rPr>
                <w:rFonts w:ascii="Times New Roman" w:hAnsi="Times New Roman" w:cs="Times New Roman"/>
                <w:b/>
                <w:bCs/>
                <w:sz w:val="24"/>
                <w:szCs w:val="24"/>
              </w:rPr>
              <w:t>For how many days?</w:t>
            </w:r>
          </w:p>
          <w:p w:rsidR="00171FFC" w:rsidRPr="00171FFC" w:rsidRDefault="00171FFC" w:rsidP="00171FFC">
            <w:pPr>
              <w:rPr>
                <w:rFonts w:ascii="Times New Roman" w:hAnsi="Times New Roman" w:cs="Times New Roman"/>
                <w:sz w:val="24"/>
                <w:szCs w:val="24"/>
              </w:rPr>
            </w:pPr>
          </w:p>
        </w:tc>
        <w:tc>
          <w:tcPr>
            <w:tcW w:w="7938" w:type="dxa"/>
          </w:tcPr>
          <w:p w:rsidR="00171FFC" w:rsidRPr="00171FFC" w:rsidRDefault="00171FFC" w:rsidP="00171FFC">
            <w:pPr>
              <w:autoSpaceDE w:val="0"/>
              <w:autoSpaceDN w:val="0"/>
              <w:adjustRightInd w:val="0"/>
              <w:rPr>
                <w:rFonts w:ascii="Times New Roman" w:hAnsi="Times New Roman" w:cs="Times New Roman"/>
                <w:sz w:val="24"/>
                <w:szCs w:val="24"/>
              </w:rPr>
            </w:pPr>
            <w:r w:rsidRPr="00171FFC">
              <w:rPr>
                <w:rFonts w:ascii="Times New Roman" w:hAnsi="Times New Roman" w:cs="Times New Roman"/>
                <w:sz w:val="24"/>
                <w:szCs w:val="24"/>
              </w:rPr>
              <w:t>If the participant does not recall the exact number of days of the symptoms, he/she should be requested to provide an approximation.</w:t>
            </w:r>
          </w:p>
        </w:tc>
      </w:tr>
      <w:tr w:rsidR="00171FFC" w:rsidRPr="00171FFC" w:rsidTr="00171FFC">
        <w:tc>
          <w:tcPr>
            <w:tcW w:w="1638" w:type="dxa"/>
          </w:tcPr>
          <w:p w:rsidR="00171FFC" w:rsidRPr="00171FFC" w:rsidRDefault="00171FFC" w:rsidP="00171FFC">
            <w:pPr>
              <w:rPr>
                <w:rFonts w:ascii="Times New Roman" w:hAnsi="Times New Roman" w:cs="Times New Roman"/>
                <w:sz w:val="24"/>
                <w:szCs w:val="24"/>
              </w:rPr>
            </w:pPr>
            <w:r w:rsidRPr="00171FFC">
              <w:rPr>
                <w:rFonts w:ascii="Times New Roman" w:hAnsi="Times New Roman" w:cs="Times New Roman"/>
                <w:b/>
                <w:bCs/>
                <w:sz w:val="24"/>
                <w:szCs w:val="24"/>
              </w:rPr>
              <w:t>Ongoing</w:t>
            </w:r>
          </w:p>
        </w:tc>
        <w:tc>
          <w:tcPr>
            <w:tcW w:w="7938" w:type="dxa"/>
          </w:tcPr>
          <w:p w:rsidR="00171FFC" w:rsidRPr="00171FFC" w:rsidRDefault="00171FFC" w:rsidP="00171FFC">
            <w:pPr>
              <w:rPr>
                <w:rFonts w:ascii="Times New Roman" w:hAnsi="Times New Roman" w:cs="Times New Roman"/>
                <w:sz w:val="24"/>
                <w:szCs w:val="24"/>
              </w:rPr>
            </w:pPr>
            <w:r w:rsidRPr="00171FFC">
              <w:rPr>
                <w:rFonts w:ascii="Times New Roman" w:hAnsi="Times New Roman" w:cs="Times New Roman"/>
                <w:sz w:val="24"/>
                <w:szCs w:val="24"/>
              </w:rPr>
              <w:t>Ongoing is defined as present on the day of enrollment.</w:t>
            </w:r>
          </w:p>
        </w:tc>
      </w:tr>
      <w:tr w:rsidR="00171FFC" w:rsidRPr="00171FFC" w:rsidTr="00171FFC">
        <w:tc>
          <w:tcPr>
            <w:tcW w:w="1638" w:type="dxa"/>
          </w:tcPr>
          <w:p w:rsidR="00171FFC" w:rsidRPr="00171FFC" w:rsidRDefault="00171FFC" w:rsidP="00171FFC">
            <w:pPr>
              <w:rPr>
                <w:rFonts w:ascii="Times New Roman" w:hAnsi="Times New Roman" w:cs="Times New Roman"/>
                <w:sz w:val="24"/>
                <w:szCs w:val="24"/>
              </w:rPr>
            </w:pPr>
            <w:r w:rsidRPr="00171FFC">
              <w:rPr>
                <w:rFonts w:ascii="Times New Roman" w:hAnsi="Times New Roman" w:cs="Times New Roman"/>
                <w:b/>
                <w:bCs/>
                <w:sz w:val="24"/>
                <w:szCs w:val="24"/>
              </w:rPr>
              <w:t xml:space="preserve">Item </w:t>
            </w:r>
            <w:r w:rsidR="00336F72">
              <w:rPr>
                <w:rFonts w:ascii="Times New Roman" w:hAnsi="Times New Roman" w:cs="Times New Roman"/>
                <w:b/>
                <w:bCs/>
                <w:sz w:val="24"/>
                <w:szCs w:val="24"/>
              </w:rPr>
              <w:t>1-</w:t>
            </w:r>
            <w:r w:rsidRPr="00171FFC">
              <w:rPr>
                <w:rFonts w:ascii="Times New Roman" w:hAnsi="Times New Roman" w:cs="Times New Roman"/>
                <w:b/>
                <w:bCs/>
                <w:sz w:val="24"/>
                <w:szCs w:val="24"/>
              </w:rPr>
              <w:t>19</w:t>
            </w:r>
          </w:p>
        </w:tc>
        <w:tc>
          <w:tcPr>
            <w:tcW w:w="7938" w:type="dxa"/>
          </w:tcPr>
          <w:p w:rsidR="00171FFC" w:rsidRPr="00171FFC" w:rsidRDefault="00336F72" w:rsidP="00171F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Items 1-19 are interviewer administered. </w:t>
            </w:r>
            <w:bookmarkStart w:id="0" w:name="_GoBack"/>
            <w:bookmarkEnd w:id="0"/>
            <w:r w:rsidR="00171FFC" w:rsidRPr="00171FFC">
              <w:rPr>
                <w:rFonts w:ascii="Times New Roman" w:hAnsi="Times New Roman" w:cs="Times New Roman"/>
                <w:sz w:val="24"/>
                <w:szCs w:val="24"/>
              </w:rPr>
              <w:t>Mark “no” if the participant reports no other symptoms. Please report symptoms rather than diagnosis. For example, for “flu” or “cold,” report symptoms (fever, body aches, cough, etc.) in items 1-18.</w:t>
            </w:r>
          </w:p>
          <w:p w:rsidR="00171FFC" w:rsidRPr="00171FFC" w:rsidRDefault="00171FFC" w:rsidP="00171FFC">
            <w:pPr>
              <w:autoSpaceDE w:val="0"/>
              <w:autoSpaceDN w:val="0"/>
              <w:adjustRightInd w:val="0"/>
              <w:rPr>
                <w:rFonts w:ascii="Times New Roman" w:hAnsi="Times New Roman" w:cs="Times New Roman"/>
                <w:sz w:val="24"/>
                <w:szCs w:val="24"/>
              </w:rPr>
            </w:pPr>
            <w:r w:rsidRPr="00171FFC">
              <w:rPr>
                <w:rFonts w:ascii="Times New Roman" w:hAnsi="Times New Roman" w:cs="Times New Roman"/>
                <w:sz w:val="24"/>
                <w:szCs w:val="24"/>
              </w:rPr>
              <w:t>For multiple symptoms with same duration and ongoing status, write (symptom 1, symptom 2, etc.).</w:t>
            </w:r>
          </w:p>
          <w:p w:rsidR="00171FFC" w:rsidRPr="00171FFC" w:rsidRDefault="00171FFC" w:rsidP="00171FFC">
            <w:pPr>
              <w:autoSpaceDE w:val="0"/>
              <w:autoSpaceDN w:val="0"/>
              <w:adjustRightInd w:val="0"/>
              <w:rPr>
                <w:rFonts w:ascii="Times New Roman" w:hAnsi="Times New Roman" w:cs="Times New Roman"/>
                <w:sz w:val="24"/>
                <w:szCs w:val="24"/>
              </w:rPr>
            </w:pPr>
            <w:r w:rsidRPr="00171FFC">
              <w:rPr>
                <w:rFonts w:ascii="Times New Roman" w:hAnsi="Times New Roman" w:cs="Times New Roman"/>
                <w:sz w:val="24"/>
                <w:szCs w:val="24"/>
              </w:rPr>
              <w:t>For multiple symptoms with different duration and/or ongoing status, indicate first symptom on the line provided. Write each subsequent symptom: (symptom 2, XX days, ongoing - yes/no), (symptom 3, XX days, ongoing -yes/no), etc.</w:t>
            </w:r>
          </w:p>
        </w:tc>
      </w:tr>
      <w:tr w:rsidR="00171FFC" w:rsidRPr="00171FFC" w:rsidTr="00171FFC">
        <w:tc>
          <w:tcPr>
            <w:tcW w:w="1638" w:type="dxa"/>
          </w:tcPr>
          <w:p w:rsidR="00171FFC" w:rsidRPr="00171FFC" w:rsidRDefault="00171FFC" w:rsidP="00171FFC">
            <w:pPr>
              <w:rPr>
                <w:rFonts w:ascii="Times New Roman" w:hAnsi="Times New Roman" w:cs="Times New Roman"/>
                <w:sz w:val="24"/>
                <w:szCs w:val="24"/>
              </w:rPr>
            </w:pPr>
            <w:r w:rsidRPr="00171FFC">
              <w:rPr>
                <w:rFonts w:ascii="Times New Roman" w:hAnsi="Times New Roman" w:cs="Times New Roman"/>
                <w:b/>
                <w:bCs/>
                <w:sz w:val="24"/>
                <w:szCs w:val="24"/>
              </w:rPr>
              <w:t>Item 20</w:t>
            </w:r>
          </w:p>
        </w:tc>
        <w:tc>
          <w:tcPr>
            <w:tcW w:w="7938" w:type="dxa"/>
          </w:tcPr>
          <w:p w:rsidR="00171FFC" w:rsidRPr="00171FFC" w:rsidRDefault="00171FFC" w:rsidP="00171FFC">
            <w:pPr>
              <w:autoSpaceDE w:val="0"/>
              <w:autoSpaceDN w:val="0"/>
              <w:adjustRightInd w:val="0"/>
              <w:rPr>
                <w:rFonts w:ascii="Times New Roman" w:hAnsi="Times New Roman" w:cs="Times New Roman"/>
                <w:sz w:val="24"/>
                <w:szCs w:val="24"/>
              </w:rPr>
            </w:pPr>
            <w:r w:rsidRPr="00171FFC">
              <w:rPr>
                <w:rFonts w:ascii="Times New Roman" w:hAnsi="Times New Roman" w:cs="Times New Roman"/>
                <w:sz w:val="24"/>
                <w:szCs w:val="24"/>
              </w:rPr>
              <w:t>This question is asked at this time because it is likely to be the most private time without the other partner. It is not interviewer-administered, and should be asked in a culturally appropriate way in the context of a counseling session.</w:t>
            </w:r>
          </w:p>
          <w:p w:rsidR="00171FFC" w:rsidRPr="00171FFC" w:rsidRDefault="00171FFC" w:rsidP="00171FFC">
            <w:pPr>
              <w:autoSpaceDE w:val="0"/>
              <w:autoSpaceDN w:val="0"/>
              <w:adjustRightInd w:val="0"/>
              <w:rPr>
                <w:rFonts w:ascii="Times New Roman" w:hAnsi="Times New Roman" w:cs="Times New Roman"/>
                <w:sz w:val="24"/>
                <w:szCs w:val="24"/>
              </w:rPr>
            </w:pPr>
            <w:r w:rsidRPr="00171FFC">
              <w:rPr>
                <w:rFonts w:ascii="Times New Roman" w:hAnsi="Times New Roman" w:cs="Times New Roman"/>
                <w:sz w:val="24"/>
                <w:szCs w:val="24"/>
              </w:rPr>
              <w:t>Abuse can be:</w:t>
            </w:r>
          </w:p>
          <w:p w:rsidR="00171FFC" w:rsidRPr="00171FFC" w:rsidRDefault="00171FFC" w:rsidP="00171FFC">
            <w:pPr>
              <w:autoSpaceDE w:val="0"/>
              <w:autoSpaceDN w:val="0"/>
              <w:adjustRightInd w:val="0"/>
              <w:rPr>
                <w:rFonts w:ascii="Times New Roman" w:hAnsi="Times New Roman" w:cs="Times New Roman"/>
                <w:sz w:val="24"/>
                <w:szCs w:val="24"/>
              </w:rPr>
            </w:pPr>
            <w:r w:rsidRPr="00171FFC">
              <w:rPr>
                <w:rFonts w:ascii="Times New Roman" w:hAnsi="Times New Roman" w:cs="Times New Roman"/>
                <w:sz w:val="24"/>
                <w:szCs w:val="24"/>
              </w:rPr>
              <w:t>• verbal, like yelling, name calling, or threatening; or</w:t>
            </w:r>
          </w:p>
          <w:p w:rsidR="00171FFC" w:rsidRPr="00171FFC" w:rsidRDefault="00171FFC" w:rsidP="00171FFC">
            <w:pPr>
              <w:autoSpaceDE w:val="0"/>
              <w:autoSpaceDN w:val="0"/>
              <w:adjustRightInd w:val="0"/>
              <w:rPr>
                <w:rFonts w:ascii="Times New Roman" w:hAnsi="Times New Roman" w:cs="Times New Roman"/>
                <w:sz w:val="24"/>
                <w:szCs w:val="24"/>
              </w:rPr>
            </w:pPr>
            <w:r w:rsidRPr="00171FFC">
              <w:rPr>
                <w:rFonts w:ascii="Times New Roman" w:hAnsi="Times New Roman" w:cs="Times New Roman"/>
                <w:sz w:val="24"/>
                <w:szCs w:val="24"/>
              </w:rPr>
              <w:t>• physical, like hitting or slapping or forcing someone to have sex against their wishes; or</w:t>
            </w:r>
          </w:p>
          <w:p w:rsidR="00171FFC" w:rsidRPr="00171FFC" w:rsidRDefault="00171FFC" w:rsidP="00171FFC">
            <w:pPr>
              <w:rPr>
                <w:rFonts w:ascii="Times New Roman" w:hAnsi="Times New Roman" w:cs="Times New Roman"/>
                <w:sz w:val="24"/>
                <w:szCs w:val="24"/>
              </w:rPr>
            </w:pPr>
            <w:r w:rsidRPr="00171FFC">
              <w:rPr>
                <w:rFonts w:ascii="Times New Roman" w:hAnsi="Times New Roman" w:cs="Times New Roman"/>
                <w:sz w:val="24"/>
                <w:szCs w:val="24"/>
              </w:rPr>
              <w:lastRenderedPageBreak/>
              <w:t xml:space="preserve">• </w:t>
            </w:r>
            <w:proofErr w:type="gramStart"/>
            <w:r w:rsidRPr="00171FFC">
              <w:rPr>
                <w:rFonts w:ascii="Times New Roman" w:hAnsi="Times New Roman" w:cs="Times New Roman"/>
                <w:sz w:val="24"/>
                <w:szCs w:val="24"/>
              </w:rPr>
              <w:t>economic</w:t>
            </w:r>
            <w:proofErr w:type="gramEnd"/>
            <w:r w:rsidRPr="00171FFC">
              <w:rPr>
                <w:rFonts w:ascii="Times New Roman" w:hAnsi="Times New Roman" w:cs="Times New Roman"/>
                <w:sz w:val="24"/>
                <w:szCs w:val="24"/>
              </w:rPr>
              <w:t>, like withholding money or taking money away.</w:t>
            </w:r>
          </w:p>
        </w:tc>
      </w:tr>
    </w:tbl>
    <w:p w:rsidR="00171FFC" w:rsidRPr="00171FFC" w:rsidRDefault="00171FFC" w:rsidP="00171FFC">
      <w:pPr>
        <w:rPr>
          <w:rFonts w:ascii="Times New Roman" w:hAnsi="Times New Roman" w:cs="Times New Roman"/>
          <w:sz w:val="24"/>
          <w:szCs w:val="24"/>
        </w:rPr>
      </w:pPr>
    </w:p>
    <w:sectPr w:rsidR="00171FFC" w:rsidRPr="00171FF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55C" w:rsidRDefault="0017555C" w:rsidP="00AB10DC">
      <w:pPr>
        <w:spacing w:after="0" w:line="240" w:lineRule="auto"/>
      </w:pPr>
      <w:r>
        <w:separator/>
      </w:r>
    </w:p>
  </w:endnote>
  <w:endnote w:type="continuationSeparator" w:id="0">
    <w:p w:rsidR="0017555C" w:rsidRDefault="0017555C" w:rsidP="00AB1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00"/>
    <w:family w:val="auto"/>
    <w:notTrueType/>
    <w:pitch w:val="default"/>
    <w:sig w:usb0="00000001"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0DC" w:rsidRDefault="00AB10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0DC" w:rsidRDefault="00AB10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0DC" w:rsidRDefault="00AB1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55C" w:rsidRDefault="0017555C" w:rsidP="00AB10DC">
      <w:pPr>
        <w:spacing w:after="0" w:line="240" w:lineRule="auto"/>
      </w:pPr>
      <w:r>
        <w:separator/>
      </w:r>
    </w:p>
  </w:footnote>
  <w:footnote w:type="continuationSeparator" w:id="0">
    <w:p w:rsidR="0017555C" w:rsidRDefault="0017555C" w:rsidP="00AB1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0DC" w:rsidRDefault="00AB10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0DC" w:rsidRDefault="00AB10DC" w:rsidP="00AB10DC">
    <w:pPr>
      <w:pStyle w:val="Header"/>
      <w:rPr>
        <w:rFonts w:ascii="Times New Roman" w:hAnsi="Times New Roman" w:cs="Times New Roman"/>
        <w:b/>
        <w:sz w:val="28"/>
        <w:szCs w:val="28"/>
      </w:rPr>
    </w:pPr>
    <w:r>
      <w:rPr>
        <w:noProof/>
        <w:lang w:val="en-GB" w:eastAsia="en-GB"/>
      </w:rPr>
      <w:drawing>
        <wp:anchor distT="0" distB="0" distL="114300" distR="114300" simplePos="0" relativeHeight="251659264" behindDoc="1" locked="0" layoutInCell="1" allowOverlap="1">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cs="Times New Roman"/>
        <w:b/>
        <w:sz w:val="28"/>
        <w:szCs w:val="28"/>
      </w:rPr>
      <w:t>NIGERIA PrEP DEMONSTRATION STUDY</w:t>
    </w:r>
  </w:p>
  <w:p w:rsidR="00AB10DC" w:rsidRDefault="00AB10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0DC" w:rsidRDefault="00AB1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B74D2"/>
    <w:multiLevelType w:val="hybridMultilevel"/>
    <w:tmpl w:val="B344ECD8"/>
    <w:lvl w:ilvl="0" w:tplc="76CCE2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87653"/>
    <w:multiLevelType w:val="hybridMultilevel"/>
    <w:tmpl w:val="60AAE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EA0"/>
    <w:rsid w:val="001637C6"/>
    <w:rsid w:val="00171FFC"/>
    <w:rsid w:val="0017555C"/>
    <w:rsid w:val="001A720D"/>
    <w:rsid w:val="002143E5"/>
    <w:rsid w:val="00336F72"/>
    <w:rsid w:val="004C47E4"/>
    <w:rsid w:val="00566EA0"/>
    <w:rsid w:val="00AB10DC"/>
    <w:rsid w:val="00F7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E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1FFC"/>
    <w:pPr>
      <w:ind w:left="720"/>
      <w:contextualSpacing/>
    </w:pPr>
  </w:style>
  <w:style w:type="paragraph" w:styleId="Header">
    <w:name w:val="header"/>
    <w:basedOn w:val="Normal"/>
    <w:link w:val="HeaderChar"/>
    <w:uiPriority w:val="99"/>
    <w:unhideWhenUsed/>
    <w:rsid w:val="00AB1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0DC"/>
  </w:style>
  <w:style w:type="paragraph" w:styleId="Footer">
    <w:name w:val="footer"/>
    <w:basedOn w:val="Normal"/>
    <w:link w:val="FooterChar"/>
    <w:uiPriority w:val="99"/>
    <w:unhideWhenUsed/>
    <w:rsid w:val="00AB1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E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1FFC"/>
    <w:pPr>
      <w:ind w:left="720"/>
      <w:contextualSpacing/>
    </w:pPr>
  </w:style>
  <w:style w:type="paragraph" w:styleId="Header">
    <w:name w:val="header"/>
    <w:basedOn w:val="Normal"/>
    <w:link w:val="HeaderChar"/>
    <w:uiPriority w:val="99"/>
    <w:unhideWhenUsed/>
    <w:rsid w:val="00AB1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0DC"/>
  </w:style>
  <w:style w:type="paragraph" w:styleId="Footer">
    <w:name w:val="footer"/>
    <w:basedOn w:val="Normal"/>
    <w:link w:val="FooterChar"/>
    <w:uiPriority w:val="99"/>
    <w:unhideWhenUsed/>
    <w:rsid w:val="00AB1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24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Dr. Ezechi</cp:lastModifiedBy>
  <cp:revision>3</cp:revision>
  <dcterms:created xsi:type="dcterms:W3CDTF">2014-10-12T22:28:00Z</dcterms:created>
  <dcterms:modified xsi:type="dcterms:W3CDTF">2015-09-27T19:49:00Z</dcterms:modified>
</cp:coreProperties>
</file>