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9748" w:tblpY="181"/>
        <w:tblW w:w="0" w:type="auto"/>
        <w:tblLook w:val="04A0" w:firstRow="1" w:lastRow="0" w:firstColumn="1" w:lastColumn="0" w:noHBand="0" w:noVBand="1"/>
      </w:tblPr>
      <w:tblGrid>
        <w:gridCol w:w="270"/>
        <w:gridCol w:w="270"/>
      </w:tblGrid>
      <w:tr w:rsidR="00CC3843" w:rsidTr="00CC3843">
        <w:tc>
          <w:tcPr>
            <w:tcW w:w="270" w:type="dxa"/>
          </w:tcPr>
          <w:p w:rsidR="00CC3843" w:rsidRDefault="00CC3843" w:rsidP="00CC3843">
            <w:pPr>
              <w:widowControl w:val="0"/>
              <w:tabs>
                <w:tab w:val="right" w:pos="9540"/>
              </w:tabs>
              <w:spacing w:after="120"/>
              <w:ind w:right="690"/>
              <w:rPr>
                <w:rFonts w:ascii="Times New Roman" w:hAnsi="Times New Roman" w:cs="Times New Roman"/>
                <w:sz w:val="24"/>
                <w:szCs w:val="24"/>
              </w:rPr>
            </w:pPr>
          </w:p>
        </w:tc>
        <w:tc>
          <w:tcPr>
            <w:tcW w:w="270" w:type="dxa"/>
          </w:tcPr>
          <w:p w:rsidR="00CC3843" w:rsidRDefault="00CC3843" w:rsidP="00CC3843">
            <w:pPr>
              <w:widowControl w:val="0"/>
              <w:tabs>
                <w:tab w:val="right" w:pos="9540"/>
              </w:tabs>
              <w:spacing w:after="120"/>
              <w:ind w:right="690"/>
              <w:rPr>
                <w:rFonts w:ascii="Times New Roman" w:hAnsi="Times New Roman" w:cs="Times New Roman"/>
                <w:sz w:val="24"/>
                <w:szCs w:val="24"/>
              </w:rPr>
            </w:pPr>
          </w:p>
        </w:tc>
      </w:tr>
    </w:tbl>
    <w:tbl>
      <w:tblPr>
        <w:tblStyle w:val="TableGrid"/>
        <w:tblpPr w:leftFromText="180" w:rightFromText="180" w:vertAnchor="text" w:horzAnchor="margin" w:tblpXSpec="right" w:tblpY="196"/>
        <w:tblW w:w="0" w:type="auto"/>
        <w:tblLook w:val="04A0" w:firstRow="1" w:lastRow="0" w:firstColumn="1" w:lastColumn="0" w:noHBand="0" w:noVBand="1"/>
      </w:tblPr>
      <w:tblGrid>
        <w:gridCol w:w="270"/>
      </w:tblGrid>
      <w:tr w:rsidR="00CC3843" w:rsidTr="00CC3843">
        <w:tc>
          <w:tcPr>
            <w:tcW w:w="270" w:type="dxa"/>
          </w:tcPr>
          <w:p w:rsidR="00CC3843" w:rsidRDefault="00CC3843" w:rsidP="00CC3843">
            <w:pPr>
              <w:widowControl w:val="0"/>
              <w:tabs>
                <w:tab w:val="right" w:pos="9540"/>
              </w:tabs>
              <w:spacing w:after="120"/>
              <w:ind w:right="690"/>
              <w:rPr>
                <w:rFonts w:ascii="Arial" w:hAnsi="Arial" w:cs="Arial"/>
                <w:b/>
                <w:bCs/>
                <w:sz w:val="24"/>
                <w:szCs w:val="24"/>
              </w:rPr>
            </w:pPr>
          </w:p>
        </w:tc>
      </w:tr>
    </w:tbl>
    <w:p w:rsidR="009A78AC" w:rsidRDefault="00731783" w:rsidP="009A78AC">
      <w:pPr>
        <w:widowControl w:val="0"/>
        <w:tabs>
          <w:tab w:val="right" w:pos="9540"/>
        </w:tabs>
        <w:spacing w:after="120" w:line="240" w:lineRule="auto"/>
        <w:ind w:right="690"/>
        <w:rPr>
          <w:rFonts w:ascii="Arial" w:hAnsi="Arial" w:cs="Arial"/>
          <w:b/>
          <w:bCs/>
          <w:sz w:val="24"/>
          <w:szCs w:val="24"/>
        </w:rPr>
      </w:pPr>
      <w:r>
        <w:rPr>
          <w:rFonts w:ascii="Arial" w:hAnsi="Arial" w:cs="Arial"/>
          <w:b/>
          <w:bCs/>
          <w:sz w:val="24"/>
          <w:szCs w:val="24"/>
        </w:rPr>
        <w:t xml:space="preserve">Risk Taking </w:t>
      </w:r>
      <w:proofErr w:type="spellStart"/>
      <w:r>
        <w:rPr>
          <w:rFonts w:ascii="Arial" w:hAnsi="Arial" w:cs="Arial"/>
          <w:b/>
          <w:bCs/>
          <w:sz w:val="24"/>
          <w:szCs w:val="24"/>
        </w:rPr>
        <w:t>Behaviours</w:t>
      </w:r>
      <w:proofErr w:type="spellEnd"/>
      <w:r>
        <w:rPr>
          <w:rFonts w:ascii="Arial" w:hAnsi="Arial" w:cs="Arial"/>
          <w:b/>
          <w:bCs/>
          <w:sz w:val="24"/>
          <w:szCs w:val="24"/>
        </w:rPr>
        <w:t xml:space="preserve"> 1 HIV Negative</w:t>
      </w:r>
      <w:r w:rsidR="009A78AC">
        <w:rPr>
          <w:rFonts w:ascii="Arial" w:hAnsi="Arial" w:cs="Arial"/>
          <w:b/>
          <w:bCs/>
          <w:sz w:val="24"/>
          <w:szCs w:val="24"/>
        </w:rPr>
        <w:t xml:space="preserve">                               </w:t>
      </w:r>
    </w:p>
    <w:p w:rsidR="009A78AC" w:rsidRDefault="009A78AC" w:rsidP="009A78AC">
      <w:pPr>
        <w:widowControl w:val="0"/>
        <w:tabs>
          <w:tab w:val="right" w:pos="9540"/>
        </w:tabs>
        <w:spacing w:after="120" w:line="240" w:lineRule="auto"/>
        <w:ind w:left="720" w:right="690"/>
        <w:rPr>
          <w:rFonts w:ascii="Times New Roman" w:hAnsi="Times New Roman" w:cs="Times New Roman"/>
          <w:sz w:val="24"/>
          <w:szCs w:val="24"/>
        </w:rPr>
      </w:pPr>
      <w:r>
        <w:rPr>
          <w:rFonts w:ascii="Times New Roman" w:hAnsi="Times New Roman" w:cs="Times New Roman"/>
          <w:sz w:val="24"/>
          <w:szCs w:val="24"/>
        </w:rPr>
        <w:t xml:space="preserve">                                                                                          VISIT MONTH</w:t>
      </w:r>
      <w:r w:rsidRPr="00E66E42">
        <w:rPr>
          <w:rFonts w:ascii="Times New Roman" w:hAnsi="Times New Roman" w:cs="Times New Roman"/>
          <w:sz w:val="24"/>
          <w:szCs w:val="24"/>
        </w:rPr>
        <w:t xml:space="preserve">: </w:t>
      </w:r>
    </w:p>
    <w:tbl>
      <w:tblPr>
        <w:tblW w:w="510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4"/>
        <w:gridCol w:w="3193"/>
        <w:gridCol w:w="2134"/>
      </w:tblGrid>
      <w:tr w:rsidR="009A78AC" w:rsidRPr="00AD63AF" w:rsidTr="00731783">
        <w:trPr>
          <w:trHeight w:val="810"/>
        </w:trPr>
        <w:tc>
          <w:tcPr>
            <w:tcW w:w="2274" w:type="pct"/>
            <w:tcBorders>
              <w:bottom w:val="single" w:sz="4" w:space="0" w:color="auto"/>
            </w:tcBorders>
          </w:tcPr>
          <w:p w:rsidR="009A78AC" w:rsidRPr="00AD63AF" w:rsidRDefault="009A78AC" w:rsidP="00A43642">
            <w:pPr>
              <w:rPr>
                <w:rFonts w:ascii="Times New Roman" w:hAnsi="Times New Roman" w:cs="Times New Roman"/>
              </w:rPr>
            </w:pPr>
            <w:r w:rsidRPr="00AD63AF">
              <w:rPr>
                <w:rFonts w:ascii="Times New Roman" w:hAnsi="Times New Roman" w:cs="Times New Roman"/>
              </w:rPr>
              <w:t>Screening ID:</w:t>
            </w:r>
          </w:p>
          <w:tbl>
            <w:tblPr>
              <w:tblStyle w:val="TableGrid1"/>
              <w:tblW w:w="3723" w:type="dxa"/>
              <w:tblInd w:w="5" w:type="dxa"/>
              <w:tblLook w:val="04A0" w:firstRow="1" w:lastRow="0" w:firstColumn="1" w:lastColumn="0" w:noHBand="0" w:noVBand="1"/>
            </w:tblPr>
            <w:tblGrid>
              <w:gridCol w:w="246"/>
              <w:gridCol w:w="246"/>
              <w:gridCol w:w="276"/>
              <w:gridCol w:w="276"/>
              <w:gridCol w:w="276"/>
              <w:gridCol w:w="276"/>
              <w:gridCol w:w="354"/>
              <w:gridCol w:w="443"/>
              <w:gridCol w:w="443"/>
              <w:gridCol w:w="444"/>
              <w:gridCol w:w="443"/>
            </w:tblGrid>
            <w:tr w:rsidR="009A78AC" w:rsidRPr="00AD63AF" w:rsidTr="00731783">
              <w:trPr>
                <w:trHeight w:val="156"/>
              </w:trPr>
              <w:tc>
                <w:tcPr>
                  <w:tcW w:w="246" w:type="dxa"/>
                </w:tcPr>
                <w:p w:rsidR="009A78AC" w:rsidRPr="00AD63AF" w:rsidRDefault="009A78AC" w:rsidP="00A43642">
                  <w:pPr>
                    <w:rPr>
                      <w:rFonts w:ascii="Times New Roman" w:hAnsi="Times New Roman" w:cs="Times New Roman"/>
                    </w:rPr>
                  </w:pPr>
                </w:p>
              </w:tc>
              <w:tc>
                <w:tcPr>
                  <w:tcW w:w="246" w:type="dxa"/>
                </w:tcPr>
                <w:p w:rsidR="009A78AC" w:rsidRPr="00AD63AF" w:rsidRDefault="009A78AC" w:rsidP="00A43642">
                  <w:pPr>
                    <w:rPr>
                      <w:rFonts w:ascii="Times New Roman" w:hAnsi="Times New Roman" w:cs="Times New Roman"/>
                    </w:rPr>
                  </w:pPr>
                </w:p>
              </w:tc>
              <w:tc>
                <w:tcPr>
                  <w:tcW w:w="276" w:type="dxa"/>
                  <w:tcBorders>
                    <w:top w:val="nil"/>
                    <w:bottom w:val="nil"/>
                  </w:tcBorders>
                  <w:shd w:val="clear" w:color="auto" w:fill="auto"/>
                </w:tcPr>
                <w:p w:rsidR="009A78AC" w:rsidRPr="00AD63AF" w:rsidRDefault="009A78AC" w:rsidP="00A43642">
                  <w:pPr>
                    <w:rPr>
                      <w:rFonts w:ascii="Times New Roman" w:hAnsi="Times New Roman" w:cs="Times New Roman"/>
                    </w:rPr>
                  </w:pPr>
                </w:p>
              </w:tc>
              <w:tc>
                <w:tcPr>
                  <w:tcW w:w="276" w:type="dxa"/>
                </w:tcPr>
                <w:p w:rsidR="009A78AC" w:rsidRPr="00AD63AF" w:rsidRDefault="009A78AC" w:rsidP="00A43642">
                  <w:pPr>
                    <w:rPr>
                      <w:rFonts w:ascii="Times New Roman" w:hAnsi="Times New Roman" w:cs="Times New Roman"/>
                    </w:rPr>
                  </w:pPr>
                </w:p>
              </w:tc>
              <w:tc>
                <w:tcPr>
                  <w:tcW w:w="276" w:type="dxa"/>
                </w:tcPr>
                <w:p w:rsidR="009A78AC" w:rsidRPr="00AD63AF" w:rsidRDefault="009A78AC" w:rsidP="00A43642">
                  <w:pPr>
                    <w:rPr>
                      <w:rFonts w:ascii="Times New Roman" w:hAnsi="Times New Roman" w:cs="Times New Roman"/>
                    </w:rPr>
                  </w:pPr>
                </w:p>
              </w:tc>
              <w:tc>
                <w:tcPr>
                  <w:tcW w:w="276" w:type="dxa"/>
                  <w:tcBorders>
                    <w:top w:val="nil"/>
                    <w:bottom w:val="nil"/>
                  </w:tcBorders>
                </w:tcPr>
                <w:p w:rsidR="009A78AC" w:rsidRPr="00AD63AF" w:rsidRDefault="009A78AC" w:rsidP="00A43642">
                  <w:pPr>
                    <w:rPr>
                      <w:rFonts w:ascii="Times New Roman" w:hAnsi="Times New Roman" w:cs="Times New Roman"/>
                    </w:rPr>
                  </w:pPr>
                </w:p>
              </w:tc>
              <w:tc>
                <w:tcPr>
                  <w:tcW w:w="354" w:type="dxa"/>
                </w:tcPr>
                <w:p w:rsidR="009A78AC" w:rsidRPr="00AD63AF" w:rsidRDefault="009A78AC" w:rsidP="00A43642">
                  <w:pPr>
                    <w:rPr>
                      <w:rFonts w:ascii="Times New Roman" w:hAnsi="Times New Roman" w:cs="Times New Roman"/>
                    </w:rPr>
                  </w:pPr>
                </w:p>
              </w:tc>
              <w:tc>
                <w:tcPr>
                  <w:tcW w:w="443" w:type="dxa"/>
                </w:tcPr>
                <w:p w:rsidR="009A78AC" w:rsidRPr="00AD63AF" w:rsidRDefault="009A78AC" w:rsidP="00A43642">
                  <w:pPr>
                    <w:rPr>
                      <w:rFonts w:ascii="Times New Roman" w:hAnsi="Times New Roman" w:cs="Times New Roman"/>
                    </w:rPr>
                  </w:pPr>
                </w:p>
              </w:tc>
              <w:tc>
                <w:tcPr>
                  <w:tcW w:w="443" w:type="dxa"/>
                </w:tcPr>
                <w:p w:rsidR="009A78AC" w:rsidRPr="00AD63AF" w:rsidRDefault="009A78AC" w:rsidP="00A43642">
                  <w:pPr>
                    <w:rPr>
                      <w:rFonts w:ascii="Times New Roman" w:hAnsi="Times New Roman" w:cs="Times New Roman"/>
                    </w:rPr>
                  </w:pPr>
                </w:p>
              </w:tc>
              <w:tc>
                <w:tcPr>
                  <w:tcW w:w="444" w:type="dxa"/>
                </w:tcPr>
                <w:p w:rsidR="009A78AC" w:rsidRPr="00AD63AF" w:rsidRDefault="009A78AC" w:rsidP="00A43642">
                  <w:pPr>
                    <w:rPr>
                      <w:rFonts w:ascii="Times New Roman" w:hAnsi="Times New Roman" w:cs="Times New Roman"/>
                    </w:rPr>
                  </w:pPr>
                </w:p>
              </w:tc>
              <w:tc>
                <w:tcPr>
                  <w:tcW w:w="443" w:type="dxa"/>
                </w:tcPr>
                <w:p w:rsidR="009A78AC" w:rsidRPr="00AD63AF" w:rsidRDefault="009A78AC" w:rsidP="00A43642">
                  <w:pPr>
                    <w:rPr>
                      <w:rFonts w:ascii="Times New Roman" w:hAnsi="Times New Roman" w:cs="Times New Roman"/>
                    </w:rPr>
                  </w:pPr>
                </w:p>
              </w:tc>
            </w:tr>
          </w:tbl>
          <w:p w:rsidR="009A78AC" w:rsidRPr="00AD63AF" w:rsidRDefault="009A78AC" w:rsidP="00A43642">
            <w:pPr>
              <w:rPr>
                <w:rFonts w:ascii="Times New Roman" w:hAnsi="Times New Roman" w:cs="Times New Roman"/>
                <w:i/>
                <w:sz w:val="18"/>
                <w:szCs w:val="18"/>
              </w:rPr>
            </w:pPr>
            <w:r w:rsidRPr="00AD63AF">
              <w:rPr>
                <w:rFonts w:ascii="Times New Roman" w:hAnsi="Times New Roman" w:cs="Times New Roman"/>
                <w:sz w:val="18"/>
                <w:szCs w:val="18"/>
              </w:rPr>
              <w:t xml:space="preserve">  </w:t>
            </w:r>
            <w:r w:rsidRPr="00AD63AF">
              <w:rPr>
                <w:rFonts w:ascii="Times New Roman" w:hAnsi="Times New Roman" w:cs="Times New Roman"/>
                <w:i/>
                <w:sz w:val="18"/>
                <w:szCs w:val="18"/>
              </w:rPr>
              <w:t>Site            Study         Screening Number</w:t>
            </w:r>
          </w:p>
        </w:tc>
        <w:tc>
          <w:tcPr>
            <w:tcW w:w="1634" w:type="pct"/>
          </w:tcPr>
          <w:p w:rsidR="009A78AC" w:rsidRPr="00AD63AF" w:rsidRDefault="009A78AC" w:rsidP="00A43642">
            <w:pPr>
              <w:rPr>
                <w:rFonts w:ascii="Times New Roman" w:hAnsi="Times New Roman" w:cs="Times New Roman"/>
              </w:rPr>
            </w:pPr>
            <w:r w:rsidRPr="00AD63AF">
              <w:rPr>
                <w:rFonts w:ascii="Times New Roman" w:hAnsi="Times New Roman" w:cs="Times New Roman"/>
              </w:rPr>
              <w:t>Participant ID:</w:t>
            </w:r>
          </w:p>
          <w:tbl>
            <w:tblPr>
              <w:tblStyle w:val="TableGrid1"/>
              <w:tblW w:w="0" w:type="auto"/>
              <w:tblInd w:w="5" w:type="dxa"/>
              <w:tblLook w:val="04A0" w:firstRow="1" w:lastRow="0" w:firstColumn="1" w:lastColumn="0" w:noHBand="0" w:noVBand="1"/>
            </w:tblPr>
            <w:tblGrid>
              <w:gridCol w:w="227"/>
              <w:gridCol w:w="227"/>
              <w:gridCol w:w="228"/>
              <w:gridCol w:w="228"/>
              <w:gridCol w:w="228"/>
              <w:gridCol w:w="228"/>
              <w:gridCol w:w="228"/>
              <w:gridCol w:w="228"/>
              <w:gridCol w:w="228"/>
              <w:gridCol w:w="228"/>
              <w:gridCol w:w="228"/>
              <w:gridCol w:w="228"/>
              <w:gridCol w:w="228"/>
            </w:tblGrid>
            <w:tr w:rsidR="009A78AC" w:rsidRPr="00AD63AF" w:rsidTr="00731783">
              <w:trPr>
                <w:trHeight w:val="156"/>
              </w:trPr>
              <w:tc>
                <w:tcPr>
                  <w:tcW w:w="231" w:type="dxa"/>
                </w:tcPr>
                <w:p w:rsidR="009A78AC" w:rsidRPr="00AD63AF" w:rsidRDefault="009A78AC" w:rsidP="00A43642">
                  <w:pPr>
                    <w:rPr>
                      <w:rFonts w:ascii="Times New Roman" w:hAnsi="Times New Roman" w:cs="Times New Roman"/>
                    </w:rPr>
                  </w:pPr>
                </w:p>
              </w:tc>
              <w:tc>
                <w:tcPr>
                  <w:tcW w:w="231" w:type="dxa"/>
                  <w:tcBorders>
                    <w:right w:val="single" w:sz="4" w:space="0" w:color="auto"/>
                  </w:tcBorders>
                </w:tcPr>
                <w:p w:rsidR="009A78AC" w:rsidRPr="00AD63AF" w:rsidRDefault="009A78AC" w:rsidP="00A43642">
                  <w:pPr>
                    <w:rPr>
                      <w:rFonts w:ascii="Times New Roman" w:hAnsi="Times New Roman" w:cs="Times New Roman"/>
                    </w:rPr>
                  </w:pPr>
                </w:p>
              </w:tc>
              <w:tc>
                <w:tcPr>
                  <w:tcW w:w="231" w:type="dxa"/>
                  <w:tcBorders>
                    <w:top w:val="nil"/>
                    <w:left w:val="single" w:sz="4" w:space="0" w:color="auto"/>
                    <w:bottom w:val="nil"/>
                    <w:right w:val="single" w:sz="4" w:space="0" w:color="auto"/>
                  </w:tcBorders>
                </w:tcPr>
                <w:p w:rsidR="009A78AC" w:rsidRPr="00AD63AF" w:rsidRDefault="009A78AC" w:rsidP="00A43642">
                  <w:pPr>
                    <w:rPr>
                      <w:rFonts w:ascii="Times New Roman" w:hAnsi="Times New Roman" w:cs="Times New Roman"/>
                    </w:rPr>
                  </w:pPr>
                </w:p>
              </w:tc>
              <w:tc>
                <w:tcPr>
                  <w:tcW w:w="231" w:type="dxa"/>
                  <w:tcBorders>
                    <w:left w:val="single" w:sz="4" w:space="0" w:color="auto"/>
                  </w:tcBorders>
                </w:tcPr>
                <w:p w:rsidR="009A78AC" w:rsidRPr="00AD63AF" w:rsidRDefault="009A78AC" w:rsidP="00A43642">
                  <w:pPr>
                    <w:rPr>
                      <w:rFonts w:ascii="Times New Roman" w:hAnsi="Times New Roman" w:cs="Times New Roman"/>
                    </w:rPr>
                  </w:pPr>
                </w:p>
              </w:tc>
              <w:tc>
                <w:tcPr>
                  <w:tcW w:w="231" w:type="dxa"/>
                  <w:tcBorders>
                    <w:right w:val="single" w:sz="4" w:space="0" w:color="auto"/>
                  </w:tcBorders>
                </w:tcPr>
                <w:p w:rsidR="009A78AC" w:rsidRPr="00AD63AF" w:rsidRDefault="009A78AC" w:rsidP="00A43642">
                  <w:pPr>
                    <w:rPr>
                      <w:rFonts w:ascii="Times New Roman" w:hAnsi="Times New Roman" w:cs="Times New Roman"/>
                    </w:rPr>
                  </w:pPr>
                </w:p>
              </w:tc>
              <w:tc>
                <w:tcPr>
                  <w:tcW w:w="231" w:type="dxa"/>
                  <w:tcBorders>
                    <w:top w:val="nil"/>
                    <w:left w:val="single" w:sz="4" w:space="0" w:color="auto"/>
                    <w:bottom w:val="nil"/>
                    <w:right w:val="single" w:sz="4" w:space="0" w:color="auto"/>
                  </w:tcBorders>
                </w:tcPr>
                <w:p w:rsidR="009A78AC" w:rsidRPr="00AD63AF" w:rsidRDefault="009A78AC" w:rsidP="00A43642">
                  <w:pPr>
                    <w:rPr>
                      <w:rFonts w:ascii="Times New Roman" w:hAnsi="Times New Roman" w:cs="Times New Roman"/>
                    </w:rPr>
                  </w:pPr>
                </w:p>
              </w:tc>
              <w:tc>
                <w:tcPr>
                  <w:tcW w:w="231" w:type="dxa"/>
                  <w:tcBorders>
                    <w:left w:val="single" w:sz="4" w:space="0" w:color="auto"/>
                  </w:tcBorders>
                </w:tcPr>
                <w:p w:rsidR="009A78AC" w:rsidRPr="00AD63AF" w:rsidRDefault="009A78AC" w:rsidP="00A43642">
                  <w:pPr>
                    <w:rPr>
                      <w:rFonts w:ascii="Times New Roman" w:hAnsi="Times New Roman" w:cs="Times New Roman"/>
                    </w:rPr>
                  </w:pPr>
                </w:p>
              </w:tc>
              <w:tc>
                <w:tcPr>
                  <w:tcW w:w="231" w:type="dxa"/>
                </w:tcPr>
                <w:p w:rsidR="009A78AC" w:rsidRPr="00AD63AF" w:rsidRDefault="009A78AC" w:rsidP="00A43642">
                  <w:pPr>
                    <w:rPr>
                      <w:rFonts w:ascii="Times New Roman" w:hAnsi="Times New Roman" w:cs="Times New Roman"/>
                    </w:rPr>
                  </w:pPr>
                </w:p>
              </w:tc>
              <w:tc>
                <w:tcPr>
                  <w:tcW w:w="231" w:type="dxa"/>
                  <w:tcBorders>
                    <w:right w:val="single" w:sz="4" w:space="0" w:color="auto"/>
                  </w:tcBorders>
                </w:tcPr>
                <w:p w:rsidR="009A78AC" w:rsidRPr="00AD63AF" w:rsidRDefault="009A78AC" w:rsidP="00A43642">
                  <w:pPr>
                    <w:rPr>
                      <w:rFonts w:ascii="Times New Roman" w:hAnsi="Times New Roman" w:cs="Times New Roman"/>
                    </w:rPr>
                  </w:pPr>
                </w:p>
              </w:tc>
              <w:tc>
                <w:tcPr>
                  <w:tcW w:w="231" w:type="dxa"/>
                  <w:tcBorders>
                    <w:top w:val="nil"/>
                    <w:left w:val="single" w:sz="4" w:space="0" w:color="auto"/>
                    <w:bottom w:val="nil"/>
                    <w:right w:val="single" w:sz="4" w:space="0" w:color="auto"/>
                  </w:tcBorders>
                </w:tcPr>
                <w:p w:rsidR="009A78AC" w:rsidRPr="00AD63AF" w:rsidRDefault="009A78AC" w:rsidP="00A43642">
                  <w:pPr>
                    <w:rPr>
                      <w:rFonts w:ascii="Times New Roman" w:hAnsi="Times New Roman" w:cs="Times New Roman"/>
                    </w:rPr>
                  </w:pPr>
                </w:p>
              </w:tc>
              <w:tc>
                <w:tcPr>
                  <w:tcW w:w="231" w:type="dxa"/>
                  <w:tcBorders>
                    <w:left w:val="single" w:sz="4" w:space="0" w:color="auto"/>
                    <w:right w:val="single" w:sz="4" w:space="0" w:color="auto"/>
                  </w:tcBorders>
                </w:tcPr>
                <w:p w:rsidR="009A78AC" w:rsidRPr="00AD63AF" w:rsidRDefault="009A78AC" w:rsidP="00A43642">
                  <w:pPr>
                    <w:rPr>
                      <w:rFonts w:ascii="Times New Roman" w:hAnsi="Times New Roman" w:cs="Times New Roman"/>
                    </w:rPr>
                  </w:pPr>
                </w:p>
              </w:tc>
              <w:tc>
                <w:tcPr>
                  <w:tcW w:w="231" w:type="dxa"/>
                  <w:tcBorders>
                    <w:top w:val="nil"/>
                    <w:left w:val="single" w:sz="4" w:space="0" w:color="auto"/>
                    <w:bottom w:val="nil"/>
                    <w:right w:val="single" w:sz="4" w:space="0" w:color="auto"/>
                  </w:tcBorders>
                </w:tcPr>
                <w:p w:rsidR="009A78AC" w:rsidRPr="00AD63AF" w:rsidRDefault="009A78AC" w:rsidP="00A43642">
                  <w:pPr>
                    <w:rPr>
                      <w:rFonts w:ascii="Times New Roman" w:hAnsi="Times New Roman" w:cs="Times New Roman"/>
                    </w:rPr>
                  </w:pPr>
                </w:p>
              </w:tc>
              <w:tc>
                <w:tcPr>
                  <w:tcW w:w="231" w:type="dxa"/>
                  <w:tcBorders>
                    <w:left w:val="single" w:sz="4" w:space="0" w:color="auto"/>
                  </w:tcBorders>
                </w:tcPr>
                <w:p w:rsidR="009A78AC" w:rsidRPr="00AD63AF" w:rsidRDefault="009A78AC" w:rsidP="00A43642">
                  <w:pPr>
                    <w:rPr>
                      <w:rFonts w:ascii="Times New Roman" w:hAnsi="Times New Roman" w:cs="Times New Roman"/>
                    </w:rPr>
                  </w:pPr>
                </w:p>
              </w:tc>
            </w:tr>
          </w:tbl>
          <w:p w:rsidR="009A78AC" w:rsidRPr="00AD63AF" w:rsidRDefault="009A78AC" w:rsidP="00A43642">
            <w:pPr>
              <w:rPr>
                <w:rFonts w:ascii="Times New Roman" w:hAnsi="Times New Roman" w:cs="Times New Roman"/>
                <w:i/>
                <w:sz w:val="18"/>
                <w:szCs w:val="18"/>
              </w:rPr>
            </w:pPr>
            <w:r>
              <w:rPr>
                <w:rFonts w:ascii="Times New Roman" w:hAnsi="Times New Roman" w:cs="Times New Roman"/>
                <w:i/>
                <w:sz w:val="18"/>
                <w:szCs w:val="18"/>
              </w:rPr>
              <w:t xml:space="preserve">Site          Study       Couple      I/P   </w:t>
            </w:r>
            <w:proofErr w:type="spellStart"/>
            <w:r w:rsidRPr="00AD63AF">
              <w:rPr>
                <w:rFonts w:ascii="Times New Roman" w:hAnsi="Times New Roman" w:cs="Times New Roman"/>
                <w:i/>
                <w:sz w:val="18"/>
                <w:szCs w:val="18"/>
              </w:rPr>
              <w:t>Chk</w:t>
            </w:r>
            <w:proofErr w:type="spellEnd"/>
          </w:p>
        </w:tc>
        <w:tc>
          <w:tcPr>
            <w:tcW w:w="1092" w:type="pct"/>
          </w:tcPr>
          <w:p w:rsidR="009A78AC" w:rsidRPr="00AD63AF" w:rsidRDefault="009A78AC" w:rsidP="00A43642">
            <w:pPr>
              <w:rPr>
                <w:rFonts w:ascii="Times New Roman" w:hAnsi="Times New Roman" w:cs="Times New Roman"/>
              </w:rPr>
            </w:pPr>
            <w:r w:rsidRPr="00AD63AF">
              <w:rPr>
                <w:rFonts w:ascii="Times New Roman" w:hAnsi="Times New Roman" w:cs="Times New Roman"/>
              </w:rPr>
              <w:t>Visit Date:</w:t>
            </w:r>
          </w:p>
          <w:tbl>
            <w:tblPr>
              <w:tblStyle w:val="TableGrid1"/>
              <w:tblW w:w="0" w:type="auto"/>
              <w:tblInd w:w="5" w:type="dxa"/>
              <w:tblLook w:val="04A0" w:firstRow="1" w:lastRow="0" w:firstColumn="1" w:lastColumn="0" w:noHBand="0" w:noVBand="1"/>
            </w:tblPr>
            <w:tblGrid>
              <w:gridCol w:w="232"/>
              <w:gridCol w:w="231"/>
              <w:gridCol w:w="231"/>
              <w:gridCol w:w="231"/>
              <w:gridCol w:w="231"/>
              <w:gridCol w:w="231"/>
              <w:gridCol w:w="231"/>
              <w:gridCol w:w="231"/>
            </w:tblGrid>
            <w:tr w:rsidR="009A78AC" w:rsidRPr="00AD63AF" w:rsidTr="00731783">
              <w:trPr>
                <w:trHeight w:val="156"/>
              </w:trPr>
              <w:tc>
                <w:tcPr>
                  <w:tcW w:w="232" w:type="dxa"/>
                </w:tcPr>
                <w:p w:rsidR="009A78AC" w:rsidRPr="00AD63AF" w:rsidRDefault="009A78AC" w:rsidP="00A43642">
                  <w:pPr>
                    <w:rPr>
                      <w:rFonts w:ascii="Times New Roman" w:hAnsi="Times New Roman" w:cs="Times New Roman"/>
                    </w:rPr>
                  </w:pPr>
                </w:p>
              </w:tc>
              <w:tc>
                <w:tcPr>
                  <w:tcW w:w="231" w:type="dxa"/>
                  <w:tcBorders>
                    <w:right w:val="single" w:sz="4" w:space="0" w:color="auto"/>
                  </w:tcBorders>
                </w:tcPr>
                <w:p w:rsidR="009A78AC" w:rsidRPr="00AD63AF" w:rsidRDefault="009A78AC" w:rsidP="00A43642">
                  <w:pPr>
                    <w:rPr>
                      <w:rFonts w:ascii="Times New Roman" w:hAnsi="Times New Roman" w:cs="Times New Roman"/>
                    </w:rPr>
                  </w:pPr>
                </w:p>
              </w:tc>
              <w:tc>
                <w:tcPr>
                  <w:tcW w:w="231" w:type="dxa"/>
                  <w:tcBorders>
                    <w:top w:val="nil"/>
                    <w:left w:val="single" w:sz="4" w:space="0" w:color="auto"/>
                    <w:bottom w:val="nil"/>
                    <w:right w:val="single" w:sz="4" w:space="0" w:color="auto"/>
                  </w:tcBorders>
                </w:tcPr>
                <w:p w:rsidR="009A78AC" w:rsidRPr="00AD63AF" w:rsidRDefault="009A78AC" w:rsidP="00A43642">
                  <w:pPr>
                    <w:rPr>
                      <w:rFonts w:ascii="Times New Roman" w:hAnsi="Times New Roman" w:cs="Times New Roman"/>
                    </w:rPr>
                  </w:pPr>
                </w:p>
              </w:tc>
              <w:tc>
                <w:tcPr>
                  <w:tcW w:w="231" w:type="dxa"/>
                  <w:tcBorders>
                    <w:left w:val="single" w:sz="4" w:space="0" w:color="auto"/>
                  </w:tcBorders>
                </w:tcPr>
                <w:p w:rsidR="009A78AC" w:rsidRPr="00AD63AF" w:rsidRDefault="009A78AC" w:rsidP="00A43642">
                  <w:pPr>
                    <w:rPr>
                      <w:rFonts w:ascii="Times New Roman" w:hAnsi="Times New Roman" w:cs="Times New Roman"/>
                    </w:rPr>
                  </w:pPr>
                </w:p>
              </w:tc>
              <w:tc>
                <w:tcPr>
                  <w:tcW w:w="231" w:type="dxa"/>
                  <w:tcBorders>
                    <w:right w:val="single" w:sz="4" w:space="0" w:color="auto"/>
                  </w:tcBorders>
                </w:tcPr>
                <w:p w:rsidR="009A78AC" w:rsidRPr="00AD63AF" w:rsidRDefault="009A78AC" w:rsidP="00A43642">
                  <w:pPr>
                    <w:rPr>
                      <w:rFonts w:ascii="Times New Roman" w:hAnsi="Times New Roman" w:cs="Times New Roman"/>
                    </w:rPr>
                  </w:pPr>
                </w:p>
              </w:tc>
              <w:tc>
                <w:tcPr>
                  <w:tcW w:w="231" w:type="dxa"/>
                  <w:tcBorders>
                    <w:top w:val="nil"/>
                    <w:left w:val="single" w:sz="4" w:space="0" w:color="auto"/>
                    <w:bottom w:val="nil"/>
                    <w:right w:val="single" w:sz="4" w:space="0" w:color="auto"/>
                  </w:tcBorders>
                </w:tcPr>
                <w:p w:rsidR="009A78AC" w:rsidRPr="00AD63AF" w:rsidRDefault="009A78AC" w:rsidP="00A43642">
                  <w:pPr>
                    <w:rPr>
                      <w:rFonts w:ascii="Times New Roman" w:hAnsi="Times New Roman" w:cs="Times New Roman"/>
                    </w:rPr>
                  </w:pPr>
                </w:p>
              </w:tc>
              <w:tc>
                <w:tcPr>
                  <w:tcW w:w="231" w:type="dxa"/>
                  <w:tcBorders>
                    <w:left w:val="single" w:sz="4" w:space="0" w:color="auto"/>
                  </w:tcBorders>
                </w:tcPr>
                <w:p w:rsidR="009A78AC" w:rsidRPr="00AD63AF" w:rsidRDefault="009A78AC" w:rsidP="00A43642">
                  <w:pPr>
                    <w:rPr>
                      <w:rFonts w:ascii="Times New Roman" w:hAnsi="Times New Roman" w:cs="Times New Roman"/>
                    </w:rPr>
                  </w:pPr>
                </w:p>
              </w:tc>
              <w:tc>
                <w:tcPr>
                  <w:tcW w:w="231" w:type="dxa"/>
                </w:tcPr>
                <w:p w:rsidR="009A78AC" w:rsidRPr="00AD63AF" w:rsidRDefault="009A78AC" w:rsidP="00A43642">
                  <w:pPr>
                    <w:rPr>
                      <w:rFonts w:ascii="Times New Roman" w:hAnsi="Times New Roman" w:cs="Times New Roman"/>
                    </w:rPr>
                  </w:pPr>
                </w:p>
              </w:tc>
            </w:tr>
          </w:tbl>
          <w:p w:rsidR="009A78AC" w:rsidRPr="00AD63AF" w:rsidRDefault="009A78AC" w:rsidP="00A43642">
            <w:pPr>
              <w:rPr>
                <w:rFonts w:ascii="Times New Roman" w:hAnsi="Times New Roman" w:cs="Times New Roman"/>
                <w:i/>
                <w:sz w:val="18"/>
                <w:szCs w:val="18"/>
              </w:rPr>
            </w:pPr>
            <w:r w:rsidRPr="00AD63AF">
              <w:rPr>
                <w:rFonts w:ascii="Times New Roman" w:hAnsi="Times New Roman" w:cs="Times New Roman"/>
                <w:sz w:val="18"/>
                <w:szCs w:val="18"/>
              </w:rPr>
              <w:t xml:space="preserve">  </w:t>
            </w:r>
            <w:proofErr w:type="spellStart"/>
            <w:r w:rsidRPr="00AD63AF">
              <w:rPr>
                <w:rFonts w:ascii="Times New Roman" w:hAnsi="Times New Roman" w:cs="Times New Roman"/>
                <w:i/>
                <w:sz w:val="18"/>
                <w:szCs w:val="18"/>
              </w:rPr>
              <w:t>dd</w:t>
            </w:r>
            <w:proofErr w:type="spellEnd"/>
            <w:r w:rsidRPr="00AD63AF">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AD63AF">
              <w:rPr>
                <w:rFonts w:ascii="Times New Roman" w:hAnsi="Times New Roman" w:cs="Times New Roman"/>
                <w:i/>
                <w:sz w:val="18"/>
                <w:szCs w:val="18"/>
              </w:rPr>
              <w:t xml:space="preserve">      mm          </w:t>
            </w:r>
            <w:proofErr w:type="spellStart"/>
            <w:r w:rsidRPr="00AD63AF">
              <w:rPr>
                <w:rFonts w:ascii="Times New Roman" w:hAnsi="Times New Roman" w:cs="Times New Roman"/>
                <w:i/>
                <w:sz w:val="18"/>
                <w:szCs w:val="18"/>
              </w:rPr>
              <w:t>yy</w:t>
            </w:r>
            <w:proofErr w:type="spellEnd"/>
            <w:r w:rsidRPr="00AD63AF">
              <w:rPr>
                <w:rFonts w:ascii="Times New Roman" w:hAnsi="Times New Roman" w:cs="Times New Roman"/>
                <w:i/>
                <w:sz w:val="18"/>
                <w:szCs w:val="18"/>
              </w:rPr>
              <w:t xml:space="preserve">   </w:t>
            </w:r>
          </w:p>
        </w:tc>
      </w:tr>
    </w:tbl>
    <w:tbl>
      <w:tblPr>
        <w:tblStyle w:val="TableGrid"/>
        <w:tblW w:w="9606" w:type="dxa"/>
        <w:tblInd w:w="-113" w:type="dxa"/>
        <w:tblLayout w:type="fixed"/>
        <w:tblLook w:val="04A0" w:firstRow="1" w:lastRow="0" w:firstColumn="1" w:lastColumn="0" w:noHBand="0" w:noVBand="1"/>
      </w:tblPr>
      <w:tblGrid>
        <w:gridCol w:w="558"/>
        <w:gridCol w:w="1251"/>
        <w:gridCol w:w="729"/>
        <w:gridCol w:w="1823"/>
        <w:gridCol w:w="709"/>
        <w:gridCol w:w="12"/>
        <w:gridCol w:w="1830"/>
        <w:gridCol w:w="709"/>
        <w:gridCol w:w="1418"/>
        <w:gridCol w:w="567"/>
      </w:tblGrid>
      <w:tr w:rsidR="00CC3843" w:rsidRPr="00E44786" w:rsidTr="00731783">
        <w:trPr>
          <w:trHeight w:val="3068"/>
        </w:trPr>
        <w:tc>
          <w:tcPr>
            <w:tcW w:w="558" w:type="dxa"/>
            <w:vMerge w:val="restart"/>
          </w:tcPr>
          <w:p w:rsidR="00CC3843" w:rsidRPr="00E44786" w:rsidRDefault="00CC3843" w:rsidP="00A43642">
            <w:pPr>
              <w:rPr>
                <w:rFonts w:ascii="Times New Roman" w:hAnsi="Times New Roman" w:cs="Times New Roman"/>
                <w:bCs/>
                <w:sz w:val="24"/>
                <w:szCs w:val="24"/>
              </w:rPr>
            </w:pPr>
            <w:r w:rsidRPr="00E44786">
              <w:rPr>
                <w:rFonts w:ascii="Times New Roman" w:hAnsi="Times New Roman" w:cs="Times New Roman"/>
                <w:bCs/>
                <w:sz w:val="24"/>
                <w:szCs w:val="24"/>
              </w:rPr>
              <w:t>1</w:t>
            </w:r>
          </w:p>
        </w:tc>
        <w:tc>
          <w:tcPr>
            <w:tcW w:w="9048" w:type="dxa"/>
            <w:gridSpan w:val="9"/>
          </w:tcPr>
          <w:p w:rsidR="00CC3843" w:rsidRPr="00731783" w:rsidRDefault="00CC3843" w:rsidP="00A43642">
            <w:pPr>
              <w:rPr>
                <w:rFonts w:ascii="Times New Roman" w:hAnsi="Times New Roman" w:cs="Times New Roman"/>
                <w:sz w:val="24"/>
                <w:szCs w:val="24"/>
              </w:rPr>
            </w:pPr>
            <w:r w:rsidRPr="00731783">
              <w:rPr>
                <w:rFonts w:ascii="Times New Roman" w:hAnsi="Times New Roman" w:cs="Times New Roman"/>
                <w:sz w:val="24"/>
                <w:szCs w:val="24"/>
              </w:rPr>
              <w:t>Are you generally a respondent who is fully prepared to take risks or do you try to avoid taking risks on a scale out of 10, where 0 means “not at all willing to take risks” and 10 means “very willing to take risks”</w:t>
            </w:r>
          </w:p>
          <w:p w:rsidR="00CC3843" w:rsidRPr="00E44786" w:rsidRDefault="00CC3843" w:rsidP="00A43642">
            <w:pPr>
              <w:rPr>
                <w:rFonts w:ascii="Times New Roman" w:hAnsi="Times New Roman" w:cs="Times New Roman"/>
                <w:b/>
                <w:sz w:val="24"/>
                <w:szCs w:val="24"/>
              </w:rPr>
            </w:pPr>
            <w:r w:rsidRPr="00E44786">
              <w:rPr>
                <w:rFonts w:ascii="Times New Roman" w:hAnsi="Times New Roman" w:cs="Times New Roman"/>
                <w:noProof/>
                <w:sz w:val="24"/>
                <w:szCs w:val="24"/>
                <w:lang w:val="en-GB" w:eastAsia="en-GB"/>
              </w:rPr>
              <w:drawing>
                <wp:anchor distT="0" distB="0" distL="114300" distR="114300" simplePos="0" relativeHeight="251659264" behindDoc="0" locked="0" layoutInCell="1" allowOverlap="1" wp14:anchorId="36075789" wp14:editId="52B5EB73">
                  <wp:simplePos x="0" y="0"/>
                  <wp:positionH relativeFrom="column">
                    <wp:posOffset>55245</wp:posOffset>
                  </wp:positionH>
                  <wp:positionV relativeFrom="paragraph">
                    <wp:posOffset>190500</wp:posOffset>
                  </wp:positionV>
                  <wp:extent cx="5448300" cy="8477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isk 1.png"/>
                          <pic:cNvPicPr/>
                        </pic:nvPicPr>
                        <pic:blipFill rotWithShape="1">
                          <a:blip r:embed="rId7">
                            <a:extLst>
                              <a:ext uri="{28A0092B-C50C-407E-A947-70E740481C1C}">
                                <a14:useLocalDpi xmlns:a14="http://schemas.microsoft.com/office/drawing/2010/main" val="0"/>
                              </a:ext>
                            </a:extLst>
                          </a:blip>
                          <a:srcRect l="997" b="25316"/>
                          <a:stretch/>
                        </pic:blipFill>
                        <pic:spPr bwMode="auto">
                          <a:xfrm>
                            <a:off x="0" y="0"/>
                            <a:ext cx="5448300" cy="847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3"/>
              <w:gridCol w:w="1678"/>
              <w:gridCol w:w="1527"/>
              <w:gridCol w:w="1789"/>
              <w:gridCol w:w="1716"/>
            </w:tblGrid>
            <w:tr w:rsidR="00CC3843" w:rsidRPr="00E44786" w:rsidTr="00731783">
              <w:trPr>
                <w:trHeight w:val="338"/>
              </w:trPr>
              <w:tc>
                <w:tcPr>
                  <w:tcW w:w="1863" w:type="dxa"/>
                </w:tcPr>
                <w:p w:rsidR="00CC3843" w:rsidRPr="00E44786" w:rsidRDefault="00CC3843" w:rsidP="00A43642">
                  <w:pPr>
                    <w:autoSpaceDE w:val="0"/>
                    <w:autoSpaceDN w:val="0"/>
                    <w:adjustRightInd w:val="0"/>
                    <w:spacing w:line="264" w:lineRule="auto"/>
                    <w:rPr>
                      <w:rFonts w:ascii="Times New Roman" w:hAnsi="Times New Roman" w:cs="Times New Roman"/>
                      <w:sz w:val="20"/>
                      <w:szCs w:val="20"/>
                    </w:rPr>
                  </w:pPr>
                  <w:r w:rsidRPr="00E44786">
                    <w:rPr>
                      <w:rFonts w:ascii="Times New Roman" w:hAnsi="Times New Roman" w:cs="Times New Roman"/>
                      <w:sz w:val="20"/>
                      <w:szCs w:val="20"/>
                    </w:rPr>
                    <w:t xml:space="preserve">Not willing      </w:t>
                  </w:r>
                </w:p>
                <w:p w:rsidR="00CC3843" w:rsidRPr="00E44786" w:rsidRDefault="00CC3843" w:rsidP="00A43642">
                  <w:pPr>
                    <w:autoSpaceDE w:val="0"/>
                    <w:autoSpaceDN w:val="0"/>
                    <w:adjustRightInd w:val="0"/>
                    <w:spacing w:line="264" w:lineRule="auto"/>
                    <w:rPr>
                      <w:rFonts w:ascii="Times New Roman" w:hAnsi="Times New Roman" w:cs="Times New Roman"/>
                      <w:sz w:val="20"/>
                      <w:szCs w:val="20"/>
                    </w:rPr>
                  </w:pPr>
                  <w:r w:rsidRPr="00E44786">
                    <w:rPr>
                      <w:rFonts w:ascii="Times New Roman" w:hAnsi="Times New Roman" w:cs="Times New Roman"/>
                      <w:sz w:val="20"/>
                      <w:szCs w:val="20"/>
                    </w:rPr>
                    <w:t>to take risks</w:t>
                  </w:r>
                </w:p>
              </w:tc>
              <w:tc>
                <w:tcPr>
                  <w:tcW w:w="1678" w:type="dxa"/>
                </w:tcPr>
                <w:p w:rsidR="00CC3843" w:rsidRPr="00E44786" w:rsidRDefault="00CC3843" w:rsidP="00A43642">
                  <w:pPr>
                    <w:autoSpaceDE w:val="0"/>
                    <w:autoSpaceDN w:val="0"/>
                    <w:adjustRightInd w:val="0"/>
                    <w:spacing w:line="264" w:lineRule="auto"/>
                    <w:rPr>
                      <w:rFonts w:ascii="Times New Roman" w:hAnsi="Times New Roman" w:cs="Times New Roman"/>
                      <w:sz w:val="20"/>
                      <w:szCs w:val="20"/>
                    </w:rPr>
                  </w:pPr>
                  <w:r w:rsidRPr="00E44786">
                    <w:rPr>
                      <w:rFonts w:ascii="Times New Roman" w:hAnsi="Times New Roman" w:cs="Times New Roman"/>
                      <w:sz w:val="20"/>
                      <w:szCs w:val="20"/>
                    </w:rPr>
                    <w:t>Slightly willing to take risks</w:t>
                  </w:r>
                </w:p>
              </w:tc>
              <w:tc>
                <w:tcPr>
                  <w:tcW w:w="1527" w:type="dxa"/>
                </w:tcPr>
                <w:p w:rsidR="00CC3843" w:rsidRPr="00E44786" w:rsidRDefault="00CC3843" w:rsidP="00A43642">
                  <w:pPr>
                    <w:autoSpaceDE w:val="0"/>
                    <w:autoSpaceDN w:val="0"/>
                    <w:adjustRightInd w:val="0"/>
                    <w:spacing w:line="264" w:lineRule="auto"/>
                    <w:rPr>
                      <w:rFonts w:ascii="Times New Roman" w:hAnsi="Times New Roman" w:cs="Times New Roman"/>
                      <w:sz w:val="20"/>
                      <w:szCs w:val="20"/>
                    </w:rPr>
                  </w:pPr>
                  <w:r w:rsidRPr="00E44786">
                    <w:rPr>
                      <w:rFonts w:ascii="Times New Roman" w:hAnsi="Times New Roman" w:cs="Times New Roman"/>
                      <w:sz w:val="20"/>
                      <w:szCs w:val="20"/>
                    </w:rPr>
                    <w:t xml:space="preserve">   Neutral</w:t>
                  </w:r>
                </w:p>
              </w:tc>
              <w:tc>
                <w:tcPr>
                  <w:tcW w:w="1789" w:type="dxa"/>
                </w:tcPr>
                <w:p w:rsidR="00CC3843" w:rsidRPr="00E44786" w:rsidRDefault="00CC3843" w:rsidP="00A43642">
                  <w:pPr>
                    <w:autoSpaceDE w:val="0"/>
                    <w:autoSpaceDN w:val="0"/>
                    <w:adjustRightInd w:val="0"/>
                    <w:spacing w:line="264" w:lineRule="auto"/>
                    <w:rPr>
                      <w:rFonts w:ascii="Times New Roman" w:hAnsi="Times New Roman" w:cs="Times New Roman"/>
                      <w:sz w:val="20"/>
                      <w:szCs w:val="20"/>
                    </w:rPr>
                  </w:pPr>
                  <w:r w:rsidRPr="00E44786">
                    <w:rPr>
                      <w:rFonts w:ascii="Times New Roman" w:hAnsi="Times New Roman" w:cs="Times New Roman"/>
                      <w:sz w:val="20"/>
                      <w:szCs w:val="20"/>
                    </w:rPr>
                    <w:t>Willing to take risks</w:t>
                  </w:r>
                </w:p>
              </w:tc>
              <w:tc>
                <w:tcPr>
                  <w:tcW w:w="1716" w:type="dxa"/>
                </w:tcPr>
                <w:p w:rsidR="00CC3843" w:rsidRPr="00E44786" w:rsidRDefault="00CC3843" w:rsidP="00A43642">
                  <w:pPr>
                    <w:autoSpaceDE w:val="0"/>
                    <w:autoSpaceDN w:val="0"/>
                    <w:adjustRightInd w:val="0"/>
                    <w:spacing w:line="264" w:lineRule="auto"/>
                    <w:rPr>
                      <w:rFonts w:ascii="Times New Roman" w:hAnsi="Times New Roman" w:cs="Times New Roman"/>
                      <w:sz w:val="20"/>
                      <w:szCs w:val="20"/>
                    </w:rPr>
                  </w:pPr>
                  <w:r w:rsidRPr="00E44786">
                    <w:rPr>
                      <w:rFonts w:ascii="Times New Roman" w:hAnsi="Times New Roman" w:cs="Times New Roman"/>
                      <w:sz w:val="20"/>
                      <w:szCs w:val="20"/>
                    </w:rPr>
                    <w:t>Highly willing to take risks</w:t>
                  </w:r>
                </w:p>
              </w:tc>
            </w:tr>
          </w:tbl>
          <w:p w:rsidR="00CC3843" w:rsidRPr="00E44786" w:rsidRDefault="00CC3843" w:rsidP="00A43642">
            <w:pPr>
              <w:rPr>
                <w:rFonts w:ascii="Times New Roman" w:hAnsi="Times New Roman" w:cs="Times New Roman"/>
                <w:b/>
                <w:bCs/>
                <w:sz w:val="24"/>
                <w:szCs w:val="24"/>
              </w:rPr>
            </w:pPr>
          </w:p>
        </w:tc>
      </w:tr>
      <w:tr w:rsidR="00CC3843" w:rsidRPr="00E44786" w:rsidTr="00CC3843">
        <w:trPr>
          <w:trHeight w:val="107"/>
        </w:trPr>
        <w:tc>
          <w:tcPr>
            <w:tcW w:w="558" w:type="dxa"/>
            <w:vMerge/>
          </w:tcPr>
          <w:p w:rsidR="00CC3843" w:rsidRPr="00E44786" w:rsidRDefault="00CC3843" w:rsidP="00A43642">
            <w:pPr>
              <w:rPr>
                <w:rFonts w:ascii="Times New Roman" w:hAnsi="Times New Roman" w:cs="Times New Roman"/>
                <w:bCs/>
                <w:sz w:val="24"/>
                <w:szCs w:val="24"/>
              </w:rPr>
            </w:pPr>
          </w:p>
        </w:tc>
        <w:tc>
          <w:tcPr>
            <w:tcW w:w="1251" w:type="dxa"/>
          </w:tcPr>
          <w:p w:rsidR="00CC3843" w:rsidRPr="00E44786" w:rsidRDefault="00CC3843" w:rsidP="00A43642">
            <w:pPr>
              <w:autoSpaceDE w:val="0"/>
              <w:autoSpaceDN w:val="0"/>
              <w:adjustRightInd w:val="0"/>
              <w:rPr>
                <w:rFonts w:ascii="Times New Roman" w:hAnsi="Times New Roman" w:cs="Times New Roman"/>
                <w:sz w:val="24"/>
                <w:szCs w:val="24"/>
              </w:rPr>
            </w:pPr>
            <w:r w:rsidRPr="00E44786">
              <w:rPr>
                <w:rFonts w:ascii="Times New Roman" w:hAnsi="Times New Roman" w:cs="Times New Roman"/>
                <w:sz w:val="24"/>
                <w:szCs w:val="24"/>
              </w:rPr>
              <w:t>a. in general</w:t>
            </w:r>
          </w:p>
        </w:tc>
        <w:tc>
          <w:tcPr>
            <w:tcW w:w="729" w:type="dxa"/>
          </w:tcPr>
          <w:p w:rsidR="00CC3843" w:rsidRPr="00E44786" w:rsidRDefault="00CC3843" w:rsidP="00A43642">
            <w:pPr>
              <w:autoSpaceDE w:val="0"/>
              <w:autoSpaceDN w:val="0"/>
              <w:adjustRightInd w:val="0"/>
              <w:rPr>
                <w:rFonts w:ascii="Times New Roman" w:hAnsi="Times New Roman" w:cs="Times New Roman"/>
                <w:sz w:val="24"/>
                <w:szCs w:val="24"/>
              </w:rPr>
            </w:pPr>
          </w:p>
        </w:tc>
        <w:tc>
          <w:tcPr>
            <w:tcW w:w="1823" w:type="dxa"/>
          </w:tcPr>
          <w:p w:rsidR="00CC3843" w:rsidRPr="00E44786" w:rsidRDefault="00CC3843" w:rsidP="00A43642">
            <w:pPr>
              <w:autoSpaceDE w:val="0"/>
              <w:autoSpaceDN w:val="0"/>
              <w:adjustRightInd w:val="0"/>
              <w:rPr>
                <w:rFonts w:ascii="Times New Roman" w:hAnsi="Times New Roman" w:cs="Times New Roman"/>
                <w:b/>
                <w:sz w:val="24"/>
                <w:szCs w:val="24"/>
              </w:rPr>
            </w:pPr>
            <w:r w:rsidRPr="00E44786">
              <w:rPr>
                <w:rFonts w:ascii="Times New Roman" w:hAnsi="Times New Roman" w:cs="Times New Roman"/>
                <w:sz w:val="24"/>
                <w:szCs w:val="24"/>
              </w:rPr>
              <w:t>b. with financial matters</w:t>
            </w:r>
          </w:p>
        </w:tc>
        <w:tc>
          <w:tcPr>
            <w:tcW w:w="709" w:type="dxa"/>
          </w:tcPr>
          <w:p w:rsidR="00CC3843" w:rsidRPr="00E44786" w:rsidRDefault="00CC3843" w:rsidP="00A43642">
            <w:pPr>
              <w:autoSpaceDE w:val="0"/>
              <w:autoSpaceDN w:val="0"/>
              <w:adjustRightInd w:val="0"/>
              <w:rPr>
                <w:rFonts w:ascii="Times New Roman" w:hAnsi="Times New Roman" w:cs="Times New Roman"/>
                <w:b/>
                <w:sz w:val="24"/>
                <w:szCs w:val="24"/>
              </w:rPr>
            </w:pPr>
          </w:p>
        </w:tc>
        <w:tc>
          <w:tcPr>
            <w:tcW w:w="1842" w:type="dxa"/>
            <w:gridSpan w:val="2"/>
          </w:tcPr>
          <w:p w:rsidR="00CC3843" w:rsidRPr="00E44786" w:rsidRDefault="00CC3843" w:rsidP="00A43642">
            <w:pPr>
              <w:autoSpaceDE w:val="0"/>
              <w:autoSpaceDN w:val="0"/>
              <w:adjustRightInd w:val="0"/>
              <w:rPr>
                <w:rFonts w:ascii="Times New Roman" w:hAnsi="Times New Roman" w:cs="Times New Roman"/>
                <w:sz w:val="24"/>
                <w:szCs w:val="24"/>
              </w:rPr>
            </w:pPr>
            <w:r w:rsidRPr="00E44786">
              <w:rPr>
                <w:rFonts w:ascii="Times New Roman" w:hAnsi="Times New Roman" w:cs="Times New Roman"/>
                <w:sz w:val="24"/>
                <w:szCs w:val="24"/>
              </w:rPr>
              <w:t>c. with your health</w:t>
            </w:r>
          </w:p>
        </w:tc>
        <w:tc>
          <w:tcPr>
            <w:tcW w:w="709" w:type="dxa"/>
          </w:tcPr>
          <w:p w:rsidR="00CC3843" w:rsidRPr="00E44786" w:rsidRDefault="00CC3843" w:rsidP="00A43642">
            <w:pPr>
              <w:autoSpaceDE w:val="0"/>
              <w:autoSpaceDN w:val="0"/>
              <w:adjustRightInd w:val="0"/>
              <w:rPr>
                <w:rFonts w:ascii="Times New Roman" w:hAnsi="Times New Roman" w:cs="Times New Roman"/>
                <w:b/>
                <w:sz w:val="24"/>
                <w:szCs w:val="24"/>
              </w:rPr>
            </w:pPr>
          </w:p>
        </w:tc>
        <w:tc>
          <w:tcPr>
            <w:tcW w:w="1418" w:type="dxa"/>
          </w:tcPr>
          <w:p w:rsidR="00CC3843" w:rsidRPr="00E44786" w:rsidRDefault="00CC3843" w:rsidP="00A43642">
            <w:pPr>
              <w:autoSpaceDE w:val="0"/>
              <w:autoSpaceDN w:val="0"/>
              <w:adjustRightInd w:val="0"/>
              <w:rPr>
                <w:rFonts w:ascii="Times New Roman" w:hAnsi="Times New Roman" w:cs="Times New Roman"/>
                <w:sz w:val="24"/>
                <w:szCs w:val="24"/>
              </w:rPr>
            </w:pPr>
            <w:r w:rsidRPr="00E44786">
              <w:rPr>
                <w:rFonts w:ascii="Times New Roman" w:hAnsi="Times New Roman" w:cs="Times New Roman"/>
                <w:sz w:val="24"/>
                <w:szCs w:val="24"/>
              </w:rPr>
              <w:t xml:space="preserve">d. In sexual </w:t>
            </w:r>
            <w:proofErr w:type="spellStart"/>
            <w:r w:rsidRPr="00E44786">
              <w:rPr>
                <w:rFonts w:ascii="Times New Roman" w:hAnsi="Times New Roman" w:cs="Times New Roman"/>
                <w:sz w:val="24"/>
                <w:szCs w:val="24"/>
              </w:rPr>
              <w:t>behaviours</w:t>
            </w:r>
            <w:proofErr w:type="spellEnd"/>
            <w:r w:rsidRPr="00E44786">
              <w:rPr>
                <w:rFonts w:ascii="Times New Roman" w:hAnsi="Times New Roman" w:cs="Times New Roman"/>
                <w:sz w:val="24"/>
                <w:szCs w:val="24"/>
              </w:rPr>
              <w:t xml:space="preserve">  </w:t>
            </w:r>
          </w:p>
        </w:tc>
        <w:tc>
          <w:tcPr>
            <w:tcW w:w="567" w:type="dxa"/>
          </w:tcPr>
          <w:p w:rsidR="00CC3843" w:rsidRPr="00E44786" w:rsidRDefault="00CC3843" w:rsidP="00A43642">
            <w:pPr>
              <w:rPr>
                <w:rFonts w:ascii="Times New Roman" w:hAnsi="Times New Roman" w:cs="Times New Roman"/>
                <w:b/>
                <w:bCs/>
                <w:sz w:val="24"/>
                <w:szCs w:val="24"/>
              </w:rPr>
            </w:pPr>
          </w:p>
        </w:tc>
      </w:tr>
      <w:tr w:rsidR="00CC3843" w:rsidRPr="00E44786" w:rsidTr="00CC3843">
        <w:tc>
          <w:tcPr>
            <w:tcW w:w="558" w:type="dxa"/>
            <w:vMerge w:val="restart"/>
          </w:tcPr>
          <w:p w:rsidR="00CC3843" w:rsidRPr="00E44786" w:rsidRDefault="00CC3843" w:rsidP="00A43642">
            <w:pPr>
              <w:rPr>
                <w:rFonts w:ascii="Times New Roman" w:hAnsi="Times New Roman" w:cs="Times New Roman"/>
                <w:bCs/>
                <w:sz w:val="24"/>
                <w:szCs w:val="24"/>
              </w:rPr>
            </w:pPr>
            <w:r w:rsidRPr="00E44786">
              <w:rPr>
                <w:rFonts w:ascii="Times New Roman" w:hAnsi="Times New Roman" w:cs="Times New Roman"/>
                <w:bCs/>
                <w:sz w:val="24"/>
                <w:szCs w:val="24"/>
              </w:rPr>
              <w:t>2</w:t>
            </w:r>
          </w:p>
        </w:tc>
        <w:tc>
          <w:tcPr>
            <w:tcW w:w="9048" w:type="dxa"/>
            <w:gridSpan w:val="9"/>
          </w:tcPr>
          <w:p w:rsidR="00CC3843" w:rsidRPr="00731783" w:rsidRDefault="00CC3843" w:rsidP="00A43642">
            <w:pPr>
              <w:rPr>
                <w:rFonts w:ascii="Times New Roman" w:hAnsi="Times New Roman" w:cs="Times New Roman"/>
                <w:sz w:val="24"/>
                <w:szCs w:val="24"/>
              </w:rPr>
            </w:pPr>
            <w:r w:rsidRPr="00731783">
              <w:rPr>
                <w:rFonts w:ascii="Times New Roman" w:hAnsi="Times New Roman" w:cs="Times New Roman"/>
                <w:sz w:val="24"/>
                <w:szCs w:val="24"/>
              </w:rPr>
              <w:t xml:space="preserve">Would you prefer having 5000 </w:t>
            </w:r>
            <w:proofErr w:type="spellStart"/>
            <w:r w:rsidRPr="00731783">
              <w:rPr>
                <w:rFonts w:ascii="Times New Roman" w:hAnsi="Times New Roman" w:cs="Times New Roman"/>
                <w:sz w:val="24"/>
                <w:szCs w:val="24"/>
              </w:rPr>
              <w:t>Nairas</w:t>
            </w:r>
            <w:proofErr w:type="spellEnd"/>
            <w:r w:rsidRPr="00731783">
              <w:rPr>
                <w:rFonts w:ascii="Times New Roman" w:hAnsi="Times New Roman" w:cs="Times New Roman"/>
                <w:sz w:val="24"/>
                <w:szCs w:val="24"/>
              </w:rPr>
              <w:t xml:space="preserve"> for sure or to play a game with a 50% chance of having 15000 </w:t>
            </w:r>
            <w:proofErr w:type="spellStart"/>
            <w:r w:rsidRPr="00731783">
              <w:rPr>
                <w:rFonts w:ascii="Times New Roman" w:hAnsi="Times New Roman" w:cs="Times New Roman"/>
                <w:sz w:val="24"/>
                <w:szCs w:val="24"/>
              </w:rPr>
              <w:t>Nairas</w:t>
            </w:r>
            <w:proofErr w:type="spellEnd"/>
            <w:r w:rsidRPr="00731783">
              <w:rPr>
                <w:rFonts w:ascii="Times New Roman" w:hAnsi="Times New Roman" w:cs="Times New Roman"/>
                <w:sz w:val="24"/>
                <w:szCs w:val="24"/>
              </w:rPr>
              <w:t xml:space="preserve"> and a 50% of having nothing? </w:t>
            </w:r>
          </w:p>
        </w:tc>
      </w:tr>
      <w:tr w:rsidR="00CC3843" w:rsidRPr="00E44786" w:rsidTr="00CC3843">
        <w:tc>
          <w:tcPr>
            <w:tcW w:w="558" w:type="dxa"/>
            <w:vMerge/>
          </w:tcPr>
          <w:p w:rsidR="00CC3843" w:rsidRPr="00E44786" w:rsidRDefault="00CC3843" w:rsidP="00A43642">
            <w:pPr>
              <w:rPr>
                <w:rFonts w:ascii="Times New Roman" w:hAnsi="Times New Roman" w:cs="Times New Roman"/>
                <w:bCs/>
                <w:sz w:val="24"/>
                <w:szCs w:val="24"/>
              </w:rPr>
            </w:pPr>
          </w:p>
        </w:tc>
        <w:tc>
          <w:tcPr>
            <w:tcW w:w="4524" w:type="dxa"/>
            <w:gridSpan w:val="5"/>
          </w:tcPr>
          <w:p w:rsidR="00CC3843" w:rsidRPr="00E44786" w:rsidRDefault="00CC3843" w:rsidP="00A43642">
            <w:pPr>
              <w:rPr>
                <w:rFonts w:ascii="Times New Roman" w:hAnsi="Times New Roman" w:cs="Times New Roman"/>
                <w:sz w:val="24"/>
                <w:szCs w:val="24"/>
                <w:lang w:val="en-GB"/>
              </w:rPr>
            </w:pPr>
            <w:r w:rsidRPr="00E44786">
              <w:rPr>
                <w:rFonts w:ascii="Times New Roman" w:hAnsi="Times New Roman" w:cs="Times New Roman"/>
                <w:sz w:val="24"/>
                <w:szCs w:val="24"/>
              </w:rPr>
              <w:t>1=</w:t>
            </w:r>
            <w:r w:rsidRPr="00E44786">
              <w:rPr>
                <w:rFonts w:ascii="Times New Roman" w:hAnsi="Times New Roman" w:cs="Times New Roman"/>
                <w:color w:val="70AD47" w:themeColor="accent6"/>
                <w:sz w:val="24"/>
                <w:szCs w:val="24"/>
                <w:lang w:val="en-GB"/>
              </w:rPr>
              <w:t xml:space="preserve"> </w:t>
            </w:r>
            <w:r w:rsidRPr="00E44786">
              <w:rPr>
                <w:rFonts w:ascii="Times New Roman" w:hAnsi="Times New Roman" w:cs="Times New Roman"/>
                <w:sz w:val="24"/>
                <w:szCs w:val="24"/>
                <w:lang w:val="en-GB"/>
              </w:rPr>
              <w:t>I prefer N5000 for sure</w:t>
            </w:r>
          </w:p>
          <w:p w:rsidR="00CC3843" w:rsidRPr="00E44786" w:rsidRDefault="00CC3843" w:rsidP="00A43642">
            <w:pPr>
              <w:rPr>
                <w:rFonts w:ascii="Times New Roman" w:hAnsi="Times New Roman" w:cs="Times New Roman"/>
                <w:sz w:val="24"/>
                <w:szCs w:val="24"/>
                <w:lang w:val="en-GB"/>
              </w:rPr>
            </w:pPr>
            <w:r w:rsidRPr="00E44786">
              <w:rPr>
                <w:rFonts w:ascii="Times New Roman" w:hAnsi="Times New Roman" w:cs="Times New Roman"/>
                <w:sz w:val="24"/>
                <w:szCs w:val="24"/>
                <w:lang w:val="en-GB"/>
              </w:rPr>
              <w:t>2=I have no preference, the two are identical</w:t>
            </w:r>
          </w:p>
          <w:p w:rsidR="00CC3843" w:rsidRPr="00E44786" w:rsidRDefault="00CC3843" w:rsidP="00A43642">
            <w:pPr>
              <w:rPr>
                <w:rFonts w:ascii="Times New Roman" w:hAnsi="Times New Roman" w:cs="Times New Roman"/>
                <w:sz w:val="24"/>
                <w:szCs w:val="24"/>
                <w:lang w:val="en-GB"/>
              </w:rPr>
            </w:pPr>
            <w:r w:rsidRPr="00E44786">
              <w:rPr>
                <w:rFonts w:ascii="Times New Roman" w:hAnsi="Times New Roman" w:cs="Times New Roman"/>
                <w:sz w:val="24"/>
                <w:szCs w:val="24"/>
                <w:lang w:val="en-GB"/>
              </w:rPr>
              <w:t>3= I prefer to play the lottery</w:t>
            </w:r>
          </w:p>
        </w:tc>
        <w:tc>
          <w:tcPr>
            <w:tcW w:w="4524" w:type="dxa"/>
            <w:gridSpan w:val="4"/>
          </w:tcPr>
          <w:p w:rsidR="00CC3843" w:rsidRPr="00E44786" w:rsidRDefault="00CC3843" w:rsidP="00A43642">
            <w:pPr>
              <w:rPr>
                <w:rFonts w:ascii="Times New Roman" w:hAnsi="Times New Roman" w:cs="Times New Roman"/>
                <w:b/>
                <w:sz w:val="24"/>
                <w:szCs w:val="24"/>
                <w:lang w:val="en-GB"/>
              </w:rPr>
            </w:pPr>
            <w:r w:rsidRPr="00E44786">
              <w:rPr>
                <w:rFonts w:ascii="Times New Roman" w:hAnsi="Times New Roman" w:cs="Times New Roman"/>
                <w:b/>
                <w:sz w:val="24"/>
                <w:szCs w:val="24"/>
                <w:lang w:val="en-GB"/>
              </w:rPr>
              <w:t xml:space="preserve">Answer: </w:t>
            </w:r>
          </w:p>
        </w:tc>
      </w:tr>
      <w:tr w:rsidR="00CC3843" w:rsidRPr="00E44786" w:rsidTr="00CC3843">
        <w:trPr>
          <w:trHeight w:val="4940"/>
        </w:trPr>
        <w:tc>
          <w:tcPr>
            <w:tcW w:w="558" w:type="dxa"/>
          </w:tcPr>
          <w:p w:rsidR="00CC3843" w:rsidRPr="00E44786" w:rsidRDefault="00CC3843" w:rsidP="00A43642">
            <w:pPr>
              <w:rPr>
                <w:rFonts w:ascii="Times New Roman" w:hAnsi="Times New Roman" w:cs="Times New Roman"/>
                <w:bCs/>
                <w:sz w:val="24"/>
                <w:szCs w:val="24"/>
              </w:rPr>
            </w:pPr>
            <w:r w:rsidRPr="00E44786">
              <w:rPr>
                <w:rFonts w:ascii="Times New Roman" w:hAnsi="Times New Roman" w:cs="Times New Roman"/>
                <w:bCs/>
                <w:sz w:val="24"/>
                <w:szCs w:val="24"/>
              </w:rPr>
              <w:t>3</w:t>
            </w:r>
          </w:p>
          <w:p w:rsidR="00CC3843" w:rsidRPr="00E44786" w:rsidRDefault="00CC3843" w:rsidP="00A43642">
            <w:pPr>
              <w:rPr>
                <w:rFonts w:ascii="Times New Roman" w:hAnsi="Times New Roman" w:cs="Times New Roman"/>
                <w:bCs/>
                <w:sz w:val="24"/>
                <w:szCs w:val="24"/>
              </w:rPr>
            </w:pPr>
          </w:p>
        </w:tc>
        <w:tc>
          <w:tcPr>
            <w:tcW w:w="9048" w:type="dxa"/>
            <w:gridSpan w:val="9"/>
            <w:tcBorders>
              <w:bottom w:val="single" w:sz="4" w:space="0" w:color="auto"/>
            </w:tcBorders>
          </w:tcPr>
          <w:p w:rsidR="00CC3843" w:rsidRPr="00E44786" w:rsidRDefault="00CC3843" w:rsidP="00A43642">
            <w:pPr>
              <w:jc w:val="both"/>
              <w:rPr>
                <w:rFonts w:ascii="Times New Roman" w:hAnsi="Times New Roman" w:cs="Times New Roman"/>
                <w:sz w:val="24"/>
                <w:szCs w:val="24"/>
              </w:rPr>
            </w:pPr>
            <w:r w:rsidRPr="00E44786">
              <w:rPr>
                <w:rFonts w:ascii="Times New Roman" w:hAnsi="Times New Roman" w:cs="Times New Roman"/>
                <w:sz w:val="24"/>
                <w:szCs w:val="24"/>
              </w:rPr>
              <w:t xml:space="preserve">In this game, we will present you 6 businesses and we will ask you to choose your </w:t>
            </w:r>
            <w:r w:rsidR="00284619">
              <w:rPr>
                <w:rFonts w:ascii="Times New Roman" w:hAnsi="Times New Roman" w:cs="Times New Roman"/>
                <w:sz w:val="24"/>
                <w:szCs w:val="24"/>
              </w:rPr>
              <w:t>prefered</w:t>
            </w:r>
            <w:bookmarkStart w:id="0" w:name="_GoBack"/>
            <w:bookmarkEnd w:id="0"/>
            <w:r w:rsidRPr="00E44786">
              <w:rPr>
                <w:rFonts w:ascii="Times New Roman" w:hAnsi="Times New Roman" w:cs="Times New Roman"/>
                <w:sz w:val="24"/>
                <w:szCs w:val="24"/>
              </w:rPr>
              <w:t xml:space="preserve"> business i.e. the one you would like to invest in if you were using real money. Every business has a 50% chance of yielding to a high payoff and a 50% chance of yielding a low payoff. This probability is now the same for every business, however the amount of the low and high payoff vary across businesses. For instance, if you chose business 1, the low and high payoff are similar so you are sure that with business 1 you will earn N5600. However, if you choose Business 6, you have 50% chance of earning N14000 but also a 50% chance of earning N400. You can only invest in one business. Make your choice by writing</w:t>
            </w:r>
            <w:r w:rsidRPr="00E44786">
              <w:rPr>
                <w:rFonts w:ascii="Times New Roman" w:hAnsi="Times New Roman" w:cs="Times New Roman"/>
                <w:b/>
                <w:sz w:val="24"/>
                <w:szCs w:val="24"/>
              </w:rPr>
              <w:t xml:space="preserve"> X</w:t>
            </w:r>
            <w:r w:rsidRPr="00E44786">
              <w:rPr>
                <w:rFonts w:ascii="Times New Roman" w:hAnsi="Times New Roman" w:cs="Times New Roman"/>
                <w:sz w:val="24"/>
                <w:szCs w:val="24"/>
              </w:rPr>
              <w:t xml:space="preserve"> on the far right hand column of the table.</w:t>
            </w:r>
          </w:p>
          <w:tbl>
            <w:tblPr>
              <w:tblStyle w:val="TableGrid"/>
              <w:tblW w:w="0" w:type="auto"/>
              <w:jc w:val="center"/>
              <w:tblLayout w:type="fixed"/>
              <w:tblLook w:val="04A0" w:firstRow="1" w:lastRow="0" w:firstColumn="1" w:lastColumn="0" w:noHBand="0" w:noVBand="1"/>
            </w:tblPr>
            <w:tblGrid>
              <w:gridCol w:w="1520"/>
              <w:gridCol w:w="1576"/>
              <w:gridCol w:w="1423"/>
              <w:gridCol w:w="1452"/>
              <w:gridCol w:w="1536"/>
            </w:tblGrid>
            <w:tr w:rsidR="00CC3843" w:rsidRPr="00E44786" w:rsidTr="00A43642">
              <w:trPr>
                <w:jc w:val="center"/>
              </w:trPr>
              <w:tc>
                <w:tcPr>
                  <w:tcW w:w="1520" w:type="dxa"/>
                </w:tcPr>
                <w:p w:rsidR="00CC3843" w:rsidRPr="00E44786" w:rsidRDefault="00CC3843" w:rsidP="00A43642">
                  <w:pPr>
                    <w:rPr>
                      <w:rFonts w:ascii="Times New Roman" w:hAnsi="Times New Roman" w:cs="Times New Roman"/>
                      <w:b/>
                      <w:sz w:val="24"/>
                      <w:szCs w:val="24"/>
                    </w:rPr>
                  </w:pPr>
                  <w:r w:rsidRPr="00E44786">
                    <w:rPr>
                      <w:rFonts w:ascii="Times New Roman" w:hAnsi="Times New Roman" w:cs="Times New Roman"/>
                      <w:b/>
                      <w:sz w:val="24"/>
                      <w:szCs w:val="24"/>
                    </w:rPr>
                    <w:t>Investment choices</w:t>
                  </w:r>
                </w:p>
              </w:tc>
              <w:tc>
                <w:tcPr>
                  <w:tcW w:w="1576" w:type="dxa"/>
                </w:tcPr>
                <w:p w:rsidR="00CC3843" w:rsidRPr="00E44786" w:rsidRDefault="00CC3843" w:rsidP="00A43642">
                  <w:pPr>
                    <w:rPr>
                      <w:rFonts w:ascii="Times New Roman" w:hAnsi="Times New Roman" w:cs="Times New Roman"/>
                      <w:b/>
                      <w:sz w:val="24"/>
                      <w:szCs w:val="24"/>
                    </w:rPr>
                  </w:pPr>
                  <w:r w:rsidRPr="00E44786">
                    <w:rPr>
                      <w:rFonts w:ascii="Times New Roman" w:hAnsi="Times New Roman" w:cs="Times New Roman"/>
                      <w:b/>
                      <w:sz w:val="24"/>
                      <w:szCs w:val="24"/>
                    </w:rPr>
                    <w:t>Probability</w:t>
                  </w:r>
                </w:p>
              </w:tc>
              <w:tc>
                <w:tcPr>
                  <w:tcW w:w="1423" w:type="dxa"/>
                </w:tcPr>
                <w:p w:rsidR="00CC3843" w:rsidRPr="00E44786" w:rsidRDefault="00CC3843" w:rsidP="00A43642">
                  <w:pPr>
                    <w:rPr>
                      <w:rFonts w:ascii="Times New Roman" w:hAnsi="Times New Roman" w:cs="Times New Roman"/>
                      <w:b/>
                      <w:sz w:val="24"/>
                      <w:szCs w:val="24"/>
                    </w:rPr>
                  </w:pPr>
                  <w:r w:rsidRPr="00E44786">
                    <w:rPr>
                      <w:rFonts w:ascii="Times New Roman" w:hAnsi="Times New Roman" w:cs="Times New Roman"/>
                      <w:b/>
                      <w:sz w:val="24"/>
                      <w:szCs w:val="24"/>
                    </w:rPr>
                    <w:t>Low pay off</w:t>
                  </w:r>
                </w:p>
              </w:tc>
              <w:tc>
                <w:tcPr>
                  <w:tcW w:w="1452" w:type="dxa"/>
                </w:tcPr>
                <w:p w:rsidR="00CC3843" w:rsidRPr="00E44786" w:rsidRDefault="00CC3843" w:rsidP="00A43642">
                  <w:pPr>
                    <w:rPr>
                      <w:rFonts w:ascii="Times New Roman" w:hAnsi="Times New Roman" w:cs="Times New Roman"/>
                      <w:b/>
                      <w:sz w:val="24"/>
                      <w:szCs w:val="24"/>
                    </w:rPr>
                  </w:pPr>
                  <w:r w:rsidRPr="00E44786">
                    <w:rPr>
                      <w:rFonts w:ascii="Times New Roman" w:hAnsi="Times New Roman" w:cs="Times New Roman"/>
                      <w:b/>
                      <w:sz w:val="24"/>
                      <w:szCs w:val="24"/>
                    </w:rPr>
                    <w:t>High payoff</w:t>
                  </w:r>
                </w:p>
              </w:tc>
              <w:tc>
                <w:tcPr>
                  <w:tcW w:w="1536" w:type="dxa"/>
                </w:tcPr>
                <w:p w:rsidR="00CC3843" w:rsidRPr="00E44786" w:rsidRDefault="00CC3843" w:rsidP="00A43642">
                  <w:pPr>
                    <w:rPr>
                      <w:rFonts w:ascii="Times New Roman" w:hAnsi="Times New Roman" w:cs="Times New Roman"/>
                      <w:b/>
                      <w:sz w:val="24"/>
                      <w:szCs w:val="24"/>
                    </w:rPr>
                  </w:pPr>
                  <w:r w:rsidRPr="00E44786">
                    <w:rPr>
                      <w:rFonts w:ascii="Times New Roman" w:hAnsi="Times New Roman" w:cs="Times New Roman"/>
                      <w:b/>
                      <w:sz w:val="24"/>
                      <w:szCs w:val="24"/>
                    </w:rPr>
                    <w:t>Preferred Business</w:t>
                  </w:r>
                </w:p>
              </w:tc>
            </w:tr>
            <w:tr w:rsidR="00CC3843" w:rsidRPr="00E44786" w:rsidTr="00A43642">
              <w:trPr>
                <w:jc w:val="center"/>
              </w:trPr>
              <w:tc>
                <w:tcPr>
                  <w:tcW w:w="1520" w:type="dxa"/>
                </w:tcPr>
                <w:p w:rsidR="00CC3843" w:rsidRPr="00E44786" w:rsidRDefault="00CC3843" w:rsidP="00A43642">
                  <w:pPr>
                    <w:rPr>
                      <w:rFonts w:ascii="Times New Roman" w:hAnsi="Times New Roman" w:cs="Times New Roman"/>
                      <w:b/>
                      <w:sz w:val="24"/>
                      <w:szCs w:val="24"/>
                    </w:rPr>
                  </w:pPr>
                  <w:r w:rsidRPr="00E44786">
                    <w:rPr>
                      <w:rFonts w:ascii="Times New Roman" w:hAnsi="Times New Roman" w:cs="Times New Roman"/>
                      <w:b/>
                      <w:sz w:val="24"/>
                      <w:szCs w:val="24"/>
                    </w:rPr>
                    <w:t>Business 1</w:t>
                  </w:r>
                </w:p>
              </w:tc>
              <w:tc>
                <w:tcPr>
                  <w:tcW w:w="1576" w:type="dxa"/>
                </w:tcPr>
                <w:p w:rsidR="00CC3843" w:rsidRPr="00E44786" w:rsidRDefault="00CC3843" w:rsidP="00A43642">
                  <w:pPr>
                    <w:rPr>
                      <w:rFonts w:ascii="Times New Roman" w:hAnsi="Times New Roman" w:cs="Times New Roman"/>
                      <w:b/>
                      <w:sz w:val="24"/>
                      <w:szCs w:val="24"/>
                    </w:rPr>
                  </w:pPr>
                  <w:r w:rsidRPr="00E44786">
                    <w:rPr>
                      <w:rFonts w:ascii="Times New Roman" w:hAnsi="Times New Roman" w:cs="Times New Roman"/>
                      <w:b/>
                      <w:sz w:val="24"/>
                      <w:szCs w:val="24"/>
                    </w:rPr>
                    <w:t>50%-50%</w:t>
                  </w:r>
                </w:p>
              </w:tc>
              <w:tc>
                <w:tcPr>
                  <w:tcW w:w="1423" w:type="dxa"/>
                </w:tcPr>
                <w:p w:rsidR="00CC3843" w:rsidRPr="00E44786" w:rsidRDefault="00CC3843" w:rsidP="00A43642">
                  <w:pPr>
                    <w:rPr>
                      <w:rFonts w:ascii="Times New Roman" w:hAnsi="Times New Roman" w:cs="Times New Roman"/>
                      <w:b/>
                      <w:sz w:val="24"/>
                      <w:szCs w:val="24"/>
                    </w:rPr>
                  </w:pPr>
                  <w:r w:rsidRPr="00E44786">
                    <w:rPr>
                      <w:rFonts w:ascii="Times New Roman" w:hAnsi="Times New Roman" w:cs="Times New Roman"/>
                      <w:b/>
                      <w:sz w:val="24"/>
                      <w:szCs w:val="24"/>
                    </w:rPr>
                    <w:t>N5,600</w:t>
                  </w:r>
                </w:p>
              </w:tc>
              <w:tc>
                <w:tcPr>
                  <w:tcW w:w="1452" w:type="dxa"/>
                </w:tcPr>
                <w:p w:rsidR="00CC3843" w:rsidRPr="00E44786" w:rsidRDefault="00CC3843" w:rsidP="00A43642">
                  <w:pPr>
                    <w:rPr>
                      <w:rFonts w:ascii="Times New Roman" w:hAnsi="Times New Roman" w:cs="Times New Roman"/>
                      <w:b/>
                      <w:sz w:val="24"/>
                      <w:szCs w:val="24"/>
                    </w:rPr>
                  </w:pPr>
                  <w:r w:rsidRPr="00E44786">
                    <w:rPr>
                      <w:rFonts w:ascii="Times New Roman" w:hAnsi="Times New Roman" w:cs="Times New Roman"/>
                      <w:b/>
                      <w:sz w:val="24"/>
                      <w:szCs w:val="24"/>
                    </w:rPr>
                    <w:t>N5,600</w:t>
                  </w:r>
                </w:p>
              </w:tc>
              <w:tc>
                <w:tcPr>
                  <w:tcW w:w="1536" w:type="dxa"/>
                </w:tcPr>
                <w:p w:rsidR="00CC3843" w:rsidRPr="00E44786" w:rsidRDefault="00CC3843" w:rsidP="00A43642">
                  <w:pPr>
                    <w:rPr>
                      <w:rFonts w:ascii="Times New Roman" w:hAnsi="Times New Roman" w:cs="Times New Roman"/>
                      <w:b/>
                      <w:sz w:val="24"/>
                      <w:szCs w:val="24"/>
                    </w:rPr>
                  </w:pPr>
                </w:p>
              </w:tc>
            </w:tr>
            <w:tr w:rsidR="00CC3843" w:rsidRPr="00E44786" w:rsidTr="00A43642">
              <w:trPr>
                <w:jc w:val="center"/>
              </w:trPr>
              <w:tc>
                <w:tcPr>
                  <w:tcW w:w="1520" w:type="dxa"/>
                </w:tcPr>
                <w:p w:rsidR="00CC3843" w:rsidRPr="00E44786" w:rsidRDefault="00CC3843" w:rsidP="00A43642">
                  <w:pPr>
                    <w:rPr>
                      <w:rFonts w:ascii="Times New Roman" w:hAnsi="Times New Roman" w:cs="Times New Roman"/>
                      <w:b/>
                      <w:sz w:val="24"/>
                      <w:szCs w:val="24"/>
                    </w:rPr>
                  </w:pPr>
                  <w:r w:rsidRPr="00E44786">
                    <w:rPr>
                      <w:rFonts w:ascii="Times New Roman" w:hAnsi="Times New Roman" w:cs="Times New Roman"/>
                      <w:b/>
                      <w:sz w:val="24"/>
                      <w:szCs w:val="24"/>
                    </w:rPr>
                    <w:t>Business 2</w:t>
                  </w:r>
                </w:p>
              </w:tc>
              <w:tc>
                <w:tcPr>
                  <w:tcW w:w="1576" w:type="dxa"/>
                </w:tcPr>
                <w:p w:rsidR="00CC3843" w:rsidRPr="00E44786" w:rsidRDefault="00CC3843" w:rsidP="00A43642">
                  <w:pPr>
                    <w:rPr>
                      <w:rFonts w:ascii="Times New Roman" w:hAnsi="Times New Roman" w:cs="Times New Roman"/>
                      <w:b/>
                      <w:sz w:val="24"/>
                      <w:szCs w:val="24"/>
                    </w:rPr>
                  </w:pPr>
                  <w:r w:rsidRPr="00E44786">
                    <w:rPr>
                      <w:rFonts w:ascii="Times New Roman" w:hAnsi="Times New Roman" w:cs="Times New Roman"/>
                      <w:b/>
                      <w:sz w:val="24"/>
                      <w:szCs w:val="24"/>
                    </w:rPr>
                    <w:t>50%-50%</w:t>
                  </w:r>
                </w:p>
              </w:tc>
              <w:tc>
                <w:tcPr>
                  <w:tcW w:w="1423" w:type="dxa"/>
                </w:tcPr>
                <w:p w:rsidR="00CC3843" w:rsidRPr="00E44786" w:rsidRDefault="00CC3843" w:rsidP="00A43642">
                  <w:pPr>
                    <w:rPr>
                      <w:rFonts w:ascii="Times New Roman" w:hAnsi="Times New Roman" w:cs="Times New Roman"/>
                      <w:b/>
                      <w:sz w:val="24"/>
                      <w:szCs w:val="24"/>
                    </w:rPr>
                  </w:pPr>
                  <w:r w:rsidRPr="00E44786">
                    <w:rPr>
                      <w:rFonts w:ascii="Times New Roman" w:hAnsi="Times New Roman" w:cs="Times New Roman"/>
                      <w:b/>
                      <w:sz w:val="24"/>
                      <w:szCs w:val="24"/>
                    </w:rPr>
                    <w:t>N4,800</w:t>
                  </w:r>
                </w:p>
              </w:tc>
              <w:tc>
                <w:tcPr>
                  <w:tcW w:w="1452" w:type="dxa"/>
                </w:tcPr>
                <w:p w:rsidR="00CC3843" w:rsidRPr="00E44786" w:rsidRDefault="00CC3843" w:rsidP="00A43642">
                  <w:pPr>
                    <w:rPr>
                      <w:rFonts w:ascii="Times New Roman" w:hAnsi="Times New Roman" w:cs="Times New Roman"/>
                      <w:b/>
                      <w:sz w:val="24"/>
                      <w:szCs w:val="24"/>
                    </w:rPr>
                  </w:pPr>
                  <w:r w:rsidRPr="00E44786">
                    <w:rPr>
                      <w:rFonts w:ascii="Times New Roman" w:hAnsi="Times New Roman" w:cs="Times New Roman"/>
                      <w:b/>
                      <w:sz w:val="24"/>
                      <w:szCs w:val="24"/>
                    </w:rPr>
                    <w:t>N7,200</w:t>
                  </w:r>
                </w:p>
              </w:tc>
              <w:tc>
                <w:tcPr>
                  <w:tcW w:w="1536" w:type="dxa"/>
                </w:tcPr>
                <w:p w:rsidR="00CC3843" w:rsidRPr="00E44786" w:rsidRDefault="00CC3843" w:rsidP="00A43642">
                  <w:pPr>
                    <w:rPr>
                      <w:rFonts w:ascii="Times New Roman" w:hAnsi="Times New Roman" w:cs="Times New Roman"/>
                      <w:b/>
                      <w:sz w:val="24"/>
                      <w:szCs w:val="24"/>
                    </w:rPr>
                  </w:pPr>
                </w:p>
              </w:tc>
            </w:tr>
            <w:tr w:rsidR="00CC3843" w:rsidRPr="00E44786" w:rsidTr="00A43642">
              <w:trPr>
                <w:jc w:val="center"/>
              </w:trPr>
              <w:tc>
                <w:tcPr>
                  <w:tcW w:w="1520" w:type="dxa"/>
                </w:tcPr>
                <w:p w:rsidR="00CC3843" w:rsidRPr="00E44786" w:rsidRDefault="00CC3843" w:rsidP="00A43642">
                  <w:pPr>
                    <w:rPr>
                      <w:rFonts w:ascii="Times New Roman" w:hAnsi="Times New Roman" w:cs="Times New Roman"/>
                      <w:b/>
                      <w:sz w:val="24"/>
                      <w:szCs w:val="24"/>
                    </w:rPr>
                  </w:pPr>
                  <w:r w:rsidRPr="00E44786">
                    <w:rPr>
                      <w:rFonts w:ascii="Times New Roman" w:hAnsi="Times New Roman" w:cs="Times New Roman"/>
                      <w:b/>
                      <w:sz w:val="24"/>
                      <w:szCs w:val="24"/>
                    </w:rPr>
                    <w:t>Business 3</w:t>
                  </w:r>
                </w:p>
              </w:tc>
              <w:tc>
                <w:tcPr>
                  <w:tcW w:w="1576" w:type="dxa"/>
                </w:tcPr>
                <w:p w:rsidR="00CC3843" w:rsidRPr="00E44786" w:rsidRDefault="00CC3843" w:rsidP="00A43642">
                  <w:pPr>
                    <w:rPr>
                      <w:rFonts w:ascii="Times New Roman" w:hAnsi="Times New Roman" w:cs="Times New Roman"/>
                      <w:b/>
                      <w:sz w:val="24"/>
                      <w:szCs w:val="24"/>
                    </w:rPr>
                  </w:pPr>
                  <w:r w:rsidRPr="00E44786">
                    <w:rPr>
                      <w:rFonts w:ascii="Times New Roman" w:hAnsi="Times New Roman" w:cs="Times New Roman"/>
                      <w:b/>
                      <w:sz w:val="24"/>
                      <w:szCs w:val="24"/>
                    </w:rPr>
                    <w:t>50%-50%</w:t>
                  </w:r>
                </w:p>
              </w:tc>
              <w:tc>
                <w:tcPr>
                  <w:tcW w:w="1423" w:type="dxa"/>
                </w:tcPr>
                <w:p w:rsidR="00CC3843" w:rsidRPr="00E44786" w:rsidRDefault="00CC3843" w:rsidP="00A43642">
                  <w:pPr>
                    <w:rPr>
                      <w:rFonts w:ascii="Times New Roman" w:hAnsi="Times New Roman" w:cs="Times New Roman"/>
                      <w:b/>
                      <w:sz w:val="24"/>
                      <w:szCs w:val="24"/>
                    </w:rPr>
                  </w:pPr>
                  <w:r w:rsidRPr="00E44786">
                    <w:rPr>
                      <w:rFonts w:ascii="Times New Roman" w:hAnsi="Times New Roman" w:cs="Times New Roman"/>
                      <w:b/>
                      <w:sz w:val="24"/>
                      <w:szCs w:val="24"/>
                    </w:rPr>
                    <w:t>N4,000</w:t>
                  </w:r>
                </w:p>
              </w:tc>
              <w:tc>
                <w:tcPr>
                  <w:tcW w:w="1452" w:type="dxa"/>
                </w:tcPr>
                <w:p w:rsidR="00CC3843" w:rsidRPr="00E44786" w:rsidRDefault="00CC3843" w:rsidP="00A43642">
                  <w:pPr>
                    <w:rPr>
                      <w:rFonts w:ascii="Times New Roman" w:hAnsi="Times New Roman" w:cs="Times New Roman"/>
                      <w:b/>
                      <w:sz w:val="24"/>
                      <w:szCs w:val="24"/>
                    </w:rPr>
                  </w:pPr>
                  <w:r w:rsidRPr="00E44786">
                    <w:rPr>
                      <w:rFonts w:ascii="Times New Roman" w:hAnsi="Times New Roman" w:cs="Times New Roman"/>
                      <w:b/>
                      <w:sz w:val="24"/>
                      <w:szCs w:val="24"/>
                    </w:rPr>
                    <w:t>N8,800</w:t>
                  </w:r>
                </w:p>
              </w:tc>
              <w:tc>
                <w:tcPr>
                  <w:tcW w:w="1536" w:type="dxa"/>
                </w:tcPr>
                <w:p w:rsidR="00CC3843" w:rsidRPr="00E44786" w:rsidRDefault="00CC3843" w:rsidP="00A43642">
                  <w:pPr>
                    <w:rPr>
                      <w:rFonts w:ascii="Times New Roman" w:hAnsi="Times New Roman" w:cs="Times New Roman"/>
                      <w:b/>
                      <w:sz w:val="24"/>
                      <w:szCs w:val="24"/>
                    </w:rPr>
                  </w:pPr>
                </w:p>
              </w:tc>
            </w:tr>
            <w:tr w:rsidR="00CC3843" w:rsidRPr="00E44786" w:rsidTr="00A43642">
              <w:trPr>
                <w:jc w:val="center"/>
              </w:trPr>
              <w:tc>
                <w:tcPr>
                  <w:tcW w:w="1520" w:type="dxa"/>
                </w:tcPr>
                <w:p w:rsidR="00CC3843" w:rsidRPr="00E44786" w:rsidRDefault="00CC3843" w:rsidP="00A43642">
                  <w:pPr>
                    <w:rPr>
                      <w:rFonts w:ascii="Times New Roman" w:hAnsi="Times New Roman" w:cs="Times New Roman"/>
                      <w:b/>
                      <w:sz w:val="24"/>
                      <w:szCs w:val="24"/>
                    </w:rPr>
                  </w:pPr>
                  <w:r w:rsidRPr="00E44786">
                    <w:rPr>
                      <w:rFonts w:ascii="Times New Roman" w:hAnsi="Times New Roman" w:cs="Times New Roman"/>
                      <w:b/>
                      <w:sz w:val="24"/>
                      <w:szCs w:val="24"/>
                    </w:rPr>
                    <w:t>Business 4</w:t>
                  </w:r>
                </w:p>
              </w:tc>
              <w:tc>
                <w:tcPr>
                  <w:tcW w:w="1576" w:type="dxa"/>
                </w:tcPr>
                <w:p w:rsidR="00CC3843" w:rsidRPr="00E44786" w:rsidRDefault="00CC3843" w:rsidP="00A43642">
                  <w:pPr>
                    <w:rPr>
                      <w:rFonts w:ascii="Times New Roman" w:hAnsi="Times New Roman" w:cs="Times New Roman"/>
                      <w:b/>
                      <w:sz w:val="24"/>
                      <w:szCs w:val="24"/>
                    </w:rPr>
                  </w:pPr>
                  <w:r w:rsidRPr="00E44786">
                    <w:rPr>
                      <w:rFonts w:ascii="Times New Roman" w:hAnsi="Times New Roman" w:cs="Times New Roman"/>
                      <w:b/>
                      <w:sz w:val="24"/>
                      <w:szCs w:val="24"/>
                    </w:rPr>
                    <w:t>50%-50%</w:t>
                  </w:r>
                </w:p>
              </w:tc>
              <w:tc>
                <w:tcPr>
                  <w:tcW w:w="1423" w:type="dxa"/>
                </w:tcPr>
                <w:p w:rsidR="00CC3843" w:rsidRPr="00E44786" w:rsidRDefault="00CC3843" w:rsidP="00A43642">
                  <w:pPr>
                    <w:rPr>
                      <w:rFonts w:ascii="Times New Roman" w:hAnsi="Times New Roman" w:cs="Times New Roman"/>
                      <w:b/>
                      <w:sz w:val="24"/>
                      <w:szCs w:val="24"/>
                    </w:rPr>
                  </w:pPr>
                  <w:r w:rsidRPr="00E44786">
                    <w:rPr>
                      <w:rFonts w:ascii="Times New Roman" w:hAnsi="Times New Roman" w:cs="Times New Roman"/>
                      <w:b/>
                      <w:sz w:val="24"/>
                      <w:szCs w:val="24"/>
                    </w:rPr>
                    <w:t>N3,200</w:t>
                  </w:r>
                </w:p>
              </w:tc>
              <w:tc>
                <w:tcPr>
                  <w:tcW w:w="1452" w:type="dxa"/>
                </w:tcPr>
                <w:p w:rsidR="00CC3843" w:rsidRPr="00E44786" w:rsidRDefault="00CC3843" w:rsidP="00A43642">
                  <w:pPr>
                    <w:rPr>
                      <w:rFonts w:ascii="Times New Roman" w:hAnsi="Times New Roman" w:cs="Times New Roman"/>
                      <w:b/>
                      <w:sz w:val="24"/>
                      <w:szCs w:val="24"/>
                    </w:rPr>
                  </w:pPr>
                  <w:r w:rsidRPr="00E44786">
                    <w:rPr>
                      <w:rFonts w:ascii="Times New Roman" w:hAnsi="Times New Roman" w:cs="Times New Roman"/>
                      <w:b/>
                      <w:sz w:val="24"/>
                      <w:szCs w:val="24"/>
                    </w:rPr>
                    <w:t>N10,400</w:t>
                  </w:r>
                </w:p>
              </w:tc>
              <w:tc>
                <w:tcPr>
                  <w:tcW w:w="1536" w:type="dxa"/>
                </w:tcPr>
                <w:p w:rsidR="00CC3843" w:rsidRPr="00E44786" w:rsidRDefault="00CC3843" w:rsidP="00A43642">
                  <w:pPr>
                    <w:rPr>
                      <w:rFonts w:ascii="Times New Roman" w:hAnsi="Times New Roman" w:cs="Times New Roman"/>
                      <w:b/>
                      <w:sz w:val="24"/>
                      <w:szCs w:val="24"/>
                    </w:rPr>
                  </w:pPr>
                </w:p>
              </w:tc>
            </w:tr>
            <w:tr w:rsidR="00CC3843" w:rsidRPr="00E44786" w:rsidTr="00A43642">
              <w:trPr>
                <w:jc w:val="center"/>
              </w:trPr>
              <w:tc>
                <w:tcPr>
                  <w:tcW w:w="1520" w:type="dxa"/>
                </w:tcPr>
                <w:p w:rsidR="00CC3843" w:rsidRPr="00E44786" w:rsidRDefault="00CC3843" w:rsidP="00A43642">
                  <w:pPr>
                    <w:rPr>
                      <w:rFonts w:ascii="Times New Roman" w:hAnsi="Times New Roman" w:cs="Times New Roman"/>
                      <w:b/>
                      <w:sz w:val="24"/>
                      <w:szCs w:val="24"/>
                    </w:rPr>
                  </w:pPr>
                  <w:r w:rsidRPr="00E44786">
                    <w:rPr>
                      <w:rFonts w:ascii="Times New Roman" w:hAnsi="Times New Roman" w:cs="Times New Roman"/>
                      <w:b/>
                      <w:sz w:val="24"/>
                      <w:szCs w:val="24"/>
                    </w:rPr>
                    <w:t>Business 5</w:t>
                  </w:r>
                </w:p>
              </w:tc>
              <w:tc>
                <w:tcPr>
                  <w:tcW w:w="1576" w:type="dxa"/>
                </w:tcPr>
                <w:p w:rsidR="00CC3843" w:rsidRPr="00E44786" w:rsidRDefault="00CC3843" w:rsidP="00A43642">
                  <w:pPr>
                    <w:rPr>
                      <w:rFonts w:ascii="Times New Roman" w:hAnsi="Times New Roman" w:cs="Times New Roman"/>
                      <w:b/>
                      <w:sz w:val="24"/>
                      <w:szCs w:val="24"/>
                    </w:rPr>
                  </w:pPr>
                  <w:r w:rsidRPr="00E44786">
                    <w:rPr>
                      <w:rFonts w:ascii="Times New Roman" w:hAnsi="Times New Roman" w:cs="Times New Roman"/>
                      <w:b/>
                      <w:sz w:val="24"/>
                      <w:szCs w:val="24"/>
                    </w:rPr>
                    <w:t>50%-50%</w:t>
                  </w:r>
                </w:p>
              </w:tc>
              <w:tc>
                <w:tcPr>
                  <w:tcW w:w="1423" w:type="dxa"/>
                </w:tcPr>
                <w:p w:rsidR="00CC3843" w:rsidRPr="00E44786" w:rsidRDefault="00CC3843" w:rsidP="00A43642">
                  <w:pPr>
                    <w:rPr>
                      <w:rFonts w:ascii="Times New Roman" w:hAnsi="Times New Roman" w:cs="Times New Roman"/>
                      <w:b/>
                      <w:sz w:val="24"/>
                      <w:szCs w:val="24"/>
                    </w:rPr>
                  </w:pPr>
                  <w:r w:rsidRPr="00E44786">
                    <w:rPr>
                      <w:rFonts w:ascii="Times New Roman" w:hAnsi="Times New Roman" w:cs="Times New Roman"/>
                      <w:b/>
                      <w:sz w:val="24"/>
                      <w:szCs w:val="24"/>
                    </w:rPr>
                    <w:t>N2,400</w:t>
                  </w:r>
                </w:p>
              </w:tc>
              <w:tc>
                <w:tcPr>
                  <w:tcW w:w="1452" w:type="dxa"/>
                </w:tcPr>
                <w:p w:rsidR="00CC3843" w:rsidRPr="00E44786" w:rsidRDefault="00CC3843" w:rsidP="00A43642">
                  <w:pPr>
                    <w:rPr>
                      <w:rFonts w:ascii="Times New Roman" w:hAnsi="Times New Roman" w:cs="Times New Roman"/>
                      <w:b/>
                      <w:sz w:val="24"/>
                      <w:szCs w:val="24"/>
                    </w:rPr>
                  </w:pPr>
                  <w:r w:rsidRPr="00E44786">
                    <w:rPr>
                      <w:rFonts w:ascii="Times New Roman" w:hAnsi="Times New Roman" w:cs="Times New Roman"/>
                      <w:b/>
                      <w:sz w:val="24"/>
                      <w:szCs w:val="24"/>
                    </w:rPr>
                    <w:t>N12,000</w:t>
                  </w:r>
                </w:p>
              </w:tc>
              <w:tc>
                <w:tcPr>
                  <w:tcW w:w="1536" w:type="dxa"/>
                </w:tcPr>
                <w:p w:rsidR="00CC3843" w:rsidRPr="00E44786" w:rsidRDefault="00CC3843" w:rsidP="00A43642">
                  <w:pPr>
                    <w:rPr>
                      <w:rFonts w:ascii="Times New Roman" w:hAnsi="Times New Roman" w:cs="Times New Roman"/>
                      <w:b/>
                      <w:sz w:val="24"/>
                      <w:szCs w:val="24"/>
                    </w:rPr>
                  </w:pPr>
                </w:p>
              </w:tc>
            </w:tr>
            <w:tr w:rsidR="00CC3843" w:rsidRPr="00E44786" w:rsidTr="00A43642">
              <w:trPr>
                <w:jc w:val="center"/>
              </w:trPr>
              <w:tc>
                <w:tcPr>
                  <w:tcW w:w="1520" w:type="dxa"/>
                </w:tcPr>
                <w:p w:rsidR="00CC3843" w:rsidRPr="00E44786" w:rsidRDefault="00CC3843" w:rsidP="00A43642">
                  <w:pPr>
                    <w:rPr>
                      <w:rFonts w:ascii="Times New Roman" w:hAnsi="Times New Roman" w:cs="Times New Roman"/>
                      <w:b/>
                      <w:sz w:val="24"/>
                      <w:szCs w:val="24"/>
                    </w:rPr>
                  </w:pPr>
                  <w:r w:rsidRPr="00E44786">
                    <w:rPr>
                      <w:rFonts w:ascii="Times New Roman" w:hAnsi="Times New Roman" w:cs="Times New Roman"/>
                      <w:b/>
                      <w:sz w:val="24"/>
                      <w:szCs w:val="24"/>
                    </w:rPr>
                    <w:t>Business 6</w:t>
                  </w:r>
                </w:p>
              </w:tc>
              <w:tc>
                <w:tcPr>
                  <w:tcW w:w="1576" w:type="dxa"/>
                </w:tcPr>
                <w:p w:rsidR="00CC3843" w:rsidRPr="00E44786" w:rsidRDefault="00CC3843" w:rsidP="00A43642">
                  <w:pPr>
                    <w:rPr>
                      <w:rFonts w:ascii="Times New Roman" w:hAnsi="Times New Roman" w:cs="Times New Roman"/>
                      <w:b/>
                      <w:sz w:val="24"/>
                      <w:szCs w:val="24"/>
                    </w:rPr>
                  </w:pPr>
                  <w:r w:rsidRPr="00E44786">
                    <w:rPr>
                      <w:rFonts w:ascii="Times New Roman" w:hAnsi="Times New Roman" w:cs="Times New Roman"/>
                      <w:b/>
                      <w:sz w:val="24"/>
                      <w:szCs w:val="24"/>
                    </w:rPr>
                    <w:t>50%-50%</w:t>
                  </w:r>
                </w:p>
              </w:tc>
              <w:tc>
                <w:tcPr>
                  <w:tcW w:w="1423" w:type="dxa"/>
                </w:tcPr>
                <w:p w:rsidR="00CC3843" w:rsidRPr="00E44786" w:rsidRDefault="00CC3843" w:rsidP="00A43642">
                  <w:pPr>
                    <w:rPr>
                      <w:rFonts w:ascii="Times New Roman" w:hAnsi="Times New Roman" w:cs="Times New Roman"/>
                      <w:b/>
                      <w:sz w:val="24"/>
                      <w:szCs w:val="24"/>
                    </w:rPr>
                  </w:pPr>
                  <w:r w:rsidRPr="00E44786">
                    <w:rPr>
                      <w:rFonts w:ascii="Times New Roman" w:hAnsi="Times New Roman" w:cs="Times New Roman"/>
                      <w:b/>
                      <w:sz w:val="24"/>
                      <w:szCs w:val="24"/>
                    </w:rPr>
                    <w:t>N400</w:t>
                  </w:r>
                </w:p>
              </w:tc>
              <w:tc>
                <w:tcPr>
                  <w:tcW w:w="1452" w:type="dxa"/>
                </w:tcPr>
                <w:p w:rsidR="00CC3843" w:rsidRPr="00E44786" w:rsidRDefault="00CC3843" w:rsidP="00A43642">
                  <w:pPr>
                    <w:rPr>
                      <w:rFonts w:ascii="Times New Roman" w:hAnsi="Times New Roman" w:cs="Times New Roman"/>
                      <w:b/>
                      <w:sz w:val="24"/>
                      <w:szCs w:val="24"/>
                    </w:rPr>
                  </w:pPr>
                  <w:r w:rsidRPr="00E44786">
                    <w:rPr>
                      <w:rFonts w:ascii="Times New Roman" w:hAnsi="Times New Roman" w:cs="Times New Roman"/>
                      <w:b/>
                      <w:sz w:val="24"/>
                      <w:szCs w:val="24"/>
                    </w:rPr>
                    <w:t>N14,000</w:t>
                  </w:r>
                </w:p>
              </w:tc>
              <w:tc>
                <w:tcPr>
                  <w:tcW w:w="1536" w:type="dxa"/>
                </w:tcPr>
                <w:p w:rsidR="00CC3843" w:rsidRPr="00E44786" w:rsidRDefault="00CC3843" w:rsidP="00A43642">
                  <w:pPr>
                    <w:rPr>
                      <w:rFonts w:ascii="Times New Roman" w:hAnsi="Times New Roman" w:cs="Times New Roman"/>
                      <w:b/>
                      <w:sz w:val="24"/>
                      <w:szCs w:val="24"/>
                    </w:rPr>
                  </w:pPr>
                </w:p>
              </w:tc>
            </w:tr>
          </w:tbl>
          <w:p w:rsidR="00CC3843" w:rsidRPr="00E44786" w:rsidRDefault="00CC3843" w:rsidP="00A43642">
            <w:pPr>
              <w:jc w:val="both"/>
              <w:rPr>
                <w:rFonts w:ascii="Times New Roman" w:hAnsi="Times New Roman" w:cs="Times New Roman"/>
                <w:sz w:val="24"/>
                <w:szCs w:val="24"/>
              </w:rPr>
            </w:pPr>
          </w:p>
        </w:tc>
      </w:tr>
    </w:tbl>
    <w:p w:rsidR="009A78AC" w:rsidRPr="00D4481B" w:rsidRDefault="009A78AC" w:rsidP="009A78AC">
      <w:pPr>
        <w:spacing w:after="0" w:line="360" w:lineRule="auto"/>
        <w:rPr>
          <w:rFonts w:ascii="Times New Roman" w:hAnsi="Times New Roman" w:cs="Times New Roman"/>
          <w:b/>
          <w:bCs/>
          <w:sz w:val="20"/>
          <w:szCs w:val="20"/>
        </w:rPr>
      </w:pPr>
    </w:p>
    <w:p w:rsidR="009A78AC" w:rsidRDefault="009A78AC" w:rsidP="009A78AC">
      <w:pPr>
        <w:spacing w:after="0" w:line="360" w:lineRule="auto"/>
        <w:rPr>
          <w:rFonts w:ascii="Times New Roman" w:hAnsi="Times New Roman" w:cs="Times New Roman"/>
          <w:b/>
          <w:sz w:val="24"/>
          <w:szCs w:val="24"/>
        </w:rPr>
      </w:pPr>
      <w:r w:rsidRPr="007E21BC">
        <w:rPr>
          <w:rFonts w:ascii="Times New Roman" w:hAnsi="Times New Roman" w:cs="Times New Roman"/>
          <w:b/>
          <w:bCs/>
          <w:sz w:val="24"/>
          <w:szCs w:val="24"/>
        </w:rPr>
        <w:t xml:space="preserve">Completed by: </w:t>
      </w:r>
      <w:r w:rsidRPr="007E21BC">
        <w:rPr>
          <w:rFonts w:ascii="Times New Roman" w:hAnsi="Times New Roman" w:cs="Times New Roman"/>
          <w:i/>
          <w:iCs/>
          <w:sz w:val="24"/>
          <w:szCs w:val="24"/>
        </w:rPr>
        <w:t>(initials/date) _________________________________________</w:t>
      </w:r>
      <w:r w:rsidRPr="007E21BC">
        <w:rPr>
          <w:rFonts w:ascii="Times New Roman" w:hAnsi="Times New Roman" w:cs="Times New Roman"/>
          <w:sz w:val="24"/>
          <w:szCs w:val="24"/>
        </w:rPr>
        <w:t xml:space="preserve"> </w:t>
      </w:r>
      <w:r>
        <w:rPr>
          <w:rFonts w:ascii="Times New Roman" w:hAnsi="Times New Roman" w:cs="Times New Roman"/>
          <w:b/>
          <w:sz w:val="24"/>
          <w:szCs w:val="24"/>
        </w:rPr>
        <w:br w:type="page"/>
      </w:r>
    </w:p>
    <w:p w:rsidR="009A78AC" w:rsidRPr="008D73D8" w:rsidRDefault="009A78AC" w:rsidP="009A78AC">
      <w:pPr>
        <w:pBdr>
          <w:bottom w:val="single" w:sz="12" w:space="1" w:color="auto"/>
        </w:pBdr>
        <w:rPr>
          <w:rFonts w:ascii="Times New Roman" w:hAnsi="Times New Roman" w:cs="Times New Roman"/>
          <w:b/>
          <w:sz w:val="24"/>
          <w:szCs w:val="24"/>
        </w:rPr>
      </w:pPr>
      <w:r w:rsidRPr="008D73D8">
        <w:rPr>
          <w:rFonts w:ascii="Times New Roman" w:hAnsi="Times New Roman" w:cs="Times New Roman"/>
          <w:b/>
          <w:sz w:val="24"/>
          <w:szCs w:val="24"/>
        </w:rPr>
        <w:lastRenderedPageBreak/>
        <w:t>Forms Instruction</w:t>
      </w:r>
    </w:p>
    <w:p w:rsidR="00731783" w:rsidRPr="00E44786" w:rsidRDefault="00731783" w:rsidP="00731783">
      <w:pPr>
        <w:widowControl w:val="0"/>
        <w:tabs>
          <w:tab w:val="right" w:pos="9540"/>
        </w:tabs>
        <w:spacing w:after="120" w:line="240" w:lineRule="auto"/>
        <w:ind w:right="690"/>
        <w:rPr>
          <w:rFonts w:ascii="Times New Roman" w:hAnsi="Times New Roman" w:cs="Times New Roman"/>
          <w:b/>
          <w:bCs/>
          <w:sz w:val="24"/>
          <w:szCs w:val="24"/>
        </w:rPr>
      </w:pPr>
      <w:r w:rsidRPr="00E44786">
        <w:rPr>
          <w:rFonts w:ascii="Times New Roman" w:hAnsi="Times New Roman" w:cs="Times New Roman"/>
          <w:sz w:val="24"/>
          <w:szCs w:val="24"/>
        </w:rPr>
        <w:t xml:space="preserve">The </w:t>
      </w:r>
      <w:r w:rsidRPr="00E44786">
        <w:rPr>
          <w:rFonts w:ascii="Times New Roman" w:hAnsi="Times New Roman" w:cs="Times New Roman"/>
          <w:b/>
          <w:bCs/>
          <w:sz w:val="24"/>
          <w:szCs w:val="24"/>
        </w:rPr>
        <w:t xml:space="preserve">Risk taking </w:t>
      </w:r>
      <w:proofErr w:type="spellStart"/>
      <w:r w:rsidRPr="00E44786">
        <w:rPr>
          <w:rFonts w:ascii="Times New Roman" w:hAnsi="Times New Roman" w:cs="Times New Roman"/>
          <w:b/>
          <w:bCs/>
          <w:sz w:val="24"/>
          <w:szCs w:val="24"/>
        </w:rPr>
        <w:t>behaviours</w:t>
      </w:r>
      <w:proofErr w:type="spellEnd"/>
      <w:r w:rsidRPr="00E44786">
        <w:rPr>
          <w:rFonts w:ascii="Times New Roman" w:hAnsi="Times New Roman" w:cs="Times New Roman"/>
          <w:b/>
          <w:bCs/>
          <w:sz w:val="24"/>
          <w:szCs w:val="24"/>
        </w:rPr>
        <w:t xml:space="preserve"> 1 </w:t>
      </w:r>
      <w:r w:rsidRPr="00E44786">
        <w:rPr>
          <w:rFonts w:ascii="Times New Roman" w:hAnsi="Times New Roman" w:cs="Times New Roman"/>
          <w:sz w:val="24"/>
          <w:szCs w:val="24"/>
        </w:rPr>
        <w:t xml:space="preserve">CRF is completed at Enrollment and annually (Months 12 and 24) by both the PrEP user AND the partner. </w:t>
      </w:r>
      <w:r w:rsidRPr="00E44786">
        <w:rPr>
          <w:rFonts w:ascii="Times New Roman" w:hAnsi="Times New Roman" w:cs="Times New Roman"/>
          <w:b/>
          <w:bCs/>
          <w:sz w:val="24"/>
          <w:szCs w:val="24"/>
        </w:rPr>
        <w:t xml:space="preserve"> </w:t>
      </w:r>
    </w:p>
    <w:p w:rsidR="00731783" w:rsidRPr="00E44786" w:rsidRDefault="00731783" w:rsidP="00731783">
      <w:pPr>
        <w:widowControl w:val="0"/>
        <w:tabs>
          <w:tab w:val="right" w:pos="9540"/>
        </w:tabs>
        <w:spacing w:after="120" w:line="240" w:lineRule="auto"/>
        <w:ind w:right="690"/>
        <w:rPr>
          <w:rFonts w:ascii="Times New Roman" w:hAnsi="Times New Roman" w:cs="Times New Roman"/>
          <w:b/>
          <w:bCs/>
          <w:sz w:val="24"/>
          <w:szCs w:val="24"/>
        </w:rPr>
      </w:pPr>
      <w:r w:rsidRPr="00E44786">
        <w:rPr>
          <w:rFonts w:ascii="Times New Roman" w:hAnsi="Times New Roman" w:cs="Times New Roman"/>
          <w:sz w:val="24"/>
          <w:szCs w:val="24"/>
        </w:rPr>
        <w:t>The same form is used for male and female partner participants.</w:t>
      </w:r>
    </w:p>
    <w:p w:rsidR="00731783" w:rsidRPr="00E44786" w:rsidRDefault="00731783" w:rsidP="00731783">
      <w:pPr>
        <w:autoSpaceDE w:val="0"/>
        <w:autoSpaceDN w:val="0"/>
        <w:adjustRightInd w:val="0"/>
        <w:spacing w:after="0" w:line="264" w:lineRule="auto"/>
        <w:rPr>
          <w:rFonts w:ascii="Times New Roman" w:hAnsi="Times New Roman" w:cs="Times New Roman"/>
          <w:sz w:val="24"/>
          <w:szCs w:val="24"/>
        </w:rPr>
      </w:pPr>
    </w:p>
    <w:p w:rsidR="00731783" w:rsidRPr="00E44786" w:rsidRDefault="00731783" w:rsidP="00731783">
      <w:pPr>
        <w:autoSpaceDE w:val="0"/>
        <w:autoSpaceDN w:val="0"/>
        <w:adjustRightInd w:val="0"/>
        <w:spacing w:after="0" w:line="264" w:lineRule="auto"/>
        <w:rPr>
          <w:rFonts w:ascii="Times New Roman" w:hAnsi="Times New Roman" w:cs="Times New Roman"/>
          <w:b/>
          <w:bCs/>
          <w:sz w:val="24"/>
          <w:szCs w:val="24"/>
        </w:rPr>
      </w:pPr>
      <w:r w:rsidRPr="00E44786">
        <w:rPr>
          <w:rFonts w:ascii="Times New Roman" w:hAnsi="Times New Roman" w:cs="Times New Roman"/>
          <w:b/>
          <w:bCs/>
          <w:sz w:val="24"/>
          <w:szCs w:val="24"/>
        </w:rPr>
        <w:t>Item-specific Instructions:</w:t>
      </w:r>
    </w:p>
    <w:tbl>
      <w:tblPr>
        <w:tblStyle w:val="TableGrid"/>
        <w:tblW w:w="0" w:type="auto"/>
        <w:tblLook w:val="04A0" w:firstRow="1" w:lastRow="0" w:firstColumn="1" w:lastColumn="0" w:noHBand="0" w:noVBand="1"/>
      </w:tblPr>
      <w:tblGrid>
        <w:gridCol w:w="1384"/>
        <w:gridCol w:w="8192"/>
      </w:tblGrid>
      <w:tr w:rsidR="00731783" w:rsidRPr="00E44786" w:rsidTr="00A43642">
        <w:tc>
          <w:tcPr>
            <w:tcW w:w="1384" w:type="dxa"/>
          </w:tcPr>
          <w:p w:rsidR="00731783" w:rsidRPr="00E44786" w:rsidRDefault="00731783" w:rsidP="00A43642">
            <w:pPr>
              <w:spacing w:line="264" w:lineRule="auto"/>
              <w:rPr>
                <w:rFonts w:ascii="Times New Roman" w:hAnsi="Times New Roman" w:cs="Times New Roman"/>
                <w:sz w:val="24"/>
                <w:szCs w:val="24"/>
              </w:rPr>
            </w:pPr>
            <w:r w:rsidRPr="00E44786">
              <w:rPr>
                <w:rFonts w:ascii="Times New Roman" w:hAnsi="Times New Roman" w:cs="Times New Roman"/>
                <w:b/>
                <w:bCs/>
                <w:sz w:val="24"/>
                <w:szCs w:val="24"/>
              </w:rPr>
              <w:t>Screening ID</w:t>
            </w:r>
          </w:p>
        </w:tc>
        <w:tc>
          <w:tcPr>
            <w:tcW w:w="8192" w:type="dxa"/>
          </w:tcPr>
          <w:p w:rsidR="00731783" w:rsidRPr="00E44786" w:rsidRDefault="00731783" w:rsidP="00A43642">
            <w:pPr>
              <w:autoSpaceDE w:val="0"/>
              <w:autoSpaceDN w:val="0"/>
              <w:adjustRightInd w:val="0"/>
              <w:spacing w:line="264" w:lineRule="auto"/>
              <w:rPr>
                <w:rFonts w:ascii="Times New Roman" w:hAnsi="Times New Roman" w:cs="Times New Roman"/>
                <w:sz w:val="24"/>
                <w:szCs w:val="24"/>
              </w:rPr>
            </w:pPr>
            <w:r w:rsidRPr="00E44786">
              <w:rPr>
                <w:rFonts w:ascii="Times New Roman" w:hAnsi="Times New Roman" w:cs="Times New Roman"/>
                <w:sz w:val="24"/>
                <w:szCs w:val="24"/>
              </w:rPr>
              <w:t>Screening IDs will be assigned from the site list and are unique to the individual. They are numeric and should be assigned sequentially. The Index Screening ID is assigned to the HIV-positive participant, and the Partner Screening ID is assigned to the HIV-negative participant.</w:t>
            </w:r>
          </w:p>
        </w:tc>
      </w:tr>
      <w:tr w:rsidR="00731783" w:rsidRPr="00E44786" w:rsidTr="00A43642">
        <w:trPr>
          <w:trHeight w:val="1592"/>
        </w:trPr>
        <w:tc>
          <w:tcPr>
            <w:tcW w:w="1384" w:type="dxa"/>
          </w:tcPr>
          <w:p w:rsidR="00731783" w:rsidRPr="00E44786" w:rsidRDefault="00731783" w:rsidP="00A43642">
            <w:pPr>
              <w:spacing w:line="264" w:lineRule="auto"/>
              <w:rPr>
                <w:rFonts w:ascii="Times New Roman" w:hAnsi="Times New Roman" w:cs="Times New Roman"/>
                <w:sz w:val="24"/>
                <w:szCs w:val="24"/>
              </w:rPr>
            </w:pPr>
            <w:r w:rsidRPr="00E44786">
              <w:rPr>
                <w:rFonts w:ascii="Times New Roman" w:hAnsi="Times New Roman" w:cs="Times New Roman"/>
                <w:b/>
                <w:bCs/>
                <w:sz w:val="24"/>
                <w:szCs w:val="24"/>
              </w:rPr>
              <w:t xml:space="preserve">Participant ID </w:t>
            </w:r>
          </w:p>
        </w:tc>
        <w:tc>
          <w:tcPr>
            <w:tcW w:w="8192" w:type="dxa"/>
          </w:tcPr>
          <w:p w:rsidR="00731783" w:rsidRPr="00E44786" w:rsidRDefault="00731783" w:rsidP="00A43642">
            <w:pPr>
              <w:spacing w:line="264" w:lineRule="auto"/>
              <w:rPr>
                <w:rFonts w:ascii="Times New Roman" w:hAnsi="Times New Roman" w:cs="Times New Roman"/>
                <w:sz w:val="24"/>
                <w:szCs w:val="24"/>
              </w:rPr>
            </w:pPr>
            <w:r w:rsidRPr="00E44786">
              <w:rPr>
                <w:rFonts w:ascii="Times New Roman" w:hAnsi="Times New Roman" w:cs="Times New Roman"/>
                <w:sz w:val="24"/>
                <w:szCs w:val="24"/>
              </w:rPr>
              <w:t>Participant IDs are assigned from a list provided by the PROJECT. They are assigned once eligibility has been determined and the subject has been enrolled. The Participant ID should be left blank until the eligibility status of the participant is known. If eligible, the Participant ID should be entered and initialed and dated (if being added on a different date). If the participant is not eligible, then the Participant ID should be left blank.</w:t>
            </w:r>
          </w:p>
        </w:tc>
      </w:tr>
      <w:tr w:rsidR="00731783" w:rsidRPr="00E44786" w:rsidTr="00A43642">
        <w:tc>
          <w:tcPr>
            <w:tcW w:w="1384" w:type="dxa"/>
          </w:tcPr>
          <w:p w:rsidR="00731783" w:rsidRPr="00E44786" w:rsidRDefault="00731783" w:rsidP="00A43642">
            <w:pPr>
              <w:autoSpaceDE w:val="0"/>
              <w:autoSpaceDN w:val="0"/>
              <w:adjustRightInd w:val="0"/>
              <w:spacing w:line="264" w:lineRule="auto"/>
              <w:rPr>
                <w:rFonts w:ascii="Times New Roman" w:hAnsi="Times New Roman" w:cs="Times New Roman"/>
                <w:sz w:val="24"/>
                <w:szCs w:val="24"/>
              </w:rPr>
            </w:pPr>
            <w:r w:rsidRPr="00E44786">
              <w:rPr>
                <w:rFonts w:ascii="Times New Roman" w:hAnsi="Times New Roman" w:cs="Times New Roman"/>
                <w:b/>
                <w:bCs/>
                <w:sz w:val="24"/>
                <w:szCs w:val="24"/>
              </w:rPr>
              <w:t>Item 1a-1d</w:t>
            </w:r>
          </w:p>
        </w:tc>
        <w:tc>
          <w:tcPr>
            <w:tcW w:w="8192" w:type="dxa"/>
          </w:tcPr>
          <w:p w:rsidR="00731783" w:rsidRPr="00E44786" w:rsidRDefault="00731783" w:rsidP="00A43642">
            <w:pPr>
              <w:autoSpaceDE w:val="0"/>
              <w:autoSpaceDN w:val="0"/>
              <w:adjustRightInd w:val="0"/>
              <w:spacing w:line="264" w:lineRule="auto"/>
              <w:rPr>
                <w:rFonts w:ascii="Times New Roman" w:hAnsi="Times New Roman" w:cs="Times New Roman"/>
                <w:sz w:val="24"/>
                <w:szCs w:val="24"/>
              </w:rPr>
            </w:pPr>
            <w:r w:rsidRPr="00E44786">
              <w:rPr>
                <w:rFonts w:ascii="Times New Roman" w:hAnsi="Times New Roman" w:cs="Times New Roman"/>
                <w:sz w:val="24"/>
                <w:szCs w:val="24"/>
              </w:rPr>
              <w:t>For those items please enter a number comprised between 0 and 10, 0 being “not at all willing to take risks” and 10 means “very willing to take risks” in the response section. We recommend you show a visual aid to the respondent so the respondent can show you on the scale her/his level of risk taking.</w:t>
            </w:r>
          </w:p>
          <w:p w:rsidR="00731783" w:rsidRPr="00E44786" w:rsidRDefault="00731783" w:rsidP="00A43642">
            <w:pPr>
              <w:autoSpaceDE w:val="0"/>
              <w:autoSpaceDN w:val="0"/>
              <w:adjustRightInd w:val="0"/>
              <w:spacing w:line="264" w:lineRule="auto"/>
              <w:rPr>
                <w:rFonts w:ascii="Times New Roman" w:hAnsi="Times New Roman" w:cs="Times New Roman"/>
                <w:sz w:val="24"/>
                <w:szCs w:val="24"/>
              </w:rPr>
            </w:pPr>
            <w:r w:rsidRPr="00E44786">
              <w:rPr>
                <w:rFonts w:ascii="Times New Roman" w:hAnsi="Times New Roman" w:cs="Times New Roman"/>
                <w:sz w:val="24"/>
                <w:szCs w:val="24"/>
              </w:rPr>
              <w:t xml:space="preserve">-Item 1a “in general” means in all confounded fields (this includes risks with money, travel, health, sexual </w:t>
            </w:r>
            <w:proofErr w:type="spellStart"/>
            <w:r w:rsidRPr="00E44786">
              <w:rPr>
                <w:rFonts w:ascii="Times New Roman" w:hAnsi="Times New Roman" w:cs="Times New Roman"/>
                <w:sz w:val="24"/>
                <w:szCs w:val="24"/>
              </w:rPr>
              <w:t>behaviours</w:t>
            </w:r>
            <w:proofErr w:type="spellEnd"/>
            <w:r w:rsidRPr="00E44786">
              <w:rPr>
                <w:rFonts w:ascii="Times New Roman" w:hAnsi="Times New Roman" w:cs="Times New Roman"/>
                <w:sz w:val="24"/>
                <w:szCs w:val="24"/>
              </w:rPr>
              <w:t>, sports, driving, social activities, etc.)</w:t>
            </w:r>
          </w:p>
          <w:p w:rsidR="00731783" w:rsidRPr="00E44786" w:rsidRDefault="00731783" w:rsidP="00A43642">
            <w:pPr>
              <w:autoSpaceDE w:val="0"/>
              <w:autoSpaceDN w:val="0"/>
              <w:adjustRightInd w:val="0"/>
              <w:spacing w:line="264" w:lineRule="auto"/>
              <w:rPr>
                <w:rFonts w:ascii="Times New Roman" w:hAnsi="Times New Roman" w:cs="Times New Roman"/>
                <w:sz w:val="24"/>
                <w:szCs w:val="24"/>
              </w:rPr>
            </w:pPr>
            <w:r w:rsidRPr="00E44786">
              <w:rPr>
                <w:rFonts w:ascii="Times New Roman" w:hAnsi="Times New Roman" w:cs="Times New Roman"/>
                <w:sz w:val="24"/>
                <w:szCs w:val="24"/>
              </w:rPr>
              <w:t>Item 1b “with financial matters” means with money.</w:t>
            </w:r>
          </w:p>
          <w:p w:rsidR="00731783" w:rsidRPr="00E44786" w:rsidRDefault="00731783" w:rsidP="00A43642">
            <w:pPr>
              <w:autoSpaceDE w:val="0"/>
              <w:autoSpaceDN w:val="0"/>
              <w:adjustRightInd w:val="0"/>
              <w:spacing w:line="264" w:lineRule="auto"/>
              <w:rPr>
                <w:rFonts w:ascii="Times New Roman" w:hAnsi="Times New Roman" w:cs="Times New Roman"/>
                <w:sz w:val="24"/>
                <w:szCs w:val="24"/>
              </w:rPr>
            </w:pPr>
            <w:r w:rsidRPr="00E44786">
              <w:rPr>
                <w:rFonts w:ascii="Times New Roman" w:hAnsi="Times New Roman" w:cs="Times New Roman"/>
                <w:sz w:val="24"/>
                <w:szCs w:val="24"/>
              </w:rPr>
              <w:t xml:space="preserve">-Item 1c “with your health” means with any type of </w:t>
            </w:r>
            <w:proofErr w:type="spellStart"/>
            <w:r w:rsidRPr="00E44786">
              <w:rPr>
                <w:rFonts w:ascii="Times New Roman" w:hAnsi="Times New Roman" w:cs="Times New Roman"/>
                <w:sz w:val="24"/>
                <w:szCs w:val="24"/>
              </w:rPr>
              <w:t>behaviours</w:t>
            </w:r>
            <w:proofErr w:type="spellEnd"/>
            <w:r w:rsidRPr="00E44786">
              <w:rPr>
                <w:rFonts w:ascii="Times New Roman" w:hAnsi="Times New Roman" w:cs="Times New Roman"/>
                <w:sz w:val="24"/>
                <w:szCs w:val="24"/>
              </w:rPr>
              <w:t xml:space="preserve"> that may affect your health (smoking, drinking, health diet, practicing sport, demand for prevention services, demand for treatment when sick, etc.)</w:t>
            </w:r>
          </w:p>
          <w:p w:rsidR="00731783" w:rsidRPr="00E44786" w:rsidRDefault="00731783" w:rsidP="00A43642">
            <w:pPr>
              <w:autoSpaceDE w:val="0"/>
              <w:autoSpaceDN w:val="0"/>
              <w:adjustRightInd w:val="0"/>
              <w:spacing w:line="264" w:lineRule="auto"/>
              <w:rPr>
                <w:rFonts w:ascii="Times New Roman" w:hAnsi="Times New Roman" w:cs="Times New Roman"/>
                <w:sz w:val="24"/>
                <w:szCs w:val="24"/>
              </w:rPr>
            </w:pPr>
            <w:r w:rsidRPr="00E44786">
              <w:rPr>
                <w:rFonts w:ascii="Times New Roman" w:hAnsi="Times New Roman" w:cs="Times New Roman"/>
                <w:sz w:val="24"/>
                <w:szCs w:val="24"/>
              </w:rPr>
              <w:t xml:space="preserve">-Item 1d “with your sexual </w:t>
            </w:r>
            <w:proofErr w:type="spellStart"/>
            <w:r w:rsidRPr="00E44786">
              <w:rPr>
                <w:rFonts w:ascii="Times New Roman" w:hAnsi="Times New Roman" w:cs="Times New Roman"/>
                <w:sz w:val="24"/>
                <w:szCs w:val="24"/>
              </w:rPr>
              <w:t>behaviours</w:t>
            </w:r>
            <w:proofErr w:type="spellEnd"/>
            <w:r w:rsidRPr="00E44786">
              <w:rPr>
                <w:rFonts w:ascii="Times New Roman" w:hAnsi="Times New Roman" w:cs="Times New Roman"/>
                <w:sz w:val="24"/>
                <w:szCs w:val="24"/>
              </w:rPr>
              <w:t xml:space="preserve">” means with any type of </w:t>
            </w:r>
            <w:proofErr w:type="spellStart"/>
            <w:r w:rsidRPr="00E44786">
              <w:rPr>
                <w:rFonts w:ascii="Times New Roman" w:hAnsi="Times New Roman" w:cs="Times New Roman"/>
                <w:sz w:val="24"/>
                <w:szCs w:val="24"/>
              </w:rPr>
              <w:t>behaviours</w:t>
            </w:r>
            <w:proofErr w:type="spellEnd"/>
            <w:r w:rsidRPr="00E44786">
              <w:rPr>
                <w:rFonts w:ascii="Times New Roman" w:hAnsi="Times New Roman" w:cs="Times New Roman"/>
                <w:sz w:val="24"/>
                <w:szCs w:val="24"/>
              </w:rPr>
              <w:t xml:space="preserve"> that may affect your sexual health (using condoms, having multiple partners, having sex with sex workers or with respondents who are at high-risk of infection, demand for preventive services such as HIV testing, STI testing, etc.)</w:t>
            </w:r>
          </w:p>
        </w:tc>
      </w:tr>
      <w:tr w:rsidR="00731783" w:rsidRPr="00E44786" w:rsidTr="00A43642">
        <w:tc>
          <w:tcPr>
            <w:tcW w:w="1384" w:type="dxa"/>
          </w:tcPr>
          <w:p w:rsidR="00731783" w:rsidRPr="00E44786" w:rsidRDefault="00731783" w:rsidP="00A43642">
            <w:pPr>
              <w:autoSpaceDE w:val="0"/>
              <w:autoSpaceDN w:val="0"/>
              <w:adjustRightInd w:val="0"/>
              <w:spacing w:line="264" w:lineRule="auto"/>
              <w:rPr>
                <w:rFonts w:ascii="Times New Roman" w:hAnsi="Times New Roman" w:cs="Times New Roman"/>
                <w:sz w:val="24"/>
                <w:szCs w:val="24"/>
              </w:rPr>
            </w:pPr>
            <w:r w:rsidRPr="00E44786">
              <w:rPr>
                <w:rFonts w:ascii="Times New Roman" w:hAnsi="Times New Roman" w:cs="Times New Roman"/>
                <w:b/>
                <w:bCs/>
                <w:sz w:val="24"/>
                <w:szCs w:val="24"/>
              </w:rPr>
              <w:t>Item 2</w:t>
            </w:r>
          </w:p>
        </w:tc>
        <w:tc>
          <w:tcPr>
            <w:tcW w:w="8192" w:type="dxa"/>
          </w:tcPr>
          <w:p w:rsidR="00731783" w:rsidRPr="00E44786" w:rsidRDefault="00731783" w:rsidP="00A43642">
            <w:pPr>
              <w:autoSpaceDE w:val="0"/>
              <w:autoSpaceDN w:val="0"/>
              <w:adjustRightInd w:val="0"/>
              <w:spacing w:line="264" w:lineRule="auto"/>
              <w:rPr>
                <w:rFonts w:ascii="Times New Roman" w:hAnsi="Times New Roman" w:cs="Times New Roman"/>
                <w:sz w:val="24"/>
                <w:szCs w:val="24"/>
              </w:rPr>
            </w:pPr>
            <w:r w:rsidRPr="00E44786">
              <w:rPr>
                <w:rFonts w:ascii="Times New Roman" w:hAnsi="Times New Roman" w:cs="Times New Roman"/>
                <w:sz w:val="24"/>
                <w:szCs w:val="24"/>
              </w:rPr>
              <w:t>The questions examines how much the respondent is willing to take risk with money. Tick the appropriate response to know if the respondent prefers a certain amount of money or if the respondent  prefers playing the game</w:t>
            </w:r>
          </w:p>
        </w:tc>
      </w:tr>
      <w:tr w:rsidR="00731783" w:rsidRPr="00E44786" w:rsidTr="00A43642">
        <w:tc>
          <w:tcPr>
            <w:tcW w:w="1384" w:type="dxa"/>
          </w:tcPr>
          <w:p w:rsidR="00731783" w:rsidRPr="00E44786" w:rsidRDefault="00731783" w:rsidP="00A43642">
            <w:pPr>
              <w:autoSpaceDE w:val="0"/>
              <w:autoSpaceDN w:val="0"/>
              <w:adjustRightInd w:val="0"/>
              <w:spacing w:line="264" w:lineRule="auto"/>
              <w:rPr>
                <w:rFonts w:ascii="Times New Roman" w:hAnsi="Times New Roman" w:cs="Times New Roman"/>
                <w:sz w:val="24"/>
                <w:szCs w:val="24"/>
              </w:rPr>
            </w:pPr>
            <w:r w:rsidRPr="00E44786">
              <w:rPr>
                <w:rFonts w:ascii="Times New Roman" w:hAnsi="Times New Roman" w:cs="Times New Roman"/>
                <w:b/>
                <w:bCs/>
                <w:sz w:val="24"/>
                <w:szCs w:val="24"/>
              </w:rPr>
              <w:t>Item 3</w:t>
            </w:r>
          </w:p>
        </w:tc>
        <w:tc>
          <w:tcPr>
            <w:tcW w:w="8192" w:type="dxa"/>
          </w:tcPr>
          <w:p w:rsidR="00731783" w:rsidRPr="00E44786" w:rsidRDefault="00731783" w:rsidP="00A43642">
            <w:pPr>
              <w:autoSpaceDE w:val="0"/>
              <w:autoSpaceDN w:val="0"/>
              <w:adjustRightInd w:val="0"/>
              <w:spacing w:line="264" w:lineRule="auto"/>
              <w:rPr>
                <w:rFonts w:ascii="Times New Roman" w:hAnsi="Times New Roman" w:cs="Times New Roman"/>
                <w:sz w:val="24"/>
                <w:szCs w:val="24"/>
              </w:rPr>
            </w:pPr>
            <w:r w:rsidRPr="00E44786">
              <w:rPr>
                <w:rFonts w:ascii="Times New Roman" w:hAnsi="Times New Roman" w:cs="Times New Roman"/>
                <w:sz w:val="24"/>
                <w:szCs w:val="24"/>
              </w:rPr>
              <w:t xml:space="preserve">Please carefully read the game script and make sure that the respondent understands that one business needs to be chosen. Write </w:t>
            </w:r>
            <w:proofErr w:type="gramStart"/>
            <w:r w:rsidRPr="00E44786">
              <w:rPr>
                <w:rFonts w:ascii="Times New Roman" w:hAnsi="Times New Roman" w:cs="Times New Roman"/>
                <w:sz w:val="24"/>
                <w:szCs w:val="24"/>
              </w:rPr>
              <w:t>a</w:t>
            </w:r>
            <w:proofErr w:type="gramEnd"/>
            <w:r w:rsidRPr="00E44786">
              <w:rPr>
                <w:rFonts w:ascii="Times New Roman" w:hAnsi="Times New Roman" w:cs="Times New Roman"/>
                <w:sz w:val="24"/>
                <w:szCs w:val="24"/>
              </w:rPr>
              <w:t xml:space="preserve"> </w:t>
            </w:r>
            <w:r w:rsidRPr="007D7149">
              <w:rPr>
                <w:rFonts w:ascii="Times New Roman" w:hAnsi="Times New Roman" w:cs="Times New Roman"/>
                <w:b/>
                <w:sz w:val="24"/>
                <w:szCs w:val="24"/>
              </w:rPr>
              <w:t>X</w:t>
            </w:r>
            <w:r w:rsidRPr="00E44786">
              <w:rPr>
                <w:rFonts w:ascii="Times New Roman" w:hAnsi="Times New Roman" w:cs="Times New Roman"/>
                <w:sz w:val="24"/>
                <w:szCs w:val="24"/>
              </w:rPr>
              <w:t xml:space="preserve"> </w:t>
            </w:r>
            <w:r>
              <w:rPr>
                <w:rFonts w:ascii="Times New Roman" w:hAnsi="Times New Roman" w:cs="Times New Roman"/>
                <w:sz w:val="24"/>
                <w:szCs w:val="24"/>
              </w:rPr>
              <w:t>for the business chosen.</w:t>
            </w:r>
            <w:r w:rsidRPr="00E44786">
              <w:rPr>
                <w:rFonts w:ascii="Times New Roman" w:hAnsi="Times New Roman" w:cs="Times New Roman"/>
                <w:sz w:val="24"/>
                <w:szCs w:val="24"/>
              </w:rPr>
              <w:t xml:space="preserve">  </w:t>
            </w:r>
          </w:p>
        </w:tc>
      </w:tr>
    </w:tbl>
    <w:p w:rsidR="009A78AC" w:rsidRDefault="009A78AC" w:rsidP="009A78AC"/>
    <w:p w:rsidR="00E84964" w:rsidRDefault="00E84964"/>
    <w:sectPr w:rsidR="00E8496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93A" w:rsidRDefault="009D793A">
      <w:pPr>
        <w:spacing w:after="0" w:line="240" w:lineRule="auto"/>
      </w:pPr>
      <w:r>
        <w:separator/>
      </w:r>
    </w:p>
  </w:endnote>
  <w:endnote w:type="continuationSeparator" w:id="0">
    <w:p w:rsidR="009D793A" w:rsidRDefault="009D7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94F" w:rsidRDefault="009D79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94F" w:rsidRDefault="009D79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94F" w:rsidRDefault="009D79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93A" w:rsidRDefault="009D793A">
      <w:pPr>
        <w:spacing w:after="0" w:line="240" w:lineRule="auto"/>
      </w:pPr>
      <w:r>
        <w:separator/>
      </w:r>
    </w:p>
  </w:footnote>
  <w:footnote w:type="continuationSeparator" w:id="0">
    <w:p w:rsidR="009D793A" w:rsidRDefault="009D7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94F" w:rsidRDefault="009D79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94F" w:rsidRDefault="00AF2CEA" w:rsidP="008F794F">
    <w:pPr>
      <w:pStyle w:val="Header"/>
      <w:rPr>
        <w:rFonts w:ascii="Times New Roman" w:hAnsi="Times New Roman" w:cs="Times New Roman"/>
        <w:b/>
        <w:sz w:val="28"/>
        <w:szCs w:val="28"/>
      </w:rPr>
    </w:pPr>
    <w:r>
      <w:rPr>
        <w:noProof/>
        <w:lang w:val="en-GB" w:eastAsia="en-GB"/>
      </w:rPr>
      <w:drawing>
        <wp:anchor distT="0" distB="0" distL="114300" distR="114300" simplePos="0" relativeHeight="251659264" behindDoc="1" locked="0" layoutInCell="1" allowOverlap="1" wp14:anchorId="2910A637" wp14:editId="7EC55555">
          <wp:simplePos x="0" y="0"/>
          <wp:positionH relativeFrom="column">
            <wp:posOffset>-581660</wp:posOffset>
          </wp:positionH>
          <wp:positionV relativeFrom="paragraph">
            <wp:posOffset>-344805</wp:posOffset>
          </wp:positionV>
          <wp:extent cx="1078230" cy="791845"/>
          <wp:effectExtent l="0" t="0" r="7620" b="8255"/>
          <wp:wrapTight wrapText="bothSides">
            <wp:wrapPolygon edited="0">
              <wp:start x="0" y="0"/>
              <wp:lineTo x="0" y="21306"/>
              <wp:lineTo x="21371" y="21306"/>
              <wp:lineTo x="21371" y="0"/>
              <wp:lineTo x="0" y="0"/>
            </wp:wrapPolygon>
          </wp:wrapTight>
          <wp:docPr id="2" name="Picture 2" descr="Descriptio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79184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73679769" wp14:editId="682888F5">
          <wp:simplePos x="0" y="0"/>
          <wp:positionH relativeFrom="column">
            <wp:posOffset>5572125</wp:posOffset>
          </wp:positionH>
          <wp:positionV relativeFrom="paragraph">
            <wp:posOffset>-372110</wp:posOffset>
          </wp:positionV>
          <wp:extent cx="855345" cy="733425"/>
          <wp:effectExtent l="0" t="0" r="1905" b="9525"/>
          <wp:wrapTight wrapText="bothSides">
            <wp:wrapPolygon edited="0">
              <wp:start x="0" y="0"/>
              <wp:lineTo x="0" y="21319"/>
              <wp:lineTo x="21167" y="21319"/>
              <wp:lineTo x="211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5345" cy="733425"/>
                  </a:xfrm>
                  <a:prstGeom prst="rect">
                    <a:avLst/>
                  </a:prstGeom>
                  <a:noFill/>
                </pic:spPr>
              </pic:pic>
            </a:graphicData>
          </a:graphic>
          <wp14:sizeRelH relativeFrom="page">
            <wp14:pctWidth>0</wp14:pctWidth>
          </wp14:sizeRelH>
          <wp14:sizeRelV relativeFrom="page">
            <wp14:pctHeight>0</wp14:pctHeight>
          </wp14:sizeRelV>
        </wp:anchor>
      </w:drawing>
    </w:r>
    <w:r>
      <w:tab/>
    </w:r>
    <w:r>
      <w:rPr>
        <w:rFonts w:ascii="Times New Roman" w:hAnsi="Times New Roman" w:cs="Times New Roman"/>
        <w:b/>
        <w:sz w:val="28"/>
        <w:szCs w:val="28"/>
      </w:rPr>
      <w:t>NIGERIA PrEP DEMONSTRATION STUDY</w:t>
    </w:r>
  </w:p>
  <w:p w:rsidR="008F794F" w:rsidRDefault="009D79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94F" w:rsidRDefault="009D79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8AC"/>
    <w:rsid w:val="00284619"/>
    <w:rsid w:val="00731783"/>
    <w:rsid w:val="009A78AC"/>
    <w:rsid w:val="009D793A"/>
    <w:rsid w:val="00AF2CEA"/>
    <w:rsid w:val="00CC3843"/>
    <w:rsid w:val="00E84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7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A7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7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8AC"/>
  </w:style>
  <w:style w:type="paragraph" w:styleId="Footer">
    <w:name w:val="footer"/>
    <w:basedOn w:val="Normal"/>
    <w:link w:val="FooterChar"/>
    <w:uiPriority w:val="99"/>
    <w:unhideWhenUsed/>
    <w:rsid w:val="009A7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8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7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A7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7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8AC"/>
  </w:style>
  <w:style w:type="paragraph" w:styleId="Footer">
    <w:name w:val="footer"/>
    <w:basedOn w:val="Normal"/>
    <w:link w:val="FooterChar"/>
    <w:uiPriority w:val="99"/>
    <w:unhideWhenUsed/>
    <w:rsid w:val="009A7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Alagi</dc:creator>
  <cp:keywords/>
  <dc:description/>
  <cp:lastModifiedBy>Dr. Ezechi</cp:lastModifiedBy>
  <cp:revision>2</cp:revision>
  <dcterms:created xsi:type="dcterms:W3CDTF">2015-08-30T18:58:00Z</dcterms:created>
  <dcterms:modified xsi:type="dcterms:W3CDTF">2015-09-27T19:50:00Z</dcterms:modified>
</cp:coreProperties>
</file>