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2665F2" w:rsidTr="00573021">
        <w:tc>
          <w:tcPr>
            <w:tcW w:w="9242" w:type="dxa"/>
            <w:gridSpan w:val="3"/>
          </w:tcPr>
          <w:p w:rsidR="002665F2" w:rsidRPr="00C60D37" w:rsidRDefault="002665F2" w:rsidP="00573021">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STANDARD OPERATING PROCEDURE  for                                                                                Nigerian PreP Study</w:t>
            </w:r>
          </w:p>
        </w:tc>
      </w:tr>
      <w:tr w:rsidR="002665F2" w:rsidTr="00573021">
        <w:tc>
          <w:tcPr>
            <w:tcW w:w="6161" w:type="dxa"/>
            <w:gridSpan w:val="2"/>
          </w:tcPr>
          <w:p w:rsidR="002665F2" w:rsidRPr="00C60D37" w:rsidRDefault="002665F2" w:rsidP="00573021">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2665F2" w:rsidRPr="00C60D37" w:rsidRDefault="002665F2" w:rsidP="00573021">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Pr>
                <w:rFonts w:ascii="Times New Roman" w:hAnsi="Times New Roman" w:cs="Times New Roman"/>
                <w:sz w:val="24"/>
                <w:szCs w:val="24"/>
              </w:rPr>
              <w:t>CA-206</w:t>
            </w:r>
          </w:p>
        </w:tc>
      </w:tr>
      <w:tr w:rsidR="002665F2" w:rsidTr="00573021">
        <w:tc>
          <w:tcPr>
            <w:tcW w:w="9242" w:type="dxa"/>
            <w:gridSpan w:val="3"/>
          </w:tcPr>
          <w:p w:rsidR="002665F2" w:rsidRPr="00C60D37" w:rsidRDefault="002665F2" w:rsidP="00573021">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2665F2" w:rsidRPr="003A6CF9" w:rsidRDefault="002665F2" w:rsidP="00573021">
            <w:pPr>
              <w:ind w:left="1440" w:hanging="1440"/>
              <w:jc w:val="center"/>
              <w:rPr>
                <w:rFonts w:ascii="Times New Roman" w:hAnsi="Times New Roman" w:cs="Times New Roman"/>
                <w:b/>
                <w:sz w:val="24"/>
                <w:szCs w:val="24"/>
              </w:rPr>
            </w:pPr>
            <w:r>
              <w:rPr>
                <w:rFonts w:ascii="Times New Roman" w:hAnsi="Times New Roman" w:cs="Times New Roman"/>
                <w:b/>
                <w:noProof/>
                <w:sz w:val="24"/>
                <w:szCs w:val="24"/>
              </w:rPr>
              <w:t>STUDY VISITS AND MISSED VISITS</w:t>
            </w:r>
          </w:p>
        </w:tc>
      </w:tr>
      <w:tr w:rsidR="002665F2" w:rsidTr="00573021">
        <w:tc>
          <w:tcPr>
            <w:tcW w:w="3080" w:type="dxa"/>
          </w:tcPr>
          <w:p w:rsidR="002665F2" w:rsidRPr="00C60D37" w:rsidRDefault="002665F2" w:rsidP="00573021">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2665F2" w:rsidRPr="00C60D37" w:rsidRDefault="002665F2" w:rsidP="00573021">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2665F2" w:rsidRPr="00C60D37" w:rsidRDefault="002665F2" w:rsidP="00573021">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2665F2" w:rsidTr="00573021">
        <w:trPr>
          <w:trHeight w:val="786"/>
        </w:trPr>
        <w:tc>
          <w:tcPr>
            <w:tcW w:w="9242" w:type="dxa"/>
            <w:gridSpan w:val="3"/>
          </w:tcPr>
          <w:p w:rsidR="002665F2" w:rsidRPr="00C60D37" w:rsidRDefault="002665F2" w:rsidP="00573021">
            <w:pPr>
              <w:pStyle w:val="Header"/>
              <w:spacing w:line="480" w:lineRule="auto"/>
              <w:rPr>
                <w:rFonts w:ascii="Times New Roman" w:hAnsi="Times New Roman" w:cs="Times New Roman"/>
                <w:b/>
                <w:sz w:val="24"/>
                <w:szCs w:val="24"/>
              </w:rPr>
            </w:pPr>
          </w:p>
          <w:p w:rsidR="002665F2" w:rsidRPr="00C60D37" w:rsidRDefault="002665F2" w:rsidP="00573021">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2665F2" w:rsidRDefault="002665F2" w:rsidP="006D29C5">
      <w:pPr>
        <w:rPr>
          <w:b/>
        </w:rPr>
      </w:pPr>
      <w:bookmarkStart w:id="0" w:name="_GoBack"/>
      <w:bookmarkEnd w:id="0"/>
    </w:p>
    <w:p w:rsidR="006D29C5" w:rsidRPr="005D1B4C" w:rsidRDefault="006D29C5" w:rsidP="006D29C5">
      <w:pPr>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6D29C5" w:rsidTr="003A6CF9">
        <w:tc>
          <w:tcPr>
            <w:tcW w:w="3085" w:type="dxa"/>
          </w:tcPr>
          <w:p w:rsidR="006D29C5" w:rsidRPr="005D1B4C" w:rsidRDefault="006D29C5" w:rsidP="003A6CF9">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6D29C5" w:rsidRPr="005D1B4C" w:rsidRDefault="006D29C5" w:rsidP="003A6CF9">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6D29C5" w:rsidRPr="005D1B4C" w:rsidRDefault="006D29C5" w:rsidP="003A6CF9">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bl>
    <w:p w:rsidR="006D29C5" w:rsidRDefault="006D29C5" w:rsidP="006D29C5"/>
    <w:p w:rsidR="006D29C5" w:rsidRPr="005D1B4C" w:rsidRDefault="006D29C5" w:rsidP="006D29C5">
      <w:pPr>
        <w:rPr>
          <w:b/>
        </w:rPr>
      </w:pPr>
      <w:r>
        <w:rPr>
          <w:b/>
        </w:rPr>
        <w:t xml:space="preserve">Document </w:t>
      </w:r>
      <w:r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6D29C5" w:rsidTr="003A6CF9">
        <w:tc>
          <w:tcPr>
            <w:tcW w:w="3085" w:type="dxa"/>
          </w:tcPr>
          <w:p w:rsidR="006D29C5" w:rsidRPr="005D1B4C" w:rsidRDefault="006D29C5" w:rsidP="003A6CF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6D29C5" w:rsidRPr="005D1B4C" w:rsidRDefault="006D29C5" w:rsidP="003A6CF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6D29C5" w:rsidRPr="005D1B4C" w:rsidRDefault="006D29C5" w:rsidP="003A6CF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6D29C5" w:rsidRPr="005D1B4C" w:rsidRDefault="006D29C5" w:rsidP="003A6CF9">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6D29C5" w:rsidRPr="005D1B4C" w:rsidRDefault="006D29C5" w:rsidP="003A6CF9">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bl>
    <w:p w:rsidR="006D29C5" w:rsidRDefault="006D29C5" w:rsidP="006D29C5">
      <w:r>
        <w:t xml:space="preserve"> </w:t>
      </w:r>
    </w:p>
    <w:p w:rsidR="006D29C5" w:rsidRDefault="006D29C5" w:rsidP="006D29C5">
      <w:pPr>
        <w:rPr>
          <w:b/>
        </w:rPr>
      </w:pPr>
      <w:r w:rsidRPr="00952914">
        <w:rPr>
          <w:b/>
        </w:rPr>
        <w:t>Distribution List</w:t>
      </w:r>
    </w:p>
    <w:tbl>
      <w:tblPr>
        <w:tblStyle w:val="TableGrid"/>
        <w:tblW w:w="0" w:type="auto"/>
        <w:tblLook w:val="04A0" w:firstRow="1" w:lastRow="0" w:firstColumn="1" w:lastColumn="0" w:noHBand="0" w:noVBand="1"/>
      </w:tblPr>
      <w:tblGrid>
        <w:gridCol w:w="3227"/>
        <w:gridCol w:w="1559"/>
        <w:gridCol w:w="2977"/>
        <w:gridCol w:w="1479"/>
      </w:tblGrid>
      <w:tr w:rsidR="006D29C5" w:rsidTr="006D29C5">
        <w:tc>
          <w:tcPr>
            <w:tcW w:w="3227" w:type="dxa"/>
          </w:tcPr>
          <w:p w:rsidR="006D29C5" w:rsidRPr="00952914" w:rsidRDefault="006D29C5" w:rsidP="003A6CF9">
            <w:pPr>
              <w:pStyle w:val="Default"/>
              <w:rPr>
                <w:b/>
                <w:sz w:val="23"/>
                <w:szCs w:val="23"/>
              </w:rPr>
            </w:pPr>
            <w:r w:rsidRPr="00952914">
              <w:rPr>
                <w:b/>
                <w:sz w:val="23"/>
                <w:szCs w:val="23"/>
              </w:rPr>
              <w:t xml:space="preserve">Name/Location </w:t>
            </w:r>
          </w:p>
        </w:tc>
        <w:tc>
          <w:tcPr>
            <w:tcW w:w="1559" w:type="dxa"/>
          </w:tcPr>
          <w:p w:rsidR="006D29C5" w:rsidRPr="00952914" w:rsidRDefault="006D29C5" w:rsidP="003A6CF9">
            <w:pPr>
              <w:spacing w:line="360" w:lineRule="auto"/>
              <w:rPr>
                <w:b/>
              </w:rPr>
            </w:pPr>
            <w:r w:rsidRPr="00952914">
              <w:rPr>
                <w:b/>
              </w:rPr>
              <w:t>No of copies</w:t>
            </w:r>
          </w:p>
        </w:tc>
        <w:tc>
          <w:tcPr>
            <w:tcW w:w="2977" w:type="dxa"/>
          </w:tcPr>
          <w:p w:rsidR="006D29C5" w:rsidRPr="00952914" w:rsidRDefault="006D29C5" w:rsidP="003A6CF9">
            <w:pPr>
              <w:pStyle w:val="Default"/>
              <w:rPr>
                <w:b/>
                <w:sz w:val="23"/>
                <w:szCs w:val="23"/>
              </w:rPr>
            </w:pPr>
            <w:r w:rsidRPr="00952914">
              <w:rPr>
                <w:b/>
                <w:sz w:val="23"/>
                <w:szCs w:val="23"/>
              </w:rPr>
              <w:t xml:space="preserve">Name/Location </w:t>
            </w:r>
          </w:p>
        </w:tc>
        <w:tc>
          <w:tcPr>
            <w:tcW w:w="1479" w:type="dxa"/>
          </w:tcPr>
          <w:p w:rsidR="006D29C5" w:rsidRPr="00952914" w:rsidRDefault="006D29C5" w:rsidP="003A6CF9">
            <w:pPr>
              <w:spacing w:line="360" w:lineRule="auto"/>
              <w:rPr>
                <w:b/>
              </w:rPr>
            </w:pPr>
            <w:r w:rsidRPr="00952914">
              <w:rPr>
                <w:b/>
              </w:rPr>
              <w:t>No of copies</w:t>
            </w:r>
          </w:p>
        </w:tc>
      </w:tr>
      <w:tr w:rsidR="006D29C5" w:rsidTr="006D29C5">
        <w:tc>
          <w:tcPr>
            <w:tcW w:w="3227" w:type="dxa"/>
          </w:tcPr>
          <w:p w:rsidR="006D29C5" w:rsidRDefault="006D29C5" w:rsidP="003A6CF9">
            <w:pPr>
              <w:spacing w:line="360" w:lineRule="auto"/>
              <w:rPr>
                <w:b/>
              </w:rPr>
            </w:pPr>
          </w:p>
        </w:tc>
        <w:tc>
          <w:tcPr>
            <w:tcW w:w="1559" w:type="dxa"/>
          </w:tcPr>
          <w:p w:rsidR="006D29C5" w:rsidRDefault="006D29C5" w:rsidP="003A6CF9">
            <w:pPr>
              <w:spacing w:line="360" w:lineRule="auto"/>
              <w:rPr>
                <w:b/>
              </w:rPr>
            </w:pPr>
          </w:p>
        </w:tc>
        <w:tc>
          <w:tcPr>
            <w:tcW w:w="2977" w:type="dxa"/>
          </w:tcPr>
          <w:p w:rsidR="006D29C5" w:rsidRDefault="006D29C5" w:rsidP="003A6CF9">
            <w:pPr>
              <w:spacing w:line="360" w:lineRule="auto"/>
              <w:rPr>
                <w:b/>
              </w:rPr>
            </w:pPr>
          </w:p>
        </w:tc>
        <w:tc>
          <w:tcPr>
            <w:tcW w:w="1479" w:type="dxa"/>
          </w:tcPr>
          <w:p w:rsidR="006D29C5" w:rsidRDefault="006D29C5" w:rsidP="003A6CF9">
            <w:pPr>
              <w:spacing w:line="360" w:lineRule="auto"/>
              <w:rPr>
                <w:b/>
              </w:rPr>
            </w:pPr>
          </w:p>
        </w:tc>
      </w:tr>
      <w:tr w:rsidR="006D29C5" w:rsidTr="006D29C5">
        <w:tc>
          <w:tcPr>
            <w:tcW w:w="3227" w:type="dxa"/>
          </w:tcPr>
          <w:p w:rsidR="006D29C5" w:rsidRDefault="006D29C5" w:rsidP="003A6CF9">
            <w:pPr>
              <w:spacing w:line="360" w:lineRule="auto"/>
              <w:rPr>
                <w:b/>
              </w:rPr>
            </w:pPr>
          </w:p>
        </w:tc>
        <w:tc>
          <w:tcPr>
            <w:tcW w:w="1559" w:type="dxa"/>
          </w:tcPr>
          <w:p w:rsidR="006D29C5" w:rsidRDefault="006D29C5" w:rsidP="003A6CF9">
            <w:pPr>
              <w:spacing w:line="360" w:lineRule="auto"/>
              <w:rPr>
                <w:b/>
              </w:rPr>
            </w:pPr>
          </w:p>
        </w:tc>
        <w:tc>
          <w:tcPr>
            <w:tcW w:w="2977" w:type="dxa"/>
          </w:tcPr>
          <w:p w:rsidR="006D29C5" w:rsidRDefault="006D29C5" w:rsidP="003A6CF9">
            <w:pPr>
              <w:spacing w:line="360" w:lineRule="auto"/>
              <w:rPr>
                <w:b/>
              </w:rPr>
            </w:pPr>
          </w:p>
        </w:tc>
        <w:tc>
          <w:tcPr>
            <w:tcW w:w="1479" w:type="dxa"/>
          </w:tcPr>
          <w:p w:rsidR="006D29C5" w:rsidRDefault="006D29C5" w:rsidP="003A6CF9">
            <w:pPr>
              <w:spacing w:line="360" w:lineRule="auto"/>
              <w:rPr>
                <w:b/>
              </w:rPr>
            </w:pPr>
          </w:p>
        </w:tc>
      </w:tr>
      <w:tr w:rsidR="006D29C5" w:rsidTr="006D29C5">
        <w:tc>
          <w:tcPr>
            <w:tcW w:w="3227" w:type="dxa"/>
          </w:tcPr>
          <w:p w:rsidR="006D29C5" w:rsidRDefault="006D29C5" w:rsidP="003A6CF9">
            <w:pPr>
              <w:spacing w:line="360" w:lineRule="auto"/>
              <w:rPr>
                <w:b/>
              </w:rPr>
            </w:pPr>
          </w:p>
        </w:tc>
        <w:tc>
          <w:tcPr>
            <w:tcW w:w="1559" w:type="dxa"/>
          </w:tcPr>
          <w:p w:rsidR="006D29C5" w:rsidRDefault="006D29C5" w:rsidP="003A6CF9">
            <w:pPr>
              <w:spacing w:line="360" w:lineRule="auto"/>
              <w:rPr>
                <w:b/>
              </w:rPr>
            </w:pPr>
          </w:p>
        </w:tc>
        <w:tc>
          <w:tcPr>
            <w:tcW w:w="2977" w:type="dxa"/>
          </w:tcPr>
          <w:p w:rsidR="006D29C5" w:rsidRDefault="006D29C5" w:rsidP="003A6CF9">
            <w:pPr>
              <w:spacing w:line="360" w:lineRule="auto"/>
              <w:rPr>
                <w:b/>
              </w:rPr>
            </w:pPr>
          </w:p>
        </w:tc>
        <w:tc>
          <w:tcPr>
            <w:tcW w:w="1479" w:type="dxa"/>
          </w:tcPr>
          <w:p w:rsidR="006D29C5" w:rsidRDefault="006D29C5" w:rsidP="003A6CF9">
            <w:pPr>
              <w:spacing w:line="360" w:lineRule="auto"/>
              <w:rPr>
                <w:b/>
              </w:rPr>
            </w:pPr>
          </w:p>
        </w:tc>
      </w:tr>
    </w:tbl>
    <w:p w:rsidR="006D29C5" w:rsidRPr="00952914" w:rsidRDefault="006D29C5" w:rsidP="006D29C5">
      <w:pPr>
        <w:rPr>
          <w:b/>
        </w:rPr>
      </w:pPr>
    </w:p>
    <w:p w:rsidR="0062275A" w:rsidRPr="002665F2" w:rsidRDefault="006D29C5" w:rsidP="002665F2">
      <w:pPr>
        <w:pStyle w:val="ListParagraph"/>
        <w:numPr>
          <w:ilvl w:val="0"/>
          <w:numId w:val="1"/>
        </w:numPr>
        <w:spacing w:after="0" w:line="360" w:lineRule="auto"/>
        <w:ind w:left="284" w:hanging="284"/>
        <w:rPr>
          <w:rFonts w:ascii="Times New Roman" w:hAnsi="Times New Roman" w:cs="Times New Roman"/>
          <w:b/>
          <w:sz w:val="24"/>
          <w:szCs w:val="24"/>
        </w:rPr>
      </w:pPr>
      <w:r w:rsidRPr="002665F2">
        <w:rPr>
          <w:rFonts w:ascii="Times New Roman" w:hAnsi="Times New Roman" w:cs="Times New Roman"/>
          <w:b/>
          <w:sz w:val="24"/>
          <w:szCs w:val="24"/>
        </w:rPr>
        <w:t>Introduction</w:t>
      </w:r>
    </w:p>
    <w:p w:rsidR="00381B4F" w:rsidRPr="002665F2" w:rsidRDefault="00381B4F" w:rsidP="002665F2">
      <w:pPr>
        <w:numPr>
          <w:ilvl w:val="12"/>
          <w:numId w:val="0"/>
        </w:numPr>
        <w:tabs>
          <w:tab w:val="left" w:pos="0"/>
        </w:tabs>
        <w:spacing w:line="360" w:lineRule="auto"/>
        <w:jc w:val="both"/>
        <w:rPr>
          <w:rFonts w:ascii="Times New Roman" w:hAnsi="Times New Roman" w:cs="Times New Roman"/>
          <w:sz w:val="24"/>
          <w:szCs w:val="24"/>
        </w:rPr>
      </w:pPr>
      <w:r w:rsidRPr="002665F2">
        <w:rPr>
          <w:rFonts w:ascii="Times New Roman" w:hAnsi="Times New Roman" w:cs="Times New Roman"/>
          <w:sz w:val="24"/>
          <w:szCs w:val="24"/>
        </w:rPr>
        <w:t xml:space="preserve">Compliance to study visits </w:t>
      </w:r>
      <w:proofErr w:type="gramStart"/>
      <w:r w:rsidRPr="002665F2">
        <w:rPr>
          <w:rFonts w:ascii="Times New Roman" w:hAnsi="Times New Roman" w:cs="Times New Roman"/>
          <w:sz w:val="24"/>
          <w:szCs w:val="24"/>
        </w:rPr>
        <w:t>are</w:t>
      </w:r>
      <w:proofErr w:type="gramEnd"/>
      <w:r w:rsidRPr="002665F2">
        <w:rPr>
          <w:rFonts w:ascii="Times New Roman" w:hAnsi="Times New Roman" w:cs="Times New Roman"/>
          <w:sz w:val="24"/>
          <w:szCs w:val="24"/>
        </w:rPr>
        <w:t xml:space="preserve"> essentially for efficient and proper study conduct and completion. Monitoring the outcomes </w:t>
      </w:r>
      <w:proofErr w:type="gramStart"/>
      <w:r w:rsidRPr="002665F2">
        <w:rPr>
          <w:rFonts w:ascii="Times New Roman" w:hAnsi="Times New Roman" w:cs="Times New Roman"/>
          <w:sz w:val="24"/>
          <w:szCs w:val="24"/>
        </w:rPr>
        <w:t>of  a</w:t>
      </w:r>
      <w:proofErr w:type="gramEnd"/>
      <w:r w:rsidRPr="002665F2">
        <w:rPr>
          <w:rFonts w:ascii="Times New Roman" w:hAnsi="Times New Roman" w:cs="Times New Roman"/>
          <w:sz w:val="24"/>
          <w:szCs w:val="24"/>
        </w:rPr>
        <w:t xml:space="preserve"> research intervention requires the periodic observation of participants because of the economic and logistical challenge of prolonged facility admission of  participants for these observations. Participants after enrolment are </w:t>
      </w:r>
      <w:r w:rsidRPr="002665F2">
        <w:rPr>
          <w:rFonts w:ascii="Times New Roman" w:hAnsi="Times New Roman" w:cs="Times New Roman"/>
          <w:sz w:val="24"/>
          <w:szCs w:val="24"/>
        </w:rPr>
        <w:lastRenderedPageBreak/>
        <w:t xml:space="preserve">appointed to visit the study site for periodic evaluation and assessment.  Adequate scheduling and follow up of appoints </w:t>
      </w:r>
      <w:r w:rsidR="00E02D4B" w:rsidRPr="002665F2">
        <w:rPr>
          <w:rFonts w:ascii="Times New Roman" w:hAnsi="Times New Roman" w:cs="Times New Roman"/>
          <w:sz w:val="24"/>
          <w:szCs w:val="24"/>
        </w:rPr>
        <w:t>are important</w:t>
      </w:r>
      <w:r w:rsidRPr="002665F2">
        <w:rPr>
          <w:rFonts w:ascii="Times New Roman" w:hAnsi="Times New Roman" w:cs="Times New Roman"/>
          <w:sz w:val="24"/>
          <w:szCs w:val="24"/>
        </w:rPr>
        <w:t xml:space="preserve"> for the success of any research study.  </w:t>
      </w:r>
    </w:p>
    <w:p w:rsidR="00E02D4B" w:rsidRPr="002665F2" w:rsidRDefault="00E02D4B" w:rsidP="002665F2">
      <w:pPr>
        <w:numPr>
          <w:ilvl w:val="12"/>
          <w:numId w:val="0"/>
        </w:numPr>
        <w:tabs>
          <w:tab w:val="left" w:pos="0"/>
        </w:tabs>
        <w:spacing w:line="360" w:lineRule="auto"/>
        <w:jc w:val="both"/>
        <w:rPr>
          <w:rFonts w:ascii="Times New Roman" w:hAnsi="Times New Roman" w:cs="Times New Roman"/>
          <w:sz w:val="24"/>
          <w:szCs w:val="24"/>
        </w:rPr>
      </w:pPr>
      <w:r w:rsidRPr="002665F2">
        <w:rPr>
          <w:rFonts w:ascii="Times New Roman" w:hAnsi="Times New Roman" w:cs="Times New Roman"/>
          <w:sz w:val="24"/>
          <w:szCs w:val="24"/>
        </w:rPr>
        <w:t>The Principal Investigator and research staff will coordinate and perform the required evaluations for assigned research protocols in accordance with the protocol, ICH guidelines, regulatory authorities, sponsor, and institutional review/ethics boards guidelines and regulations.</w:t>
      </w:r>
    </w:p>
    <w:p w:rsidR="0062275A" w:rsidRPr="002665F2" w:rsidRDefault="0062275A" w:rsidP="002665F2">
      <w:pPr>
        <w:pStyle w:val="ListParagraph"/>
        <w:numPr>
          <w:ilvl w:val="0"/>
          <w:numId w:val="1"/>
        </w:numPr>
        <w:tabs>
          <w:tab w:val="left" w:pos="0"/>
          <w:tab w:val="left" w:pos="284"/>
        </w:tabs>
        <w:spacing w:after="0" w:line="360" w:lineRule="auto"/>
        <w:ind w:left="0" w:firstLine="0"/>
        <w:jc w:val="both"/>
        <w:rPr>
          <w:rFonts w:ascii="Times New Roman" w:hAnsi="Times New Roman" w:cs="Times New Roman"/>
          <w:b/>
          <w:sz w:val="24"/>
          <w:szCs w:val="24"/>
        </w:rPr>
      </w:pPr>
      <w:r w:rsidRPr="002665F2">
        <w:rPr>
          <w:rFonts w:ascii="Times New Roman" w:hAnsi="Times New Roman" w:cs="Times New Roman"/>
          <w:b/>
          <w:sz w:val="24"/>
          <w:szCs w:val="24"/>
        </w:rPr>
        <w:t>Objectives</w:t>
      </w:r>
    </w:p>
    <w:p w:rsidR="00F32612" w:rsidRPr="002665F2" w:rsidRDefault="00F32612" w:rsidP="002665F2">
      <w:pPr>
        <w:autoSpaceDE w:val="0"/>
        <w:autoSpaceDN w:val="0"/>
        <w:adjustRightInd w:val="0"/>
        <w:spacing w:after="0" w:line="360" w:lineRule="auto"/>
        <w:ind w:left="284"/>
        <w:rPr>
          <w:rFonts w:ascii="Times New Roman" w:hAnsi="Times New Roman" w:cs="Times New Roman"/>
          <w:color w:val="000000"/>
          <w:sz w:val="24"/>
          <w:szCs w:val="24"/>
        </w:rPr>
      </w:pPr>
      <w:r w:rsidRPr="002665F2">
        <w:rPr>
          <w:rFonts w:ascii="Times New Roman" w:hAnsi="Times New Roman" w:cs="Times New Roman"/>
          <w:color w:val="000000"/>
          <w:sz w:val="24"/>
          <w:szCs w:val="24"/>
        </w:rPr>
        <w:t>Designed to educate, train, and be used as a reference for the site coordinator and research team to perform required visit specific study ev</w:t>
      </w:r>
      <w:r w:rsidR="005627E9" w:rsidRPr="002665F2">
        <w:rPr>
          <w:rFonts w:ascii="Times New Roman" w:hAnsi="Times New Roman" w:cs="Times New Roman"/>
          <w:color w:val="000000"/>
          <w:sz w:val="24"/>
          <w:szCs w:val="24"/>
        </w:rPr>
        <w:t>aluations</w:t>
      </w:r>
      <w:r w:rsidRPr="002665F2">
        <w:rPr>
          <w:rFonts w:ascii="Times New Roman" w:hAnsi="Times New Roman" w:cs="Times New Roman"/>
          <w:color w:val="000000"/>
          <w:sz w:val="24"/>
          <w:szCs w:val="24"/>
        </w:rPr>
        <w:t xml:space="preserve">. </w:t>
      </w:r>
    </w:p>
    <w:p w:rsidR="005627E9" w:rsidRPr="002665F2" w:rsidRDefault="005627E9" w:rsidP="002665F2">
      <w:pPr>
        <w:autoSpaceDE w:val="0"/>
        <w:autoSpaceDN w:val="0"/>
        <w:adjustRightInd w:val="0"/>
        <w:spacing w:after="0" w:line="360" w:lineRule="auto"/>
        <w:ind w:left="284"/>
        <w:rPr>
          <w:rFonts w:ascii="Times New Roman" w:hAnsi="Times New Roman" w:cs="Times New Roman"/>
          <w:color w:val="000000"/>
          <w:sz w:val="24"/>
          <w:szCs w:val="24"/>
        </w:rPr>
      </w:pPr>
    </w:p>
    <w:p w:rsidR="006D29C5" w:rsidRPr="002665F2" w:rsidRDefault="006D29C5" w:rsidP="002665F2">
      <w:pPr>
        <w:pStyle w:val="ListParagraph"/>
        <w:numPr>
          <w:ilvl w:val="0"/>
          <w:numId w:val="1"/>
        </w:numPr>
        <w:spacing w:after="0" w:line="360" w:lineRule="auto"/>
        <w:ind w:left="284" w:hanging="284"/>
        <w:jc w:val="both"/>
        <w:rPr>
          <w:rFonts w:ascii="Times New Roman" w:hAnsi="Times New Roman" w:cs="Times New Roman"/>
          <w:b/>
          <w:bCs/>
          <w:sz w:val="24"/>
          <w:szCs w:val="24"/>
        </w:rPr>
      </w:pPr>
      <w:r w:rsidRPr="002665F2">
        <w:rPr>
          <w:rFonts w:ascii="Times New Roman" w:hAnsi="Times New Roman" w:cs="Times New Roman"/>
          <w:b/>
          <w:bCs/>
          <w:sz w:val="24"/>
          <w:szCs w:val="24"/>
        </w:rPr>
        <w:t>Responsibility</w:t>
      </w:r>
    </w:p>
    <w:p w:rsidR="00C11648" w:rsidRPr="002665F2" w:rsidRDefault="0030650E" w:rsidP="002665F2">
      <w:pPr>
        <w:tabs>
          <w:tab w:val="left" w:pos="288"/>
        </w:tabs>
        <w:spacing w:after="0" w:line="360" w:lineRule="auto"/>
        <w:ind w:left="284"/>
        <w:jc w:val="both"/>
        <w:rPr>
          <w:rFonts w:ascii="Times New Roman" w:hAnsi="Times New Roman" w:cs="Times New Roman"/>
          <w:sz w:val="24"/>
          <w:szCs w:val="24"/>
        </w:rPr>
      </w:pPr>
      <w:r w:rsidRPr="002665F2">
        <w:rPr>
          <w:rFonts w:ascii="Times New Roman" w:hAnsi="Times New Roman" w:cs="Times New Roman"/>
          <w:sz w:val="24"/>
          <w:szCs w:val="24"/>
        </w:rPr>
        <w:tab/>
      </w:r>
      <w:proofErr w:type="gramStart"/>
      <w:r w:rsidRPr="002665F2">
        <w:rPr>
          <w:rFonts w:ascii="Times New Roman" w:hAnsi="Times New Roman" w:cs="Times New Roman"/>
          <w:sz w:val="24"/>
          <w:szCs w:val="24"/>
        </w:rPr>
        <w:t>Principal Investigator, Site Coordinator, Co-Investigator, Study Nurse, Pharmacist, Data Manager and designee.</w:t>
      </w:r>
      <w:proofErr w:type="gramEnd"/>
    </w:p>
    <w:p w:rsidR="005627E9" w:rsidRPr="002665F2" w:rsidRDefault="005627E9" w:rsidP="002665F2">
      <w:pPr>
        <w:tabs>
          <w:tab w:val="left" w:pos="288"/>
        </w:tabs>
        <w:spacing w:after="0" w:line="360" w:lineRule="auto"/>
        <w:ind w:left="284"/>
        <w:jc w:val="both"/>
        <w:rPr>
          <w:rFonts w:ascii="Times New Roman" w:hAnsi="Times New Roman" w:cs="Times New Roman"/>
          <w:sz w:val="24"/>
          <w:szCs w:val="24"/>
        </w:rPr>
      </w:pPr>
    </w:p>
    <w:p w:rsidR="00E81D03" w:rsidRPr="002665F2" w:rsidRDefault="00E81D03" w:rsidP="002665F2">
      <w:pPr>
        <w:pStyle w:val="Header1"/>
        <w:numPr>
          <w:ilvl w:val="0"/>
          <w:numId w:val="1"/>
        </w:numPr>
        <w:tabs>
          <w:tab w:val="left" w:pos="288"/>
        </w:tabs>
        <w:spacing w:line="360" w:lineRule="auto"/>
        <w:ind w:left="284" w:hanging="284"/>
        <w:jc w:val="both"/>
        <w:rPr>
          <w:rFonts w:ascii="Times New Roman" w:hAnsi="Times New Roman"/>
          <w:szCs w:val="24"/>
        </w:rPr>
      </w:pPr>
      <w:r w:rsidRPr="002665F2">
        <w:rPr>
          <w:rFonts w:ascii="Times New Roman" w:hAnsi="Times New Roman"/>
          <w:szCs w:val="24"/>
        </w:rPr>
        <w:t xml:space="preserve"> </w:t>
      </w:r>
      <w:r w:rsidRPr="002665F2">
        <w:rPr>
          <w:rFonts w:ascii="Times New Roman" w:hAnsi="Times New Roman"/>
          <w:caps w:val="0"/>
          <w:szCs w:val="24"/>
        </w:rPr>
        <w:t>Definitions</w:t>
      </w:r>
    </w:p>
    <w:p w:rsidR="002754D9" w:rsidRPr="002665F2" w:rsidRDefault="0039111A" w:rsidP="002665F2">
      <w:pPr>
        <w:tabs>
          <w:tab w:val="left" w:pos="288"/>
        </w:tabs>
        <w:spacing w:line="360" w:lineRule="auto"/>
        <w:ind w:left="284"/>
        <w:jc w:val="both"/>
        <w:rPr>
          <w:rFonts w:ascii="Times New Roman" w:hAnsi="Times New Roman" w:cs="Times New Roman"/>
          <w:bCs/>
          <w:sz w:val="24"/>
          <w:szCs w:val="24"/>
        </w:rPr>
      </w:pPr>
      <w:r w:rsidRPr="002665F2">
        <w:rPr>
          <w:rFonts w:ascii="Times New Roman" w:hAnsi="Times New Roman" w:cs="Times New Roman"/>
          <w:b/>
          <w:bCs/>
          <w:sz w:val="24"/>
          <w:szCs w:val="24"/>
        </w:rPr>
        <w:tab/>
      </w:r>
      <w:proofErr w:type="gramStart"/>
      <w:r w:rsidRPr="002665F2">
        <w:rPr>
          <w:rFonts w:ascii="Times New Roman" w:hAnsi="Times New Roman" w:cs="Times New Roman"/>
          <w:b/>
          <w:bCs/>
          <w:sz w:val="24"/>
          <w:szCs w:val="24"/>
        </w:rPr>
        <w:t>Screening Identification (SID) Number</w:t>
      </w:r>
      <w:r w:rsidRPr="002665F2">
        <w:rPr>
          <w:rFonts w:ascii="Times New Roman" w:hAnsi="Times New Roman" w:cs="Times New Roman"/>
          <w:bCs/>
          <w:sz w:val="24"/>
          <w:szCs w:val="24"/>
        </w:rPr>
        <w:t>.</w:t>
      </w:r>
      <w:proofErr w:type="gramEnd"/>
      <w:r w:rsidRPr="002665F2">
        <w:rPr>
          <w:rFonts w:ascii="Times New Roman" w:hAnsi="Times New Roman" w:cs="Times New Roman"/>
          <w:bCs/>
          <w:sz w:val="24"/>
          <w:szCs w:val="24"/>
        </w:rPr>
        <w:t xml:space="preserve"> A unique number that is assigned by the PI or designee to each participant that presented for screening before the determination of eligibility. The SID will be in the format XXX-001. The first participant screened in Jos, the SID will be JOS-001, for Enugu= ENU-001 and Calabar = CAL-001.</w:t>
      </w:r>
    </w:p>
    <w:p w:rsidR="0039111A" w:rsidRPr="002665F2" w:rsidRDefault="0039111A" w:rsidP="002665F2">
      <w:pPr>
        <w:tabs>
          <w:tab w:val="left" w:pos="288"/>
        </w:tabs>
        <w:spacing w:line="360" w:lineRule="auto"/>
        <w:ind w:left="284"/>
        <w:jc w:val="both"/>
        <w:rPr>
          <w:rFonts w:ascii="Times New Roman" w:hAnsi="Times New Roman" w:cs="Times New Roman"/>
          <w:sz w:val="24"/>
          <w:szCs w:val="24"/>
        </w:rPr>
      </w:pPr>
      <w:r w:rsidRPr="002665F2">
        <w:rPr>
          <w:rFonts w:ascii="Times New Roman" w:hAnsi="Times New Roman" w:cs="Times New Roman"/>
          <w:bCs/>
          <w:sz w:val="24"/>
          <w:szCs w:val="24"/>
        </w:rPr>
        <w:tab/>
      </w:r>
      <w:r w:rsidR="0030650E" w:rsidRPr="002665F2">
        <w:rPr>
          <w:rFonts w:ascii="Times New Roman" w:hAnsi="Times New Roman" w:cs="Times New Roman"/>
          <w:b/>
          <w:bCs/>
          <w:sz w:val="24"/>
          <w:szCs w:val="24"/>
        </w:rPr>
        <w:t>Participants Identific</w:t>
      </w:r>
      <w:r w:rsidRPr="002665F2">
        <w:rPr>
          <w:rFonts w:ascii="Times New Roman" w:hAnsi="Times New Roman" w:cs="Times New Roman"/>
          <w:b/>
          <w:bCs/>
          <w:sz w:val="24"/>
          <w:szCs w:val="24"/>
        </w:rPr>
        <w:t>ation (P</w:t>
      </w:r>
      <w:r w:rsidR="0030650E" w:rsidRPr="002665F2">
        <w:rPr>
          <w:rFonts w:ascii="Times New Roman" w:hAnsi="Times New Roman" w:cs="Times New Roman"/>
          <w:b/>
          <w:bCs/>
          <w:sz w:val="24"/>
          <w:szCs w:val="24"/>
        </w:rPr>
        <w:t xml:space="preserve">ID) Number: </w:t>
      </w:r>
      <w:r w:rsidR="0030650E" w:rsidRPr="002665F2">
        <w:rPr>
          <w:rFonts w:ascii="Times New Roman" w:hAnsi="Times New Roman" w:cs="Times New Roman"/>
          <w:sz w:val="24"/>
          <w:szCs w:val="24"/>
        </w:rPr>
        <w:t>A unique identifier number that is assigned by the PI (or designee) to each participant participating</w:t>
      </w:r>
      <w:r w:rsidR="001D0051" w:rsidRPr="002665F2">
        <w:rPr>
          <w:rFonts w:ascii="Times New Roman" w:hAnsi="Times New Roman" w:cs="Times New Roman"/>
          <w:sz w:val="24"/>
          <w:szCs w:val="24"/>
        </w:rPr>
        <w:t xml:space="preserve"> and in a format (NPD-0X-00XA or NPD-0X-00XB NPD= Nigeria PreP Demonstration</w:t>
      </w:r>
      <w:r w:rsidRPr="002665F2">
        <w:rPr>
          <w:rFonts w:ascii="Times New Roman" w:hAnsi="Times New Roman" w:cs="Times New Roman"/>
          <w:sz w:val="24"/>
          <w:szCs w:val="24"/>
        </w:rPr>
        <w:t>; 0X</w:t>
      </w:r>
      <w:r w:rsidR="001D0051" w:rsidRPr="002665F2">
        <w:rPr>
          <w:rFonts w:ascii="Times New Roman" w:hAnsi="Times New Roman" w:cs="Times New Roman"/>
          <w:sz w:val="24"/>
          <w:szCs w:val="24"/>
        </w:rPr>
        <w:t>= Site code (01= Jos, 02 = Enugu; 03= Calabar</w:t>
      </w:r>
      <w:r w:rsidRPr="002665F2">
        <w:rPr>
          <w:rFonts w:ascii="Times New Roman" w:hAnsi="Times New Roman" w:cs="Times New Roman"/>
          <w:sz w:val="24"/>
          <w:szCs w:val="24"/>
        </w:rPr>
        <w:t xml:space="preserve">; </w:t>
      </w:r>
      <w:r w:rsidR="001D0051" w:rsidRPr="002665F2">
        <w:rPr>
          <w:rFonts w:ascii="Times New Roman" w:hAnsi="Times New Roman" w:cs="Times New Roman"/>
          <w:sz w:val="24"/>
          <w:szCs w:val="24"/>
        </w:rPr>
        <w:t xml:space="preserve">A for HIV negative partner and B for HIV </w:t>
      </w:r>
      <w:r w:rsidRPr="002665F2">
        <w:rPr>
          <w:rFonts w:ascii="Times New Roman" w:hAnsi="Times New Roman" w:cs="Times New Roman"/>
          <w:sz w:val="24"/>
          <w:szCs w:val="24"/>
        </w:rPr>
        <w:t xml:space="preserve">Positive partner. The first couple to be enrolled in </w:t>
      </w:r>
      <w:r w:rsidR="002754D9" w:rsidRPr="002665F2">
        <w:rPr>
          <w:rFonts w:ascii="Times New Roman" w:hAnsi="Times New Roman" w:cs="Times New Roman"/>
          <w:sz w:val="24"/>
          <w:szCs w:val="24"/>
        </w:rPr>
        <w:t>study in various sites</w:t>
      </w:r>
      <w:r w:rsidRPr="002665F2">
        <w:rPr>
          <w:rFonts w:ascii="Times New Roman" w:hAnsi="Times New Roman" w:cs="Times New Roman"/>
          <w:sz w:val="24"/>
          <w:szCs w:val="24"/>
        </w:rPr>
        <w:t xml:space="preserve"> will bear the number (NPD-01-001A; NPD-01-001B)</w:t>
      </w:r>
      <w:r w:rsidR="001D0051" w:rsidRPr="002665F2">
        <w:rPr>
          <w:rFonts w:ascii="Times New Roman" w:hAnsi="Times New Roman" w:cs="Times New Roman"/>
          <w:sz w:val="24"/>
          <w:szCs w:val="24"/>
        </w:rPr>
        <w:t xml:space="preserve">.  </w:t>
      </w:r>
      <w:r w:rsidR="0030650E" w:rsidRPr="002665F2">
        <w:rPr>
          <w:rFonts w:ascii="Times New Roman" w:hAnsi="Times New Roman" w:cs="Times New Roman"/>
          <w:sz w:val="24"/>
          <w:szCs w:val="24"/>
        </w:rPr>
        <w:t xml:space="preserve">A PID is used to protect the subject’s identity and confidentiality in the research file. </w:t>
      </w:r>
    </w:p>
    <w:p w:rsidR="002754D9" w:rsidRPr="002665F2" w:rsidRDefault="0030650E" w:rsidP="002665F2">
      <w:pPr>
        <w:tabs>
          <w:tab w:val="left" w:pos="288"/>
        </w:tabs>
        <w:spacing w:line="360" w:lineRule="auto"/>
        <w:ind w:left="284"/>
        <w:jc w:val="both"/>
        <w:rPr>
          <w:rFonts w:ascii="Times New Roman" w:hAnsi="Times New Roman" w:cs="Times New Roman"/>
          <w:sz w:val="24"/>
          <w:szCs w:val="24"/>
        </w:rPr>
      </w:pPr>
      <w:r w:rsidRPr="002665F2">
        <w:rPr>
          <w:rFonts w:ascii="Times New Roman" w:hAnsi="Times New Roman" w:cs="Times New Roman"/>
          <w:sz w:val="24"/>
          <w:szCs w:val="24"/>
        </w:rPr>
        <w:t>PI</w:t>
      </w:r>
      <w:r w:rsidR="0039111A" w:rsidRPr="002665F2">
        <w:rPr>
          <w:rFonts w:ascii="Times New Roman" w:hAnsi="Times New Roman" w:cs="Times New Roman"/>
          <w:sz w:val="24"/>
          <w:szCs w:val="24"/>
        </w:rPr>
        <w:t>D is used in lieu of the individual</w:t>
      </w:r>
      <w:r w:rsidRPr="002665F2">
        <w:rPr>
          <w:rFonts w:ascii="Times New Roman" w:hAnsi="Times New Roman" w:cs="Times New Roman"/>
          <w:sz w:val="24"/>
          <w:szCs w:val="24"/>
        </w:rPr>
        <w:t>’s name when the investigator reports adverse events and/or other trial-related data, and on all research documents that go to the sponsor, or outside of the Institution where the research is being co</w:t>
      </w:r>
      <w:r w:rsidR="002754D9" w:rsidRPr="002665F2">
        <w:rPr>
          <w:rFonts w:ascii="Times New Roman" w:hAnsi="Times New Roman" w:cs="Times New Roman"/>
          <w:sz w:val="24"/>
          <w:szCs w:val="24"/>
        </w:rPr>
        <w:t xml:space="preserve">nducted. </w:t>
      </w:r>
    </w:p>
    <w:p w:rsidR="00E81D03" w:rsidRPr="002665F2" w:rsidRDefault="002754D9" w:rsidP="002665F2">
      <w:pPr>
        <w:tabs>
          <w:tab w:val="left" w:pos="288"/>
        </w:tabs>
        <w:spacing w:line="360" w:lineRule="auto"/>
        <w:ind w:left="284"/>
        <w:jc w:val="both"/>
        <w:rPr>
          <w:rFonts w:ascii="Times New Roman" w:hAnsi="Times New Roman" w:cs="Times New Roman"/>
          <w:b/>
          <w:sz w:val="24"/>
          <w:szCs w:val="24"/>
        </w:rPr>
      </w:pPr>
      <w:r w:rsidRPr="002665F2">
        <w:rPr>
          <w:rFonts w:ascii="Times New Roman" w:hAnsi="Times New Roman" w:cs="Times New Roman"/>
          <w:sz w:val="24"/>
          <w:szCs w:val="24"/>
        </w:rPr>
        <w:t xml:space="preserve">While a participant that was screened and found ineligible will have only SID, those enrolled into the study will have both SID and PID. However once enrolled into the study only the PID will be used. </w:t>
      </w:r>
    </w:p>
    <w:p w:rsidR="00773C2C" w:rsidRPr="002665F2" w:rsidRDefault="00773C2C" w:rsidP="002665F2">
      <w:pPr>
        <w:pStyle w:val="Header1"/>
        <w:numPr>
          <w:ilvl w:val="0"/>
          <w:numId w:val="1"/>
        </w:numPr>
        <w:tabs>
          <w:tab w:val="left" w:pos="284"/>
        </w:tabs>
        <w:spacing w:line="360" w:lineRule="auto"/>
        <w:ind w:left="0" w:firstLine="0"/>
        <w:jc w:val="both"/>
        <w:rPr>
          <w:rFonts w:ascii="Times New Roman" w:hAnsi="Times New Roman"/>
          <w:szCs w:val="24"/>
        </w:rPr>
      </w:pPr>
      <w:r w:rsidRPr="002665F2">
        <w:rPr>
          <w:rFonts w:ascii="Times New Roman" w:hAnsi="Times New Roman"/>
          <w:caps w:val="0"/>
          <w:szCs w:val="24"/>
        </w:rPr>
        <w:lastRenderedPageBreak/>
        <w:t>Procedures</w:t>
      </w:r>
    </w:p>
    <w:p w:rsidR="00F32612" w:rsidRPr="002665F2" w:rsidRDefault="00F32612" w:rsidP="002665F2">
      <w:pPr>
        <w:autoSpaceDE w:val="0"/>
        <w:autoSpaceDN w:val="0"/>
        <w:adjustRightInd w:val="0"/>
        <w:spacing w:after="0" w:line="360" w:lineRule="auto"/>
        <w:ind w:left="284"/>
        <w:jc w:val="both"/>
        <w:rPr>
          <w:rFonts w:ascii="Times New Roman" w:hAnsi="Times New Roman" w:cs="Times New Roman"/>
          <w:color w:val="000000"/>
          <w:sz w:val="24"/>
          <w:szCs w:val="24"/>
        </w:rPr>
      </w:pPr>
      <w:r w:rsidRPr="002665F2">
        <w:rPr>
          <w:rFonts w:ascii="Times New Roman" w:hAnsi="Times New Roman" w:cs="Times New Roman"/>
          <w:b/>
          <w:bCs/>
          <w:color w:val="000000"/>
          <w:sz w:val="24"/>
          <w:szCs w:val="24"/>
        </w:rPr>
        <w:t xml:space="preserve">1. Screening and/or Pre-entry visits: </w:t>
      </w:r>
      <w:r w:rsidRPr="002665F2">
        <w:rPr>
          <w:rFonts w:ascii="Times New Roman" w:hAnsi="Times New Roman" w:cs="Times New Roman"/>
          <w:color w:val="000000"/>
          <w:sz w:val="24"/>
          <w:szCs w:val="24"/>
        </w:rPr>
        <w:t xml:space="preserve">The </w:t>
      </w:r>
      <w:r w:rsidR="005627E9" w:rsidRPr="002665F2">
        <w:rPr>
          <w:rFonts w:ascii="Times New Roman" w:hAnsi="Times New Roman" w:cs="Times New Roman"/>
          <w:color w:val="000000"/>
          <w:sz w:val="24"/>
          <w:szCs w:val="24"/>
        </w:rPr>
        <w:t>Site</w:t>
      </w:r>
      <w:r w:rsidRPr="002665F2">
        <w:rPr>
          <w:rFonts w:ascii="Times New Roman" w:hAnsi="Times New Roman" w:cs="Times New Roman"/>
          <w:color w:val="000000"/>
          <w:sz w:val="24"/>
          <w:szCs w:val="24"/>
        </w:rPr>
        <w:t xml:space="preserve"> coordinator (or designee) will implement screening and/or pre-entry visits as </w:t>
      </w:r>
      <w:r w:rsidR="005627E9" w:rsidRPr="002665F2">
        <w:rPr>
          <w:rFonts w:ascii="Times New Roman" w:hAnsi="Times New Roman" w:cs="Times New Roman"/>
          <w:color w:val="000000"/>
          <w:sz w:val="24"/>
          <w:szCs w:val="24"/>
        </w:rPr>
        <w:t xml:space="preserve">specified in </w:t>
      </w:r>
      <w:r w:rsidR="00D649BC" w:rsidRPr="002665F2">
        <w:rPr>
          <w:rFonts w:ascii="Times New Roman" w:hAnsi="Times New Roman" w:cs="Times New Roman"/>
          <w:color w:val="000000"/>
          <w:sz w:val="24"/>
          <w:szCs w:val="24"/>
        </w:rPr>
        <w:t>the protocol</w:t>
      </w:r>
      <w:r w:rsidRPr="002665F2">
        <w:rPr>
          <w:rFonts w:ascii="Times New Roman" w:hAnsi="Times New Roman" w:cs="Times New Roman"/>
          <w:color w:val="000000"/>
          <w:sz w:val="24"/>
          <w:szCs w:val="24"/>
        </w:rPr>
        <w:t xml:space="preserve"> including implementation of the informed consent process. (See Informed </w:t>
      </w:r>
      <w:r w:rsidR="005627E9" w:rsidRPr="002665F2">
        <w:rPr>
          <w:rFonts w:ascii="Times New Roman" w:hAnsi="Times New Roman" w:cs="Times New Roman"/>
          <w:color w:val="000000"/>
          <w:sz w:val="24"/>
          <w:szCs w:val="24"/>
        </w:rPr>
        <w:t>Consent and recruitment Process SOP</w:t>
      </w:r>
      <w:r w:rsidRPr="002665F2">
        <w:rPr>
          <w:rFonts w:ascii="Times New Roman" w:hAnsi="Times New Roman" w:cs="Times New Roman"/>
          <w:color w:val="000000"/>
          <w:sz w:val="24"/>
          <w:szCs w:val="24"/>
        </w:rPr>
        <w:t xml:space="preserve">.) </w:t>
      </w:r>
    </w:p>
    <w:p w:rsidR="00F32612" w:rsidRPr="002665F2" w:rsidRDefault="00F32612" w:rsidP="002665F2">
      <w:pPr>
        <w:autoSpaceDE w:val="0"/>
        <w:autoSpaceDN w:val="0"/>
        <w:adjustRightInd w:val="0"/>
        <w:spacing w:after="0" w:line="360" w:lineRule="auto"/>
        <w:ind w:left="284"/>
        <w:jc w:val="both"/>
        <w:rPr>
          <w:rFonts w:ascii="Times New Roman" w:hAnsi="Times New Roman" w:cs="Times New Roman"/>
          <w:color w:val="000000"/>
          <w:sz w:val="24"/>
          <w:szCs w:val="24"/>
        </w:rPr>
      </w:pPr>
      <w:r w:rsidRPr="002665F2">
        <w:rPr>
          <w:rFonts w:ascii="Times New Roman" w:hAnsi="Times New Roman" w:cs="Times New Roman"/>
          <w:b/>
          <w:bCs/>
          <w:color w:val="000000"/>
          <w:sz w:val="24"/>
          <w:szCs w:val="24"/>
        </w:rPr>
        <w:t xml:space="preserve">a. Informed Consent: </w:t>
      </w:r>
      <w:r w:rsidRPr="002665F2">
        <w:rPr>
          <w:rFonts w:ascii="Times New Roman" w:hAnsi="Times New Roman" w:cs="Times New Roman"/>
          <w:color w:val="000000"/>
          <w:sz w:val="24"/>
          <w:szCs w:val="24"/>
        </w:rPr>
        <w:t xml:space="preserve">The </w:t>
      </w:r>
      <w:r w:rsidR="005627E9" w:rsidRPr="002665F2">
        <w:rPr>
          <w:rFonts w:ascii="Times New Roman" w:hAnsi="Times New Roman" w:cs="Times New Roman"/>
          <w:color w:val="000000"/>
          <w:sz w:val="24"/>
          <w:szCs w:val="24"/>
        </w:rPr>
        <w:t>Site</w:t>
      </w:r>
      <w:r w:rsidRPr="002665F2">
        <w:rPr>
          <w:rFonts w:ascii="Times New Roman" w:hAnsi="Times New Roman" w:cs="Times New Roman"/>
          <w:color w:val="000000"/>
          <w:sz w:val="24"/>
          <w:szCs w:val="24"/>
        </w:rPr>
        <w:t xml:space="preserve"> coordinator (and designee) will verify the completion of the informed consent document including correct date and signatures PRIOR to performing any screenin</w:t>
      </w:r>
      <w:r w:rsidR="005627E9" w:rsidRPr="002665F2">
        <w:rPr>
          <w:rFonts w:ascii="Times New Roman" w:hAnsi="Times New Roman" w:cs="Times New Roman"/>
          <w:color w:val="000000"/>
          <w:sz w:val="24"/>
          <w:szCs w:val="24"/>
        </w:rPr>
        <w:t>g procedures for anticipated enrolment</w:t>
      </w:r>
      <w:r w:rsidRPr="002665F2">
        <w:rPr>
          <w:rFonts w:ascii="Times New Roman" w:hAnsi="Times New Roman" w:cs="Times New Roman"/>
          <w:color w:val="000000"/>
          <w:sz w:val="24"/>
          <w:szCs w:val="24"/>
        </w:rPr>
        <w:t xml:space="preserve">. </w:t>
      </w:r>
    </w:p>
    <w:p w:rsidR="00F32612" w:rsidRPr="002665F2" w:rsidRDefault="00F32612" w:rsidP="002665F2">
      <w:pPr>
        <w:autoSpaceDE w:val="0"/>
        <w:autoSpaceDN w:val="0"/>
        <w:adjustRightInd w:val="0"/>
        <w:spacing w:after="0" w:line="360" w:lineRule="auto"/>
        <w:ind w:left="284"/>
        <w:jc w:val="both"/>
        <w:rPr>
          <w:rFonts w:ascii="Times New Roman" w:hAnsi="Times New Roman" w:cs="Times New Roman"/>
          <w:color w:val="000000"/>
          <w:sz w:val="24"/>
          <w:szCs w:val="24"/>
        </w:rPr>
      </w:pPr>
      <w:r w:rsidRPr="002665F2">
        <w:rPr>
          <w:rFonts w:ascii="Times New Roman" w:hAnsi="Times New Roman" w:cs="Times New Roman"/>
          <w:b/>
          <w:bCs/>
          <w:color w:val="000000"/>
          <w:sz w:val="24"/>
          <w:szCs w:val="24"/>
        </w:rPr>
        <w:t xml:space="preserve">b. Clinical Evaluations: </w:t>
      </w:r>
      <w:r w:rsidRPr="002665F2">
        <w:rPr>
          <w:rFonts w:ascii="Times New Roman" w:hAnsi="Times New Roman" w:cs="Times New Roman"/>
          <w:color w:val="000000"/>
          <w:sz w:val="24"/>
          <w:szCs w:val="24"/>
        </w:rPr>
        <w:t xml:space="preserve">The </w:t>
      </w:r>
      <w:r w:rsidR="005627E9" w:rsidRPr="002665F2">
        <w:rPr>
          <w:rFonts w:ascii="Times New Roman" w:hAnsi="Times New Roman" w:cs="Times New Roman"/>
          <w:color w:val="000000"/>
          <w:sz w:val="24"/>
          <w:szCs w:val="24"/>
        </w:rPr>
        <w:t>Site</w:t>
      </w:r>
      <w:r w:rsidRPr="002665F2">
        <w:rPr>
          <w:rFonts w:ascii="Times New Roman" w:hAnsi="Times New Roman" w:cs="Times New Roman"/>
          <w:color w:val="000000"/>
          <w:sz w:val="24"/>
          <w:szCs w:val="24"/>
        </w:rPr>
        <w:t xml:space="preserve"> coordinator (or designee) will perform the required clinical evaluations for the assigned protocol including, but not limited to physical assessment, medical history, medication history, and laboratory tests and/or procedures. </w:t>
      </w:r>
    </w:p>
    <w:p w:rsidR="005627E9" w:rsidRPr="002665F2" w:rsidRDefault="00F32612" w:rsidP="002665F2">
      <w:pPr>
        <w:pStyle w:val="Default"/>
        <w:spacing w:line="360" w:lineRule="auto"/>
        <w:ind w:left="284"/>
        <w:jc w:val="both"/>
      </w:pPr>
      <w:r w:rsidRPr="002665F2">
        <w:rPr>
          <w:b/>
          <w:bCs/>
        </w:rPr>
        <w:t xml:space="preserve">c. </w:t>
      </w:r>
      <w:r w:rsidR="005627E9" w:rsidRPr="002665F2">
        <w:rPr>
          <w:b/>
          <w:bCs/>
        </w:rPr>
        <w:t xml:space="preserve">Study Procedures and Laboratory Analysis: </w:t>
      </w:r>
      <w:r w:rsidR="005627E9" w:rsidRPr="002665F2">
        <w:t xml:space="preserve">The Site coordinator (or designee) will assure that all necessary research procedures and laboratory analysis are obtained as outlined in the protocol </w:t>
      </w:r>
      <w:r w:rsidR="005627E9" w:rsidRPr="002665F2">
        <w:rPr>
          <w:u w:val="single"/>
        </w:rPr>
        <w:t>AFTER</w:t>
      </w:r>
      <w:r w:rsidR="005627E9" w:rsidRPr="002665F2">
        <w:t xml:space="preserve"> the subject has provided written informed consent. No </w:t>
      </w:r>
      <w:r w:rsidR="00D649BC" w:rsidRPr="002665F2">
        <w:t xml:space="preserve">study </w:t>
      </w:r>
      <w:r w:rsidR="005627E9" w:rsidRPr="002665F2">
        <w:t>procedures may be obtai</w:t>
      </w:r>
      <w:r w:rsidR="00D649BC" w:rsidRPr="002665F2">
        <w:t xml:space="preserve">ned prior written consent. The Site </w:t>
      </w:r>
      <w:r w:rsidR="005627E9" w:rsidRPr="002665F2">
        <w:t>coordinato</w:t>
      </w:r>
      <w:r w:rsidR="00D649BC" w:rsidRPr="002665F2">
        <w:t>r (or designee) will coordinate</w:t>
      </w:r>
      <w:r w:rsidR="005627E9" w:rsidRPr="002665F2">
        <w:t xml:space="preserve"> with the </w:t>
      </w:r>
      <w:r w:rsidR="00D649BC" w:rsidRPr="002665F2">
        <w:t>head of site laboratory to ensure</w:t>
      </w:r>
      <w:r w:rsidR="005627E9" w:rsidRPr="002665F2">
        <w:t xml:space="preserve"> that the correct procedures and specimens are </w:t>
      </w:r>
      <w:proofErr w:type="spellStart"/>
      <w:r w:rsidR="005627E9" w:rsidRPr="002665F2">
        <w:t>labeled</w:t>
      </w:r>
      <w:proofErr w:type="spellEnd"/>
      <w:r w:rsidR="005627E9" w:rsidRPr="002665F2">
        <w:t xml:space="preserve">, collected, and that laboratory staff are available to receive and process </w:t>
      </w:r>
      <w:r w:rsidR="00D649BC" w:rsidRPr="002665F2">
        <w:t>study</w:t>
      </w:r>
      <w:r w:rsidR="005627E9" w:rsidRPr="002665F2">
        <w:t xml:space="preserve"> specimens. All </w:t>
      </w:r>
      <w:r w:rsidR="00D649BC" w:rsidRPr="002665F2">
        <w:t>study</w:t>
      </w:r>
      <w:r w:rsidR="005627E9" w:rsidRPr="002665F2">
        <w:t xml:space="preserve"> test results and procedures will be reviewed, signed and dated by the Principal Investigator. Abnormal results will be graded and if clinically significant must be documented, including action taken. The research team will verify protocol required action, and assure compliance. (Refer to AE/SAE Repor</w:t>
      </w:r>
      <w:r w:rsidR="00D649BC" w:rsidRPr="002665F2">
        <w:t>ting SOP</w:t>
      </w:r>
      <w:r w:rsidR="005627E9" w:rsidRPr="002665F2">
        <w:t xml:space="preserve">) </w:t>
      </w:r>
    </w:p>
    <w:p w:rsidR="005627E9" w:rsidRPr="002665F2" w:rsidRDefault="00D649BC" w:rsidP="002665F2">
      <w:pPr>
        <w:autoSpaceDE w:val="0"/>
        <w:autoSpaceDN w:val="0"/>
        <w:adjustRightInd w:val="0"/>
        <w:spacing w:after="0" w:line="360" w:lineRule="auto"/>
        <w:ind w:left="284"/>
        <w:jc w:val="both"/>
        <w:rPr>
          <w:rFonts w:ascii="Times New Roman" w:hAnsi="Times New Roman" w:cs="Times New Roman"/>
          <w:color w:val="000000"/>
          <w:sz w:val="24"/>
          <w:szCs w:val="24"/>
        </w:rPr>
      </w:pPr>
      <w:r w:rsidRPr="002665F2">
        <w:rPr>
          <w:rFonts w:ascii="Times New Roman" w:hAnsi="Times New Roman" w:cs="Times New Roman"/>
          <w:b/>
          <w:bCs/>
          <w:color w:val="000000"/>
          <w:sz w:val="24"/>
          <w:szCs w:val="24"/>
        </w:rPr>
        <w:t xml:space="preserve">d. </w:t>
      </w:r>
      <w:r w:rsidR="005627E9" w:rsidRPr="002665F2">
        <w:rPr>
          <w:rFonts w:ascii="Times New Roman" w:hAnsi="Times New Roman" w:cs="Times New Roman"/>
          <w:b/>
          <w:bCs/>
          <w:color w:val="000000"/>
          <w:sz w:val="24"/>
          <w:szCs w:val="24"/>
        </w:rPr>
        <w:t xml:space="preserve">Eligibility Checklist: </w:t>
      </w:r>
      <w:r w:rsidR="005627E9" w:rsidRPr="002665F2">
        <w:rPr>
          <w:rFonts w:ascii="Times New Roman" w:hAnsi="Times New Roman" w:cs="Times New Roman"/>
          <w:color w:val="000000"/>
          <w:sz w:val="24"/>
          <w:szCs w:val="24"/>
        </w:rPr>
        <w:t xml:space="preserve">The </w:t>
      </w:r>
      <w:r w:rsidRPr="002665F2">
        <w:rPr>
          <w:rFonts w:ascii="Times New Roman" w:hAnsi="Times New Roman" w:cs="Times New Roman"/>
          <w:color w:val="000000"/>
          <w:sz w:val="24"/>
          <w:szCs w:val="24"/>
        </w:rPr>
        <w:t>Site</w:t>
      </w:r>
      <w:r w:rsidR="005627E9" w:rsidRPr="002665F2">
        <w:rPr>
          <w:rFonts w:ascii="Times New Roman" w:hAnsi="Times New Roman" w:cs="Times New Roman"/>
          <w:color w:val="000000"/>
          <w:sz w:val="24"/>
          <w:szCs w:val="24"/>
        </w:rPr>
        <w:t xml:space="preserve"> coordinator (or designee) will use an eligibility checklist to verify that all inclusion criteria are met and that no exclusion criteria exist. The </w:t>
      </w:r>
      <w:proofErr w:type="gramStart"/>
      <w:r w:rsidRPr="002665F2">
        <w:rPr>
          <w:rFonts w:ascii="Times New Roman" w:hAnsi="Times New Roman" w:cs="Times New Roman"/>
          <w:color w:val="000000"/>
          <w:sz w:val="24"/>
          <w:szCs w:val="24"/>
        </w:rPr>
        <w:t xml:space="preserve">Site </w:t>
      </w:r>
      <w:r w:rsidR="005627E9" w:rsidRPr="002665F2">
        <w:rPr>
          <w:rFonts w:ascii="Times New Roman" w:hAnsi="Times New Roman" w:cs="Times New Roman"/>
          <w:color w:val="000000"/>
          <w:sz w:val="24"/>
          <w:szCs w:val="24"/>
        </w:rPr>
        <w:t xml:space="preserve"> coordinator</w:t>
      </w:r>
      <w:proofErr w:type="gramEnd"/>
      <w:r w:rsidR="005627E9" w:rsidRPr="002665F2">
        <w:rPr>
          <w:rFonts w:ascii="Times New Roman" w:hAnsi="Times New Roman" w:cs="Times New Roman"/>
          <w:color w:val="000000"/>
          <w:sz w:val="24"/>
          <w:szCs w:val="24"/>
        </w:rPr>
        <w:t xml:space="preserve"> and Principal Invest</w:t>
      </w:r>
      <w:r w:rsidRPr="002665F2">
        <w:rPr>
          <w:rFonts w:ascii="Times New Roman" w:hAnsi="Times New Roman" w:cs="Times New Roman"/>
          <w:color w:val="000000"/>
          <w:sz w:val="24"/>
          <w:szCs w:val="24"/>
        </w:rPr>
        <w:t>igator will confirm each participant</w:t>
      </w:r>
      <w:r w:rsidR="005627E9" w:rsidRPr="002665F2">
        <w:rPr>
          <w:rFonts w:ascii="Times New Roman" w:hAnsi="Times New Roman" w:cs="Times New Roman"/>
          <w:color w:val="000000"/>
          <w:sz w:val="24"/>
          <w:szCs w:val="24"/>
        </w:rPr>
        <w:t xml:space="preserve">’s eligibility prior to </w:t>
      </w:r>
      <w:r w:rsidRPr="002665F2">
        <w:rPr>
          <w:rFonts w:ascii="Times New Roman" w:hAnsi="Times New Roman" w:cs="Times New Roman"/>
          <w:color w:val="000000"/>
          <w:sz w:val="24"/>
          <w:szCs w:val="24"/>
        </w:rPr>
        <w:t xml:space="preserve">enrolment </w:t>
      </w:r>
      <w:r w:rsidR="005627E9" w:rsidRPr="002665F2">
        <w:rPr>
          <w:rFonts w:ascii="Times New Roman" w:hAnsi="Times New Roman" w:cs="Times New Roman"/>
          <w:color w:val="000000"/>
          <w:sz w:val="24"/>
          <w:szCs w:val="24"/>
        </w:rPr>
        <w:t xml:space="preserve">. </w:t>
      </w:r>
    </w:p>
    <w:p w:rsidR="005627E9" w:rsidRPr="002665F2" w:rsidRDefault="00D649BC" w:rsidP="002665F2">
      <w:pPr>
        <w:autoSpaceDE w:val="0"/>
        <w:autoSpaceDN w:val="0"/>
        <w:adjustRightInd w:val="0"/>
        <w:spacing w:after="0" w:line="360" w:lineRule="auto"/>
        <w:ind w:left="284"/>
        <w:jc w:val="both"/>
        <w:rPr>
          <w:rFonts w:ascii="Times New Roman" w:hAnsi="Times New Roman" w:cs="Times New Roman"/>
          <w:color w:val="000000"/>
          <w:sz w:val="24"/>
          <w:szCs w:val="24"/>
        </w:rPr>
      </w:pPr>
      <w:r w:rsidRPr="002665F2">
        <w:rPr>
          <w:rFonts w:ascii="Times New Roman" w:hAnsi="Times New Roman" w:cs="Times New Roman"/>
          <w:b/>
          <w:bCs/>
          <w:color w:val="000000"/>
          <w:sz w:val="24"/>
          <w:szCs w:val="24"/>
        </w:rPr>
        <w:t xml:space="preserve">e. </w:t>
      </w:r>
      <w:r w:rsidR="005627E9" w:rsidRPr="002665F2">
        <w:rPr>
          <w:rFonts w:ascii="Times New Roman" w:hAnsi="Times New Roman" w:cs="Times New Roman"/>
          <w:b/>
          <w:bCs/>
          <w:color w:val="000000"/>
          <w:sz w:val="24"/>
          <w:szCs w:val="24"/>
        </w:rPr>
        <w:t xml:space="preserve">Return Visits: </w:t>
      </w:r>
      <w:r w:rsidR="005627E9" w:rsidRPr="002665F2">
        <w:rPr>
          <w:rFonts w:ascii="Times New Roman" w:hAnsi="Times New Roman" w:cs="Times New Roman"/>
          <w:color w:val="000000"/>
          <w:sz w:val="24"/>
          <w:szCs w:val="24"/>
        </w:rPr>
        <w:t xml:space="preserve">The </w:t>
      </w:r>
      <w:r w:rsidRPr="002665F2">
        <w:rPr>
          <w:rFonts w:ascii="Times New Roman" w:hAnsi="Times New Roman" w:cs="Times New Roman"/>
          <w:color w:val="000000"/>
          <w:sz w:val="24"/>
          <w:szCs w:val="24"/>
        </w:rPr>
        <w:t>Site</w:t>
      </w:r>
      <w:r w:rsidR="005627E9" w:rsidRPr="002665F2">
        <w:rPr>
          <w:rFonts w:ascii="Times New Roman" w:hAnsi="Times New Roman" w:cs="Times New Roman"/>
          <w:color w:val="000000"/>
          <w:sz w:val="24"/>
          <w:szCs w:val="24"/>
        </w:rPr>
        <w:t xml:space="preserve"> coordinator (or designee) will submit an appointment return with the </w:t>
      </w:r>
      <w:r w:rsidRPr="002665F2">
        <w:rPr>
          <w:rFonts w:ascii="Times New Roman" w:hAnsi="Times New Roman" w:cs="Times New Roman"/>
          <w:color w:val="000000"/>
          <w:sz w:val="24"/>
          <w:szCs w:val="24"/>
        </w:rPr>
        <w:t>study nurse</w:t>
      </w:r>
      <w:r w:rsidR="005627E9" w:rsidRPr="002665F2">
        <w:rPr>
          <w:rFonts w:ascii="Times New Roman" w:hAnsi="Times New Roman" w:cs="Times New Roman"/>
          <w:color w:val="000000"/>
          <w:sz w:val="24"/>
          <w:szCs w:val="24"/>
        </w:rPr>
        <w:t xml:space="preserve"> for a return study visit as outlined in the protocol. The </w:t>
      </w:r>
      <w:r w:rsidRPr="002665F2">
        <w:rPr>
          <w:rFonts w:ascii="Times New Roman" w:hAnsi="Times New Roman" w:cs="Times New Roman"/>
          <w:color w:val="000000"/>
          <w:sz w:val="24"/>
          <w:szCs w:val="24"/>
        </w:rPr>
        <w:t>Site</w:t>
      </w:r>
      <w:r w:rsidR="005627E9" w:rsidRPr="002665F2">
        <w:rPr>
          <w:rFonts w:ascii="Times New Roman" w:hAnsi="Times New Roman" w:cs="Times New Roman"/>
          <w:color w:val="000000"/>
          <w:sz w:val="24"/>
          <w:szCs w:val="24"/>
        </w:rPr>
        <w:t xml:space="preserve"> coordinator (or designee) will verify that visits occur within the protocol specified time frame (window). The </w:t>
      </w:r>
      <w:r w:rsidRPr="002665F2">
        <w:rPr>
          <w:rFonts w:ascii="Times New Roman" w:hAnsi="Times New Roman" w:cs="Times New Roman"/>
          <w:color w:val="000000"/>
          <w:sz w:val="24"/>
          <w:szCs w:val="24"/>
        </w:rPr>
        <w:t>Site</w:t>
      </w:r>
      <w:r w:rsidR="005627E9" w:rsidRPr="002665F2">
        <w:rPr>
          <w:rFonts w:ascii="Times New Roman" w:hAnsi="Times New Roman" w:cs="Times New Roman"/>
          <w:color w:val="000000"/>
          <w:sz w:val="24"/>
          <w:szCs w:val="24"/>
        </w:rPr>
        <w:t xml:space="preserve"> coordinator (or designee) is respo</w:t>
      </w:r>
      <w:r w:rsidRPr="002665F2">
        <w:rPr>
          <w:rFonts w:ascii="Times New Roman" w:hAnsi="Times New Roman" w:cs="Times New Roman"/>
          <w:color w:val="000000"/>
          <w:sz w:val="24"/>
          <w:szCs w:val="24"/>
        </w:rPr>
        <w:t>nsible for notifying the study participant</w:t>
      </w:r>
      <w:r w:rsidR="005627E9" w:rsidRPr="002665F2">
        <w:rPr>
          <w:rFonts w:ascii="Times New Roman" w:hAnsi="Times New Roman" w:cs="Times New Roman"/>
          <w:color w:val="000000"/>
          <w:sz w:val="24"/>
          <w:szCs w:val="24"/>
        </w:rPr>
        <w:t xml:space="preserve"> and research team, including, data management, recei</w:t>
      </w:r>
      <w:r w:rsidRPr="002665F2">
        <w:rPr>
          <w:rFonts w:ascii="Times New Roman" w:hAnsi="Times New Roman" w:cs="Times New Roman"/>
          <w:color w:val="000000"/>
          <w:sz w:val="24"/>
          <w:szCs w:val="24"/>
        </w:rPr>
        <w:t xml:space="preserve">ving laboratories, and </w:t>
      </w:r>
      <w:r w:rsidR="005627E9" w:rsidRPr="002665F2">
        <w:rPr>
          <w:rFonts w:ascii="Times New Roman" w:hAnsi="Times New Roman" w:cs="Times New Roman"/>
          <w:color w:val="000000"/>
          <w:sz w:val="24"/>
          <w:szCs w:val="24"/>
        </w:rPr>
        <w:t>pharmacy (if appl</w:t>
      </w:r>
      <w:r w:rsidRPr="002665F2">
        <w:rPr>
          <w:rFonts w:ascii="Times New Roman" w:hAnsi="Times New Roman" w:cs="Times New Roman"/>
          <w:color w:val="000000"/>
          <w:sz w:val="24"/>
          <w:szCs w:val="24"/>
        </w:rPr>
        <w:t>icable) of the anticipated enrolment date</w:t>
      </w:r>
      <w:r w:rsidR="005627E9" w:rsidRPr="002665F2">
        <w:rPr>
          <w:rFonts w:ascii="Times New Roman" w:hAnsi="Times New Roman" w:cs="Times New Roman"/>
          <w:color w:val="000000"/>
          <w:sz w:val="24"/>
          <w:szCs w:val="24"/>
        </w:rPr>
        <w:t xml:space="preserve">. The </w:t>
      </w:r>
      <w:r w:rsidRPr="002665F2">
        <w:rPr>
          <w:rFonts w:ascii="Times New Roman" w:hAnsi="Times New Roman" w:cs="Times New Roman"/>
          <w:color w:val="000000"/>
          <w:sz w:val="24"/>
          <w:szCs w:val="24"/>
        </w:rPr>
        <w:t xml:space="preserve">Site </w:t>
      </w:r>
      <w:r w:rsidR="005627E9" w:rsidRPr="002665F2">
        <w:rPr>
          <w:rFonts w:ascii="Times New Roman" w:hAnsi="Times New Roman" w:cs="Times New Roman"/>
          <w:color w:val="000000"/>
          <w:sz w:val="24"/>
          <w:szCs w:val="24"/>
        </w:rPr>
        <w:t>coordinator (or designee) will keep a schedule of antic</w:t>
      </w:r>
      <w:r w:rsidRPr="002665F2">
        <w:rPr>
          <w:rFonts w:ascii="Times New Roman" w:hAnsi="Times New Roman" w:cs="Times New Roman"/>
          <w:color w:val="000000"/>
          <w:sz w:val="24"/>
          <w:szCs w:val="24"/>
        </w:rPr>
        <w:t xml:space="preserve">ipated study visits. </w:t>
      </w:r>
    </w:p>
    <w:p w:rsidR="00D649BC" w:rsidRPr="002665F2" w:rsidRDefault="00D649BC" w:rsidP="002665F2">
      <w:pPr>
        <w:autoSpaceDE w:val="0"/>
        <w:autoSpaceDN w:val="0"/>
        <w:adjustRightInd w:val="0"/>
        <w:spacing w:after="0" w:line="360" w:lineRule="auto"/>
        <w:ind w:left="284"/>
        <w:jc w:val="both"/>
        <w:rPr>
          <w:rFonts w:ascii="Times New Roman" w:hAnsi="Times New Roman" w:cs="Times New Roman"/>
          <w:sz w:val="24"/>
          <w:szCs w:val="24"/>
        </w:rPr>
      </w:pPr>
      <w:r w:rsidRPr="002665F2">
        <w:rPr>
          <w:rFonts w:ascii="Times New Roman" w:hAnsi="Times New Roman" w:cs="Times New Roman"/>
          <w:sz w:val="24"/>
          <w:szCs w:val="24"/>
        </w:rPr>
        <w:t>Missed study visits must be followed up and documented. (See Missed Study Visit SOP).</w:t>
      </w:r>
    </w:p>
    <w:p w:rsidR="00D649BC" w:rsidRPr="002665F2" w:rsidRDefault="00D649BC" w:rsidP="002665F2">
      <w:pPr>
        <w:autoSpaceDE w:val="0"/>
        <w:autoSpaceDN w:val="0"/>
        <w:adjustRightInd w:val="0"/>
        <w:spacing w:after="0" w:line="360" w:lineRule="auto"/>
        <w:ind w:left="284"/>
        <w:jc w:val="both"/>
        <w:rPr>
          <w:rFonts w:ascii="Times New Roman" w:hAnsi="Times New Roman" w:cs="Times New Roman"/>
          <w:color w:val="000000"/>
          <w:sz w:val="24"/>
          <w:szCs w:val="24"/>
        </w:rPr>
      </w:pPr>
      <w:r w:rsidRPr="002665F2">
        <w:rPr>
          <w:rFonts w:ascii="Times New Roman" w:hAnsi="Times New Roman" w:cs="Times New Roman"/>
          <w:b/>
          <w:bCs/>
          <w:color w:val="000000"/>
          <w:sz w:val="24"/>
          <w:szCs w:val="24"/>
        </w:rPr>
        <w:lastRenderedPageBreak/>
        <w:t xml:space="preserve">g. Source Documentation: </w:t>
      </w:r>
      <w:r w:rsidRPr="002665F2">
        <w:rPr>
          <w:rFonts w:ascii="Times New Roman" w:hAnsi="Times New Roman" w:cs="Times New Roman"/>
          <w:color w:val="000000"/>
          <w:sz w:val="24"/>
          <w:szCs w:val="24"/>
        </w:rPr>
        <w:t xml:space="preserve">The </w:t>
      </w:r>
      <w:r w:rsidR="00AA37B3" w:rsidRPr="002665F2">
        <w:rPr>
          <w:rFonts w:ascii="Times New Roman" w:hAnsi="Times New Roman" w:cs="Times New Roman"/>
          <w:color w:val="000000"/>
          <w:sz w:val="24"/>
          <w:szCs w:val="24"/>
        </w:rPr>
        <w:t>Site</w:t>
      </w:r>
      <w:r w:rsidRPr="002665F2">
        <w:rPr>
          <w:rFonts w:ascii="Times New Roman" w:hAnsi="Times New Roman" w:cs="Times New Roman"/>
          <w:color w:val="000000"/>
          <w:sz w:val="24"/>
          <w:szCs w:val="24"/>
        </w:rPr>
        <w:t xml:space="preserve"> coordinator (or designee) will complete </w:t>
      </w:r>
      <w:r w:rsidR="00AA37B3" w:rsidRPr="002665F2">
        <w:rPr>
          <w:rFonts w:ascii="Times New Roman" w:hAnsi="Times New Roman" w:cs="Times New Roman"/>
          <w:color w:val="000000"/>
          <w:sz w:val="24"/>
          <w:szCs w:val="24"/>
        </w:rPr>
        <w:t>the</w:t>
      </w:r>
      <w:r w:rsidRPr="002665F2">
        <w:rPr>
          <w:rFonts w:ascii="Times New Roman" w:hAnsi="Times New Roman" w:cs="Times New Roman"/>
          <w:color w:val="000000"/>
          <w:sz w:val="24"/>
          <w:szCs w:val="24"/>
        </w:rPr>
        <w:t xml:space="preserve"> source documentation for the appropriate study visit and submit it to the Principal Investigator for review and signature. All signed source documentation must be filed in the office or medical records chart for the study patient. Hard copy laboratory or procedure results may be filed in the office chart or </w:t>
      </w:r>
      <w:r w:rsidR="00AA37B3" w:rsidRPr="002665F2">
        <w:rPr>
          <w:rFonts w:ascii="Times New Roman" w:hAnsi="Times New Roman" w:cs="Times New Roman"/>
          <w:color w:val="000000"/>
          <w:sz w:val="24"/>
          <w:szCs w:val="24"/>
        </w:rPr>
        <w:t>participant</w:t>
      </w:r>
      <w:r w:rsidRPr="002665F2">
        <w:rPr>
          <w:rFonts w:ascii="Times New Roman" w:hAnsi="Times New Roman" w:cs="Times New Roman"/>
          <w:color w:val="000000"/>
          <w:sz w:val="24"/>
          <w:szCs w:val="24"/>
        </w:rPr>
        <w:t xml:space="preserve"> </w:t>
      </w:r>
      <w:r w:rsidR="00AA37B3" w:rsidRPr="002665F2">
        <w:rPr>
          <w:rFonts w:ascii="Times New Roman" w:hAnsi="Times New Roman" w:cs="Times New Roman"/>
          <w:color w:val="000000"/>
          <w:sz w:val="24"/>
          <w:szCs w:val="24"/>
        </w:rPr>
        <w:t xml:space="preserve">research </w:t>
      </w:r>
      <w:r w:rsidRPr="002665F2">
        <w:rPr>
          <w:rFonts w:ascii="Times New Roman" w:hAnsi="Times New Roman" w:cs="Times New Roman"/>
          <w:color w:val="000000"/>
          <w:sz w:val="24"/>
          <w:szCs w:val="24"/>
        </w:rPr>
        <w:t xml:space="preserve">binder but should be consistent throughout the study. If filed in the </w:t>
      </w:r>
      <w:r w:rsidR="00AA37B3" w:rsidRPr="002665F2">
        <w:rPr>
          <w:rFonts w:ascii="Times New Roman" w:hAnsi="Times New Roman" w:cs="Times New Roman"/>
          <w:color w:val="000000"/>
          <w:sz w:val="24"/>
          <w:szCs w:val="24"/>
        </w:rPr>
        <w:t>participant</w:t>
      </w:r>
      <w:r w:rsidRPr="002665F2">
        <w:rPr>
          <w:rFonts w:ascii="Times New Roman" w:hAnsi="Times New Roman" w:cs="Times New Roman"/>
          <w:color w:val="000000"/>
          <w:sz w:val="24"/>
          <w:szCs w:val="24"/>
        </w:rPr>
        <w:t xml:space="preserve"> research binder, only </w:t>
      </w:r>
      <w:r w:rsidR="00AA37B3" w:rsidRPr="002665F2">
        <w:rPr>
          <w:rFonts w:ascii="Times New Roman" w:hAnsi="Times New Roman" w:cs="Times New Roman"/>
          <w:color w:val="000000"/>
          <w:sz w:val="24"/>
          <w:szCs w:val="24"/>
        </w:rPr>
        <w:t>SID and PID identifiers</w:t>
      </w:r>
      <w:r w:rsidRPr="002665F2">
        <w:rPr>
          <w:rFonts w:ascii="Times New Roman" w:hAnsi="Times New Roman" w:cs="Times New Roman"/>
          <w:color w:val="000000"/>
          <w:sz w:val="24"/>
          <w:szCs w:val="24"/>
        </w:rPr>
        <w:t xml:space="preserve"> should be used. </w:t>
      </w:r>
    </w:p>
    <w:p w:rsidR="00D649BC" w:rsidRPr="002665F2" w:rsidRDefault="00D649BC" w:rsidP="002665F2">
      <w:pPr>
        <w:autoSpaceDE w:val="0"/>
        <w:autoSpaceDN w:val="0"/>
        <w:adjustRightInd w:val="0"/>
        <w:spacing w:after="0" w:line="360" w:lineRule="auto"/>
        <w:ind w:left="284"/>
        <w:jc w:val="both"/>
        <w:rPr>
          <w:rFonts w:ascii="Times New Roman" w:hAnsi="Times New Roman" w:cs="Times New Roman"/>
          <w:color w:val="000000"/>
          <w:sz w:val="24"/>
          <w:szCs w:val="24"/>
        </w:rPr>
      </w:pPr>
      <w:r w:rsidRPr="002665F2">
        <w:rPr>
          <w:rFonts w:ascii="Times New Roman" w:hAnsi="Times New Roman" w:cs="Times New Roman"/>
          <w:b/>
          <w:bCs/>
          <w:color w:val="000000"/>
          <w:sz w:val="24"/>
          <w:szCs w:val="24"/>
        </w:rPr>
        <w:t xml:space="preserve">h. Case Report Forms (CRF): </w:t>
      </w:r>
      <w:r w:rsidRPr="002665F2">
        <w:rPr>
          <w:rFonts w:ascii="Times New Roman" w:hAnsi="Times New Roman" w:cs="Times New Roman"/>
          <w:color w:val="000000"/>
          <w:sz w:val="24"/>
          <w:szCs w:val="24"/>
        </w:rPr>
        <w:t xml:space="preserve">The </w:t>
      </w:r>
      <w:r w:rsidR="00C36677" w:rsidRPr="002665F2">
        <w:rPr>
          <w:rFonts w:ascii="Times New Roman" w:hAnsi="Times New Roman" w:cs="Times New Roman"/>
          <w:color w:val="000000"/>
          <w:sz w:val="24"/>
          <w:szCs w:val="24"/>
        </w:rPr>
        <w:t>Site</w:t>
      </w:r>
      <w:r w:rsidRPr="002665F2">
        <w:rPr>
          <w:rFonts w:ascii="Times New Roman" w:hAnsi="Times New Roman" w:cs="Times New Roman"/>
          <w:color w:val="000000"/>
          <w:sz w:val="24"/>
          <w:szCs w:val="24"/>
        </w:rPr>
        <w:t xml:space="preserve"> coordinator (or designee) will complete CRFs as required by the assigned protocol and the data management </w:t>
      </w:r>
      <w:proofErr w:type="spellStart"/>
      <w:r w:rsidRPr="002665F2">
        <w:rPr>
          <w:rFonts w:ascii="Times New Roman" w:hAnsi="Times New Roman" w:cs="Times New Roman"/>
          <w:color w:val="000000"/>
          <w:sz w:val="24"/>
          <w:szCs w:val="24"/>
        </w:rPr>
        <w:t>center</w:t>
      </w:r>
      <w:proofErr w:type="spellEnd"/>
      <w:r w:rsidRPr="002665F2">
        <w:rPr>
          <w:rFonts w:ascii="Times New Roman" w:hAnsi="Times New Roman" w:cs="Times New Roman"/>
          <w:color w:val="000000"/>
          <w:sz w:val="24"/>
          <w:szCs w:val="24"/>
        </w:rPr>
        <w:t xml:space="preserve"> and submit them to site data management</w:t>
      </w:r>
      <w:r w:rsidR="00A439CC" w:rsidRPr="002665F2">
        <w:rPr>
          <w:rFonts w:ascii="Times New Roman" w:hAnsi="Times New Roman" w:cs="Times New Roman"/>
          <w:color w:val="000000"/>
          <w:sz w:val="24"/>
          <w:szCs w:val="24"/>
        </w:rPr>
        <w:t xml:space="preserve"> with 3 working days</w:t>
      </w:r>
      <w:r w:rsidRPr="002665F2">
        <w:rPr>
          <w:rFonts w:ascii="Times New Roman" w:hAnsi="Times New Roman" w:cs="Times New Roman"/>
          <w:color w:val="000000"/>
          <w:sz w:val="24"/>
          <w:szCs w:val="24"/>
        </w:rPr>
        <w:t xml:space="preserve">. (Refer to Data Management SOP for required timeline.) </w:t>
      </w:r>
    </w:p>
    <w:p w:rsidR="005D53FE" w:rsidRPr="002665F2" w:rsidRDefault="005D53FE" w:rsidP="002665F2">
      <w:pPr>
        <w:autoSpaceDE w:val="0"/>
        <w:autoSpaceDN w:val="0"/>
        <w:adjustRightInd w:val="0"/>
        <w:spacing w:after="0" w:line="360" w:lineRule="auto"/>
        <w:ind w:left="284"/>
        <w:jc w:val="both"/>
        <w:rPr>
          <w:rFonts w:ascii="Times New Roman" w:hAnsi="Times New Roman" w:cs="Times New Roman"/>
          <w:b/>
          <w:bCs/>
          <w:color w:val="000000"/>
          <w:sz w:val="24"/>
          <w:szCs w:val="24"/>
        </w:rPr>
      </w:pPr>
    </w:p>
    <w:p w:rsidR="00C36677" w:rsidRPr="002665F2" w:rsidRDefault="00C36677" w:rsidP="002665F2">
      <w:pPr>
        <w:autoSpaceDE w:val="0"/>
        <w:autoSpaceDN w:val="0"/>
        <w:adjustRightInd w:val="0"/>
        <w:spacing w:after="0" w:line="360" w:lineRule="auto"/>
        <w:ind w:left="284"/>
        <w:rPr>
          <w:rFonts w:ascii="Times New Roman" w:hAnsi="Times New Roman" w:cs="Times New Roman"/>
          <w:color w:val="000000"/>
          <w:sz w:val="24"/>
          <w:szCs w:val="24"/>
        </w:rPr>
      </w:pPr>
      <w:r w:rsidRPr="002665F2">
        <w:rPr>
          <w:rFonts w:ascii="Times New Roman" w:hAnsi="Times New Roman" w:cs="Times New Roman"/>
          <w:b/>
          <w:bCs/>
          <w:color w:val="000000"/>
          <w:sz w:val="24"/>
          <w:szCs w:val="24"/>
        </w:rPr>
        <w:t xml:space="preserve">2. </w:t>
      </w:r>
      <w:r w:rsidR="005E35B1" w:rsidRPr="002665F2">
        <w:rPr>
          <w:rFonts w:ascii="Times New Roman" w:hAnsi="Times New Roman" w:cs="Times New Roman"/>
          <w:b/>
          <w:bCs/>
          <w:color w:val="000000"/>
          <w:sz w:val="24"/>
          <w:szCs w:val="24"/>
        </w:rPr>
        <w:t xml:space="preserve">Enrolment </w:t>
      </w:r>
      <w:r w:rsidRPr="002665F2">
        <w:rPr>
          <w:rFonts w:ascii="Times New Roman" w:hAnsi="Times New Roman" w:cs="Times New Roman"/>
          <w:b/>
          <w:bCs/>
          <w:color w:val="000000"/>
          <w:sz w:val="24"/>
          <w:szCs w:val="24"/>
        </w:rPr>
        <w:t xml:space="preserve">Visit: </w:t>
      </w:r>
      <w:r w:rsidRPr="002665F2">
        <w:rPr>
          <w:rFonts w:ascii="Times New Roman" w:hAnsi="Times New Roman" w:cs="Times New Roman"/>
          <w:color w:val="000000"/>
          <w:sz w:val="24"/>
          <w:szCs w:val="24"/>
        </w:rPr>
        <w:t xml:space="preserve">After eligibility has been confirmed by the PI and </w:t>
      </w:r>
      <w:r w:rsidR="005E35B1" w:rsidRPr="002665F2">
        <w:rPr>
          <w:rFonts w:ascii="Times New Roman" w:hAnsi="Times New Roman" w:cs="Times New Roman"/>
          <w:color w:val="000000"/>
          <w:sz w:val="24"/>
          <w:szCs w:val="24"/>
        </w:rPr>
        <w:t>Site</w:t>
      </w:r>
      <w:r w:rsidRPr="002665F2">
        <w:rPr>
          <w:rFonts w:ascii="Times New Roman" w:hAnsi="Times New Roman" w:cs="Times New Roman"/>
          <w:color w:val="000000"/>
          <w:sz w:val="24"/>
          <w:szCs w:val="24"/>
        </w:rPr>
        <w:t xml:space="preserve"> coordinator, the </w:t>
      </w:r>
      <w:r w:rsidR="005E35B1" w:rsidRPr="002665F2">
        <w:rPr>
          <w:rFonts w:ascii="Times New Roman" w:hAnsi="Times New Roman" w:cs="Times New Roman"/>
          <w:color w:val="000000"/>
          <w:sz w:val="24"/>
          <w:szCs w:val="24"/>
        </w:rPr>
        <w:t>Site</w:t>
      </w:r>
      <w:r w:rsidRPr="002665F2">
        <w:rPr>
          <w:rFonts w:ascii="Times New Roman" w:hAnsi="Times New Roman" w:cs="Times New Roman"/>
          <w:color w:val="000000"/>
          <w:sz w:val="24"/>
          <w:szCs w:val="24"/>
        </w:rPr>
        <w:t xml:space="preserve"> coordinator (or designee) will schedule and implement the </w:t>
      </w:r>
      <w:r w:rsidR="005E35B1" w:rsidRPr="002665F2">
        <w:rPr>
          <w:rFonts w:ascii="Times New Roman" w:hAnsi="Times New Roman" w:cs="Times New Roman"/>
          <w:color w:val="000000"/>
          <w:sz w:val="24"/>
          <w:szCs w:val="24"/>
        </w:rPr>
        <w:t>enrolment</w:t>
      </w:r>
      <w:r w:rsidRPr="002665F2">
        <w:rPr>
          <w:rFonts w:ascii="Times New Roman" w:hAnsi="Times New Roman" w:cs="Times New Roman"/>
          <w:color w:val="000000"/>
          <w:sz w:val="24"/>
          <w:szCs w:val="24"/>
        </w:rPr>
        <w:t xml:space="preserve"> visit within the protocol specific timeline and conduct the </w:t>
      </w:r>
      <w:r w:rsidR="005E35B1" w:rsidRPr="002665F2">
        <w:rPr>
          <w:rFonts w:ascii="Times New Roman" w:hAnsi="Times New Roman" w:cs="Times New Roman"/>
          <w:color w:val="000000"/>
          <w:sz w:val="24"/>
          <w:szCs w:val="24"/>
        </w:rPr>
        <w:t xml:space="preserve">enrolment </w:t>
      </w:r>
      <w:r w:rsidRPr="002665F2">
        <w:rPr>
          <w:rFonts w:ascii="Times New Roman" w:hAnsi="Times New Roman" w:cs="Times New Roman"/>
          <w:color w:val="000000"/>
          <w:sz w:val="24"/>
          <w:szCs w:val="24"/>
        </w:rPr>
        <w:t xml:space="preserve">visit as noted in the protocol. </w:t>
      </w:r>
    </w:p>
    <w:p w:rsidR="005E35B1" w:rsidRPr="002665F2" w:rsidRDefault="00C36677" w:rsidP="002665F2">
      <w:pPr>
        <w:pStyle w:val="Default"/>
        <w:spacing w:line="360" w:lineRule="auto"/>
        <w:ind w:left="284"/>
        <w:jc w:val="both"/>
      </w:pPr>
      <w:r w:rsidRPr="002665F2">
        <w:rPr>
          <w:b/>
          <w:bCs/>
        </w:rPr>
        <w:t xml:space="preserve">b. Clinical Evaluation: </w:t>
      </w:r>
      <w:r w:rsidRPr="002665F2">
        <w:t xml:space="preserve">The </w:t>
      </w:r>
      <w:r w:rsidR="005E35B1" w:rsidRPr="002665F2">
        <w:t>Site</w:t>
      </w:r>
      <w:r w:rsidRPr="002665F2">
        <w:t xml:space="preserve"> coordinator (or designee) will perform the required </w:t>
      </w:r>
      <w:r w:rsidR="005E35B1" w:rsidRPr="002665F2">
        <w:t xml:space="preserve">enrolment </w:t>
      </w:r>
      <w:r w:rsidRPr="002665F2">
        <w:t>evaluations including, but not limited to physical assessment, review of signs/symptoms, diagnoses, medical and med</w:t>
      </w:r>
      <w:r w:rsidR="005E35B1" w:rsidRPr="002665F2">
        <w:t xml:space="preserve">ication history, coordinate laboratory tests and/or procedures . </w:t>
      </w:r>
    </w:p>
    <w:p w:rsidR="005E35B1" w:rsidRPr="002665F2" w:rsidRDefault="005E35B1" w:rsidP="002665F2">
      <w:pPr>
        <w:autoSpaceDE w:val="0"/>
        <w:autoSpaceDN w:val="0"/>
        <w:adjustRightInd w:val="0"/>
        <w:spacing w:after="0" w:line="360" w:lineRule="auto"/>
        <w:ind w:left="284"/>
        <w:jc w:val="both"/>
        <w:rPr>
          <w:rFonts w:ascii="Times New Roman" w:hAnsi="Times New Roman" w:cs="Times New Roman"/>
          <w:color w:val="000000"/>
          <w:sz w:val="24"/>
          <w:szCs w:val="24"/>
        </w:rPr>
      </w:pPr>
      <w:r w:rsidRPr="002665F2">
        <w:rPr>
          <w:rFonts w:ascii="Times New Roman" w:hAnsi="Times New Roman" w:cs="Times New Roman"/>
          <w:b/>
          <w:bCs/>
          <w:color w:val="000000"/>
          <w:sz w:val="24"/>
          <w:szCs w:val="24"/>
        </w:rPr>
        <w:t xml:space="preserve">c. Medications: </w:t>
      </w:r>
      <w:r w:rsidRPr="002665F2">
        <w:rPr>
          <w:rFonts w:ascii="Times New Roman" w:hAnsi="Times New Roman" w:cs="Times New Roman"/>
          <w:color w:val="000000"/>
          <w:sz w:val="24"/>
          <w:szCs w:val="24"/>
        </w:rPr>
        <w:t xml:space="preserve">The Site coordinator (or designee) will record all study and concomitant medications in the flow sheet or medication log as required by the protocol at the enrolment visit. The Investigational drug is then prescribed and participant is sent to the adherence counselling for Prep drug adherence counselling (see adherence counselling SOP). The adherence counselor thereafter hands the participant to the pharmacist for PreP dispensing.  Original entries and changes to the medication log should be reviewed, signed and dated by the Principal Investigator. </w:t>
      </w:r>
    </w:p>
    <w:p w:rsidR="005E35B1" w:rsidRPr="002665F2" w:rsidRDefault="005E35B1" w:rsidP="002665F2">
      <w:pPr>
        <w:pStyle w:val="Default"/>
        <w:spacing w:line="360" w:lineRule="auto"/>
        <w:ind w:left="284"/>
        <w:jc w:val="both"/>
      </w:pPr>
      <w:r w:rsidRPr="002665F2">
        <w:rPr>
          <w:b/>
          <w:bCs/>
        </w:rPr>
        <w:t xml:space="preserve">d. Study Procedures and Laboratory Analysis: </w:t>
      </w:r>
      <w:r w:rsidRPr="002665F2">
        <w:t xml:space="preserve">The Site coordinator (or designee) will assure that all necessary research procedures and laboratory analysis are obtained as outlined in the protocol AFTER the subject has provided written informed consent. No research procedures may be obtained prior written consent. The Site coordinator (or designee) will coordinate with the head of site laboratory to ensure that the correct procedures and specimens are </w:t>
      </w:r>
      <w:proofErr w:type="spellStart"/>
      <w:r w:rsidRPr="002665F2">
        <w:t>labeled</w:t>
      </w:r>
      <w:proofErr w:type="spellEnd"/>
      <w:r w:rsidRPr="002665F2">
        <w:t xml:space="preserve">, collected, and that laboratory staff are available to receive and process study specimens. All study test results and procedures will be reviewed, signed and dated by the Principal Investigator. Abnormal results will be graded </w:t>
      </w:r>
      <w:r w:rsidRPr="002665F2">
        <w:lastRenderedPageBreak/>
        <w:t xml:space="preserve">and if clinically significant must be documented, including action taken. The research team will verify protocol required action, and assure compliance. (Refer to AE/SAE Reporting SOP) </w:t>
      </w:r>
    </w:p>
    <w:p w:rsidR="005E35B1" w:rsidRPr="002665F2" w:rsidRDefault="005E35B1" w:rsidP="002665F2">
      <w:pPr>
        <w:autoSpaceDE w:val="0"/>
        <w:autoSpaceDN w:val="0"/>
        <w:adjustRightInd w:val="0"/>
        <w:spacing w:after="0" w:line="360" w:lineRule="auto"/>
        <w:ind w:left="284"/>
        <w:jc w:val="both"/>
        <w:rPr>
          <w:rFonts w:ascii="Times New Roman" w:hAnsi="Times New Roman" w:cs="Times New Roman"/>
          <w:color w:val="000000"/>
          <w:sz w:val="24"/>
          <w:szCs w:val="24"/>
        </w:rPr>
      </w:pPr>
    </w:p>
    <w:p w:rsidR="005E35B1" w:rsidRPr="002665F2" w:rsidRDefault="005E35B1" w:rsidP="002665F2">
      <w:pPr>
        <w:autoSpaceDE w:val="0"/>
        <w:autoSpaceDN w:val="0"/>
        <w:adjustRightInd w:val="0"/>
        <w:spacing w:after="0" w:line="360" w:lineRule="auto"/>
        <w:ind w:left="284"/>
        <w:jc w:val="both"/>
        <w:rPr>
          <w:rFonts w:ascii="Times New Roman" w:hAnsi="Times New Roman" w:cs="Times New Roman"/>
          <w:color w:val="000000"/>
          <w:sz w:val="24"/>
          <w:szCs w:val="24"/>
        </w:rPr>
      </w:pPr>
      <w:r w:rsidRPr="002665F2">
        <w:rPr>
          <w:rFonts w:ascii="Times New Roman" w:hAnsi="Times New Roman" w:cs="Times New Roman"/>
          <w:b/>
          <w:bCs/>
          <w:color w:val="000000"/>
          <w:sz w:val="24"/>
          <w:szCs w:val="24"/>
        </w:rPr>
        <w:t xml:space="preserve">e. Pharmacy: </w:t>
      </w:r>
      <w:r w:rsidRPr="002665F2">
        <w:rPr>
          <w:rFonts w:ascii="Times New Roman" w:hAnsi="Times New Roman" w:cs="Times New Roman"/>
          <w:color w:val="000000"/>
          <w:sz w:val="24"/>
          <w:szCs w:val="24"/>
        </w:rPr>
        <w:t xml:space="preserve">The site </w:t>
      </w:r>
      <w:proofErr w:type="gramStart"/>
      <w:r w:rsidRPr="002665F2">
        <w:rPr>
          <w:rFonts w:ascii="Times New Roman" w:hAnsi="Times New Roman" w:cs="Times New Roman"/>
          <w:color w:val="000000"/>
          <w:sz w:val="24"/>
          <w:szCs w:val="24"/>
        </w:rPr>
        <w:t>coordinator (or designee) will</w:t>
      </w:r>
      <w:proofErr w:type="gramEnd"/>
      <w:r w:rsidRPr="002665F2">
        <w:rPr>
          <w:rFonts w:ascii="Times New Roman" w:hAnsi="Times New Roman" w:cs="Times New Roman"/>
          <w:color w:val="000000"/>
          <w:sz w:val="24"/>
          <w:szCs w:val="24"/>
        </w:rPr>
        <w:t xml:space="preserve"> coordinator with the pharmacy and refer all enrolled participants to the pharmacist for consultation/</w:t>
      </w:r>
      <w:proofErr w:type="spellStart"/>
      <w:r w:rsidRPr="002665F2">
        <w:rPr>
          <w:rFonts w:ascii="Times New Roman" w:hAnsi="Times New Roman" w:cs="Times New Roman"/>
          <w:color w:val="000000"/>
          <w:sz w:val="24"/>
          <w:szCs w:val="24"/>
        </w:rPr>
        <w:t>counseling</w:t>
      </w:r>
      <w:proofErr w:type="spellEnd"/>
      <w:r w:rsidRPr="002665F2">
        <w:rPr>
          <w:rFonts w:ascii="Times New Roman" w:hAnsi="Times New Roman" w:cs="Times New Roman"/>
          <w:color w:val="000000"/>
          <w:sz w:val="24"/>
          <w:szCs w:val="24"/>
        </w:rPr>
        <w:t xml:space="preserve"> re</w:t>
      </w:r>
      <w:r w:rsidR="00A439CC" w:rsidRPr="002665F2">
        <w:rPr>
          <w:rFonts w:ascii="Times New Roman" w:hAnsi="Times New Roman" w:cs="Times New Roman"/>
          <w:color w:val="000000"/>
          <w:sz w:val="24"/>
          <w:szCs w:val="24"/>
        </w:rPr>
        <w:t>garding the initiation of PreP</w:t>
      </w:r>
      <w:r w:rsidRPr="002665F2">
        <w:rPr>
          <w:rFonts w:ascii="Times New Roman" w:hAnsi="Times New Roman" w:cs="Times New Roman"/>
          <w:color w:val="000000"/>
          <w:sz w:val="24"/>
          <w:szCs w:val="24"/>
        </w:rPr>
        <w:t xml:space="preserve"> and possible side effects for protocols that include study medication. The agent, route, dose and frequency of all study medications (or changes) must be recorded in the source documents flow sheet, record, or study medication log. </w:t>
      </w:r>
    </w:p>
    <w:p w:rsidR="00A439CC" w:rsidRPr="002665F2" w:rsidRDefault="005E35B1" w:rsidP="002665F2">
      <w:pPr>
        <w:pStyle w:val="Default"/>
        <w:spacing w:line="360" w:lineRule="auto"/>
        <w:ind w:left="284"/>
        <w:jc w:val="both"/>
      </w:pPr>
      <w:r w:rsidRPr="002665F2">
        <w:rPr>
          <w:b/>
          <w:bCs/>
        </w:rPr>
        <w:t xml:space="preserve">e. Return Visits: </w:t>
      </w:r>
      <w:r w:rsidRPr="002665F2">
        <w:t xml:space="preserve">The </w:t>
      </w:r>
      <w:r w:rsidR="00A439CC" w:rsidRPr="002665F2">
        <w:t>site</w:t>
      </w:r>
      <w:r w:rsidRPr="002665F2">
        <w:t xml:space="preserve"> coordinator will submit an appointment return with the </w:t>
      </w:r>
      <w:r w:rsidR="00A439CC" w:rsidRPr="002665F2">
        <w:t>study nurse</w:t>
      </w:r>
      <w:r w:rsidRPr="002665F2">
        <w:t xml:space="preserve"> for a return study visit as dictated by protocol. The </w:t>
      </w:r>
      <w:r w:rsidR="00A439CC" w:rsidRPr="002665F2">
        <w:t>site</w:t>
      </w:r>
      <w:r w:rsidRPr="002665F2">
        <w:t xml:space="preserve"> coordinator is responsible for notifying the </w:t>
      </w:r>
      <w:r w:rsidR="00A439CC" w:rsidRPr="002665F2">
        <w:t>participant</w:t>
      </w:r>
      <w:r w:rsidRPr="002665F2">
        <w:t xml:space="preserve"> of the return date and keeping a </w:t>
      </w:r>
      <w:r w:rsidR="00A439CC" w:rsidRPr="002665F2">
        <w:t xml:space="preserve">schedule of anticipated study visit returns in order to be aware of anticipated return study visits. Missed visits must be followed up and documented. (Refer to Missed Visit SOP). </w:t>
      </w:r>
    </w:p>
    <w:p w:rsidR="00A439CC" w:rsidRPr="002665F2" w:rsidRDefault="00A439CC" w:rsidP="002665F2">
      <w:pPr>
        <w:autoSpaceDE w:val="0"/>
        <w:autoSpaceDN w:val="0"/>
        <w:adjustRightInd w:val="0"/>
        <w:spacing w:after="0" w:line="360" w:lineRule="auto"/>
        <w:ind w:left="284"/>
        <w:jc w:val="both"/>
        <w:rPr>
          <w:rFonts w:ascii="Times New Roman" w:hAnsi="Times New Roman" w:cs="Times New Roman"/>
          <w:color w:val="000000"/>
          <w:sz w:val="24"/>
          <w:szCs w:val="24"/>
        </w:rPr>
      </w:pPr>
      <w:r w:rsidRPr="002665F2">
        <w:rPr>
          <w:rFonts w:ascii="Times New Roman" w:hAnsi="Times New Roman" w:cs="Times New Roman"/>
          <w:b/>
          <w:bCs/>
          <w:color w:val="000000"/>
          <w:sz w:val="24"/>
          <w:szCs w:val="24"/>
        </w:rPr>
        <w:t xml:space="preserve">f. Source Documentation: </w:t>
      </w:r>
      <w:r w:rsidRPr="002665F2">
        <w:rPr>
          <w:rFonts w:ascii="Times New Roman" w:hAnsi="Times New Roman" w:cs="Times New Roman"/>
          <w:color w:val="000000"/>
          <w:sz w:val="24"/>
          <w:szCs w:val="24"/>
        </w:rPr>
        <w:t xml:space="preserve">The Site coordinator (or designee) will complete the source documentation for the appropriate study visit, containing all protocol specified events occurring at that visit. The site coordinator (or designee) will submit the source document to the Principal Investigator for signature. All signed source documents must be filed in the office record. Hard copy lab or test results may be filed in the office record or participant research binder, file but must be consistent throughout the study. If filed in the participant research binder, PID identifiers should be used. </w:t>
      </w:r>
    </w:p>
    <w:p w:rsidR="00A439CC" w:rsidRPr="002665F2" w:rsidRDefault="00A439CC" w:rsidP="002665F2">
      <w:pPr>
        <w:autoSpaceDE w:val="0"/>
        <w:autoSpaceDN w:val="0"/>
        <w:adjustRightInd w:val="0"/>
        <w:spacing w:after="0" w:line="360" w:lineRule="auto"/>
        <w:ind w:left="284"/>
        <w:jc w:val="both"/>
        <w:rPr>
          <w:rFonts w:ascii="Times New Roman" w:hAnsi="Times New Roman" w:cs="Times New Roman"/>
          <w:color w:val="000000"/>
          <w:sz w:val="24"/>
          <w:szCs w:val="24"/>
        </w:rPr>
      </w:pPr>
      <w:proofErr w:type="spellStart"/>
      <w:r w:rsidRPr="002665F2">
        <w:rPr>
          <w:rFonts w:ascii="Times New Roman" w:hAnsi="Times New Roman" w:cs="Times New Roman"/>
          <w:b/>
          <w:bCs/>
          <w:color w:val="000000"/>
          <w:sz w:val="24"/>
          <w:szCs w:val="24"/>
        </w:rPr>
        <w:t>i</w:t>
      </w:r>
      <w:proofErr w:type="spellEnd"/>
      <w:r w:rsidRPr="002665F2">
        <w:rPr>
          <w:rFonts w:ascii="Times New Roman" w:hAnsi="Times New Roman" w:cs="Times New Roman"/>
          <w:b/>
          <w:bCs/>
          <w:color w:val="000000"/>
          <w:sz w:val="24"/>
          <w:szCs w:val="24"/>
        </w:rPr>
        <w:t xml:space="preserve">. Case Report Forms (CRF): </w:t>
      </w:r>
      <w:r w:rsidRPr="002665F2">
        <w:rPr>
          <w:rFonts w:ascii="Times New Roman" w:hAnsi="Times New Roman" w:cs="Times New Roman"/>
          <w:color w:val="000000"/>
          <w:sz w:val="24"/>
          <w:szCs w:val="24"/>
        </w:rPr>
        <w:t xml:space="preserve">The Site coordinator (or designee) will complete CRFs as required by the  protocol and the data management </w:t>
      </w:r>
      <w:proofErr w:type="spellStart"/>
      <w:r w:rsidRPr="002665F2">
        <w:rPr>
          <w:rFonts w:ascii="Times New Roman" w:hAnsi="Times New Roman" w:cs="Times New Roman"/>
          <w:color w:val="000000"/>
          <w:sz w:val="24"/>
          <w:szCs w:val="24"/>
        </w:rPr>
        <w:t>center</w:t>
      </w:r>
      <w:proofErr w:type="spellEnd"/>
      <w:r w:rsidRPr="002665F2">
        <w:rPr>
          <w:rFonts w:ascii="Times New Roman" w:hAnsi="Times New Roman" w:cs="Times New Roman"/>
          <w:color w:val="000000"/>
          <w:sz w:val="24"/>
          <w:szCs w:val="24"/>
        </w:rPr>
        <w:t xml:space="preserve"> and submit them to site data management within 5 business days of the actual study visit. </w:t>
      </w:r>
    </w:p>
    <w:p w:rsidR="00A439CC" w:rsidRPr="002665F2" w:rsidRDefault="00A439CC" w:rsidP="002665F2">
      <w:pPr>
        <w:autoSpaceDE w:val="0"/>
        <w:autoSpaceDN w:val="0"/>
        <w:adjustRightInd w:val="0"/>
        <w:spacing w:after="0" w:line="360" w:lineRule="auto"/>
        <w:ind w:left="284"/>
        <w:jc w:val="both"/>
        <w:rPr>
          <w:rFonts w:ascii="Times New Roman" w:hAnsi="Times New Roman" w:cs="Times New Roman"/>
          <w:color w:val="000000"/>
          <w:sz w:val="24"/>
          <w:szCs w:val="24"/>
        </w:rPr>
      </w:pPr>
      <w:r w:rsidRPr="002665F2">
        <w:rPr>
          <w:rFonts w:ascii="Times New Roman" w:hAnsi="Times New Roman" w:cs="Times New Roman"/>
          <w:b/>
          <w:bCs/>
          <w:color w:val="000000"/>
          <w:sz w:val="24"/>
          <w:szCs w:val="24"/>
        </w:rPr>
        <w:t xml:space="preserve">j. Data Management: </w:t>
      </w:r>
      <w:r w:rsidRPr="002665F2">
        <w:rPr>
          <w:rFonts w:ascii="Times New Roman" w:hAnsi="Times New Roman" w:cs="Times New Roman"/>
          <w:color w:val="000000"/>
          <w:sz w:val="24"/>
          <w:szCs w:val="24"/>
        </w:rPr>
        <w:t xml:space="preserve">The site coordinator (or designee) will collaborate with data management to ensure that all collected data are entered in a timely fashion. The site coordinator (or designee) will complete CRFs as required per protocol and the data management </w:t>
      </w:r>
      <w:proofErr w:type="spellStart"/>
      <w:r w:rsidRPr="002665F2">
        <w:rPr>
          <w:rFonts w:ascii="Times New Roman" w:hAnsi="Times New Roman" w:cs="Times New Roman"/>
          <w:color w:val="000000"/>
          <w:sz w:val="24"/>
          <w:szCs w:val="24"/>
        </w:rPr>
        <w:t>center</w:t>
      </w:r>
      <w:proofErr w:type="spellEnd"/>
      <w:r w:rsidRPr="002665F2">
        <w:rPr>
          <w:rFonts w:ascii="Times New Roman" w:hAnsi="Times New Roman" w:cs="Times New Roman"/>
          <w:color w:val="000000"/>
          <w:sz w:val="24"/>
          <w:szCs w:val="24"/>
        </w:rPr>
        <w:t xml:space="preserve">. Completed flow sheets and CRFs will be submitted to data management. (Refer to Data Management SOP for required timeline.) </w:t>
      </w:r>
    </w:p>
    <w:p w:rsidR="00A439CC" w:rsidRPr="002665F2" w:rsidRDefault="00A439CC" w:rsidP="002665F2">
      <w:pPr>
        <w:autoSpaceDE w:val="0"/>
        <w:autoSpaceDN w:val="0"/>
        <w:adjustRightInd w:val="0"/>
        <w:spacing w:after="0" w:line="360" w:lineRule="auto"/>
        <w:ind w:left="284"/>
        <w:rPr>
          <w:rFonts w:ascii="Times New Roman" w:hAnsi="Times New Roman" w:cs="Times New Roman"/>
          <w:b/>
          <w:bCs/>
          <w:color w:val="000000"/>
          <w:sz w:val="24"/>
          <w:szCs w:val="24"/>
        </w:rPr>
      </w:pPr>
    </w:p>
    <w:p w:rsidR="0030425E" w:rsidRPr="002665F2" w:rsidRDefault="00A439CC" w:rsidP="002665F2">
      <w:pPr>
        <w:autoSpaceDE w:val="0"/>
        <w:autoSpaceDN w:val="0"/>
        <w:adjustRightInd w:val="0"/>
        <w:spacing w:after="0" w:line="360" w:lineRule="auto"/>
        <w:ind w:left="284"/>
        <w:jc w:val="both"/>
        <w:rPr>
          <w:rFonts w:ascii="Times New Roman" w:hAnsi="Times New Roman" w:cs="Times New Roman"/>
          <w:sz w:val="24"/>
          <w:szCs w:val="24"/>
        </w:rPr>
      </w:pPr>
      <w:r w:rsidRPr="002665F2">
        <w:rPr>
          <w:rFonts w:ascii="Times New Roman" w:hAnsi="Times New Roman" w:cs="Times New Roman"/>
          <w:b/>
          <w:bCs/>
          <w:color w:val="000000"/>
          <w:sz w:val="24"/>
          <w:szCs w:val="24"/>
        </w:rPr>
        <w:t>3</w:t>
      </w:r>
      <w:r w:rsidR="0030425E" w:rsidRPr="002665F2">
        <w:rPr>
          <w:rFonts w:ascii="Times New Roman" w:hAnsi="Times New Roman" w:cs="Times New Roman"/>
          <w:b/>
          <w:bCs/>
          <w:sz w:val="24"/>
          <w:szCs w:val="24"/>
        </w:rPr>
        <w:t xml:space="preserve">. Follow-Up Visit(s): </w:t>
      </w:r>
      <w:r w:rsidR="0030425E" w:rsidRPr="002665F2">
        <w:rPr>
          <w:rFonts w:ascii="Times New Roman" w:hAnsi="Times New Roman" w:cs="Times New Roman"/>
          <w:bCs/>
          <w:sz w:val="24"/>
          <w:szCs w:val="24"/>
        </w:rPr>
        <w:t>The study requires scheduled multiple follow up visit. The PI or site coordinator must ensure that this visit happen as at when due.</w:t>
      </w:r>
      <w:r w:rsidR="0030425E" w:rsidRPr="002665F2">
        <w:rPr>
          <w:rFonts w:ascii="Times New Roman" w:hAnsi="Times New Roman" w:cs="Times New Roman"/>
          <w:b/>
          <w:bCs/>
          <w:sz w:val="24"/>
          <w:szCs w:val="24"/>
        </w:rPr>
        <w:t xml:space="preserve"> </w:t>
      </w:r>
      <w:r w:rsidR="0030425E" w:rsidRPr="002665F2">
        <w:rPr>
          <w:rFonts w:ascii="Times New Roman" w:hAnsi="Times New Roman" w:cs="Times New Roman"/>
          <w:sz w:val="24"/>
          <w:szCs w:val="24"/>
        </w:rPr>
        <w:t xml:space="preserve">Additionally, participants with ongoing adverse events (AE) even at study </w:t>
      </w:r>
      <w:r w:rsidR="00B3544F" w:rsidRPr="002665F2">
        <w:rPr>
          <w:rFonts w:ascii="Times New Roman" w:hAnsi="Times New Roman" w:cs="Times New Roman"/>
          <w:sz w:val="24"/>
          <w:szCs w:val="24"/>
        </w:rPr>
        <w:t>discontinuation need</w:t>
      </w:r>
      <w:r w:rsidR="0030425E" w:rsidRPr="002665F2">
        <w:rPr>
          <w:rFonts w:ascii="Times New Roman" w:hAnsi="Times New Roman" w:cs="Times New Roman"/>
          <w:sz w:val="24"/>
          <w:szCs w:val="24"/>
        </w:rPr>
        <w:t xml:space="preserve"> to be </w:t>
      </w:r>
      <w:r w:rsidR="0030425E" w:rsidRPr="002665F2">
        <w:rPr>
          <w:rFonts w:ascii="Times New Roman" w:hAnsi="Times New Roman" w:cs="Times New Roman"/>
          <w:sz w:val="24"/>
          <w:szCs w:val="24"/>
        </w:rPr>
        <w:lastRenderedPageBreak/>
        <w:t>followed up until the event has resolved</w:t>
      </w:r>
      <w:proofErr w:type="gramStart"/>
      <w:r w:rsidR="0030425E" w:rsidRPr="002665F2">
        <w:rPr>
          <w:rFonts w:ascii="Times New Roman" w:hAnsi="Times New Roman" w:cs="Times New Roman"/>
          <w:sz w:val="24"/>
          <w:szCs w:val="24"/>
        </w:rPr>
        <w:t>,</w:t>
      </w:r>
      <w:proofErr w:type="gramEnd"/>
      <w:r w:rsidR="0030425E" w:rsidRPr="002665F2">
        <w:rPr>
          <w:rFonts w:ascii="Times New Roman" w:hAnsi="Times New Roman" w:cs="Times New Roman"/>
          <w:sz w:val="24"/>
          <w:szCs w:val="24"/>
        </w:rPr>
        <w:t xml:space="preserve"> if causality of the AE to study participation is suspected. </w:t>
      </w:r>
    </w:p>
    <w:p w:rsidR="0030425E" w:rsidRPr="002665F2" w:rsidRDefault="0030425E" w:rsidP="002665F2">
      <w:pPr>
        <w:autoSpaceDE w:val="0"/>
        <w:autoSpaceDN w:val="0"/>
        <w:adjustRightInd w:val="0"/>
        <w:spacing w:after="0" w:line="360" w:lineRule="auto"/>
        <w:ind w:left="284"/>
        <w:jc w:val="both"/>
        <w:rPr>
          <w:rFonts w:ascii="Times New Roman" w:hAnsi="Times New Roman" w:cs="Times New Roman"/>
          <w:color w:val="000000"/>
          <w:sz w:val="24"/>
          <w:szCs w:val="24"/>
        </w:rPr>
      </w:pPr>
      <w:r w:rsidRPr="002665F2">
        <w:rPr>
          <w:rFonts w:ascii="Times New Roman" w:hAnsi="Times New Roman" w:cs="Times New Roman"/>
          <w:b/>
          <w:bCs/>
          <w:color w:val="000000"/>
          <w:sz w:val="24"/>
          <w:szCs w:val="24"/>
        </w:rPr>
        <w:t xml:space="preserve">Clinical Evaluation: </w:t>
      </w:r>
      <w:r w:rsidRPr="002665F2">
        <w:rPr>
          <w:rFonts w:ascii="Times New Roman" w:hAnsi="Times New Roman" w:cs="Times New Roman"/>
          <w:color w:val="000000"/>
          <w:sz w:val="24"/>
          <w:szCs w:val="24"/>
        </w:rPr>
        <w:t xml:space="preserve">The site coordinator (or designee) will perform and document the required follow up evaluations for the study, including, but not limited to physical assessments, review of signs and symptoms, new diagnoses, hospitalizations, SAE, medication changes, status of ongoing AE, and laboratory tests and/or procedures. (Refer to </w:t>
      </w:r>
      <w:r w:rsidR="00D27C2D" w:rsidRPr="002665F2">
        <w:rPr>
          <w:rFonts w:ascii="Times New Roman" w:hAnsi="Times New Roman" w:cs="Times New Roman"/>
          <w:color w:val="000000"/>
          <w:sz w:val="24"/>
          <w:szCs w:val="24"/>
        </w:rPr>
        <w:t>AE/SAE Reporting SOP</w:t>
      </w:r>
      <w:r w:rsidRPr="002665F2">
        <w:rPr>
          <w:rFonts w:ascii="Times New Roman" w:hAnsi="Times New Roman" w:cs="Times New Roman"/>
          <w:color w:val="000000"/>
          <w:sz w:val="24"/>
          <w:szCs w:val="24"/>
        </w:rPr>
        <w:t xml:space="preserve">.) </w:t>
      </w:r>
    </w:p>
    <w:p w:rsidR="0030425E" w:rsidRPr="002665F2" w:rsidRDefault="0030425E" w:rsidP="002665F2">
      <w:pPr>
        <w:autoSpaceDE w:val="0"/>
        <w:autoSpaceDN w:val="0"/>
        <w:adjustRightInd w:val="0"/>
        <w:spacing w:after="0" w:line="360" w:lineRule="auto"/>
        <w:ind w:left="284"/>
        <w:jc w:val="both"/>
        <w:rPr>
          <w:rFonts w:ascii="Times New Roman" w:hAnsi="Times New Roman" w:cs="Times New Roman"/>
          <w:color w:val="000000"/>
          <w:sz w:val="24"/>
          <w:szCs w:val="24"/>
        </w:rPr>
      </w:pPr>
      <w:r w:rsidRPr="002665F2">
        <w:rPr>
          <w:rFonts w:ascii="Times New Roman" w:hAnsi="Times New Roman" w:cs="Times New Roman"/>
          <w:b/>
          <w:bCs/>
          <w:color w:val="000000"/>
          <w:sz w:val="24"/>
          <w:szCs w:val="24"/>
        </w:rPr>
        <w:t xml:space="preserve">b. </w:t>
      </w:r>
      <w:r w:rsidR="00D27C2D" w:rsidRPr="002665F2">
        <w:rPr>
          <w:rFonts w:ascii="Times New Roman" w:hAnsi="Times New Roman" w:cs="Times New Roman"/>
          <w:b/>
          <w:bCs/>
          <w:color w:val="000000"/>
          <w:sz w:val="24"/>
          <w:szCs w:val="24"/>
        </w:rPr>
        <w:t>Study</w:t>
      </w:r>
      <w:r w:rsidRPr="002665F2">
        <w:rPr>
          <w:rFonts w:ascii="Times New Roman" w:hAnsi="Times New Roman" w:cs="Times New Roman"/>
          <w:b/>
          <w:bCs/>
          <w:color w:val="000000"/>
          <w:sz w:val="24"/>
          <w:szCs w:val="24"/>
        </w:rPr>
        <w:t xml:space="preserve"> Procedures and Laboratory Analysis: </w:t>
      </w:r>
      <w:r w:rsidRPr="002665F2">
        <w:rPr>
          <w:rFonts w:ascii="Times New Roman" w:hAnsi="Times New Roman" w:cs="Times New Roman"/>
          <w:color w:val="000000"/>
          <w:sz w:val="24"/>
          <w:szCs w:val="24"/>
        </w:rPr>
        <w:t xml:space="preserve">The </w:t>
      </w:r>
      <w:r w:rsidR="00D27C2D" w:rsidRPr="002665F2">
        <w:rPr>
          <w:rFonts w:ascii="Times New Roman" w:hAnsi="Times New Roman" w:cs="Times New Roman"/>
          <w:color w:val="000000"/>
          <w:sz w:val="24"/>
          <w:szCs w:val="24"/>
        </w:rPr>
        <w:t>site</w:t>
      </w:r>
      <w:r w:rsidRPr="002665F2">
        <w:rPr>
          <w:rFonts w:ascii="Times New Roman" w:hAnsi="Times New Roman" w:cs="Times New Roman"/>
          <w:color w:val="000000"/>
          <w:sz w:val="24"/>
          <w:szCs w:val="24"/>
        </w:rPr>
        <w:t xml:space="preserve"> coordinator (or designee) will </w:t>
      </w:r>
      <w:r w:rsidR="00D27C2D" w:rsidRPr="002665F2">
        <w:rPr>
          <w:rFonts w:ascii="Times New Roman" w:hAnsi="Times New Roman" w:cs="Times New Roman"/>
          <w:color w:val="000000"/>
          <w:sz w:val="24"/>
          <w:szCs w:val="24"/>
        </w:rPr>
        <w:t xml:space="preserve">ensure </w:t>
      </w:r>
      <w:r w:rsidRPr="002665F2">
        <w:rPr>
          <w:rFonts w:ascii="Times New Roman" w:hAnsi="Times New Roman" w:cs="Times New Roman"/>
          <w:color w:val="000000"/>
          <w:sz w:val="24"/>
          <w:szCs w:val="24"/>
        </w:rPr>
        <w:t>that all necessary research procedures and laboratory analysis are obtained as outlin</w:t>
      </w:r>
      <w:r w:rsidR="00D27C2D" w:rsidRPr="002665F2">
        <w:rPr>
          <w:rFonts w:ascii="Times New Roman" w:hAnsi="Times New Roman" w:cs="Times New Roman"/>
          <w:color w:val="000000"/>
          <w:sz w:val="24"/>
          <w:szCs w:val="24"/>
        </w:rPr>
        <w:t>ed in the protocol. The site</w:t>
      </w:r>
      <w:r w:rsidRPr="002665F2">
        <w:rPr>
          <w:rFonts w:ascii="Times New Roman" w:hAnsi="Times New Roman" w:cs="Times New Roman"/>
          <w:color w:val="000000"/>
          <w:sz w:val="24"/>
          <w:szCs w:val="24"/>
        </w:rPr>
        <w:t xml:space="preserve"> </w:t>
      </w:r>
      <w:proofErr w:type="gramStart"/>
      <w:r w:rsidRPr="002665F2">
        <w:rPr>
          <w:rFonts w:ascii="Times New Roman" w:hAnsi="Times New Roman" w:cs="Times New Roman"/>
          <w:color w:val="000000"/>
          <w:sz w:val="24"/>
          <w:szCs w:val="24"/>
        </w:rPr>
        <w:t>coordinator (or designee) will</w:t>
      </w:r>
      <w:proofErr w:type="gramEnd"/>
      <w:r w:rsidRPr="002665F2">
        <w:rPr>
          <w:rFonts w:ascii="Times New Roman" w:hAnsi="Times New Roman" w:cs="Times New Roman"/>
          <w:color w:val="000000"/>
          <w:sz w:val="24"/>
          <w:szCs w:val="24"/>
        </w:rPr>
        <w:t xml:space="preserve"> coordinator with the receiving laboratories to assure that the correct procedures and specimens are collected, and that laboratory staff are available to receive and process research specimens. </w:t>
      </w:r>
    </w:p>
    <w:p w:rsidR="0030425E" w:rsidRPr="002665F2" w:rsidRDefault="0030425E" w:rsidP="002665F2">
      <w:pPr>
        <w:autoSpaceDE w:val="0"/>
        <w:autoSpaceDN w:val="0"/>
        <w:adjustRightInd w:val="0"/>
        <w:spacing w:after="0" w:line="360" w:lineRule="auto"/>
        <w:ind w:left="284"/>
        <w:jc w:val="both"/>
        <w:rPr>
          <w:rFonts w:ascii="Times New Roman" w:hAnsi="Times New Roman" w:cs="Times New Roman"/>
          <w:color w:val="000000"/>
          <w:sz w:val="24"/>
          <w:szCs w:val="24"/>
        </w:rPr>
      </w:pPr>
      <w:r w:rsidRPr="002665F2">
        <w:rPr>
          <w:rFonts w:ascii="Times New Roman" w:hAnsi="Times New Roman" w:cs="Times New Roman"/>
          <w:color w:val="000000"/>
          <w:sz w:val="24"/>
          <w:szCs w:val="24"/>
        </w:rPr>
        <w:t xml:space="preserve">All research test results and procedures will be reviewed, signed and dated by the Principal Investigator. Abnormal results will be graded and if clinically significant must be documented, including action taken. The research team will verify protocol required action, and assure compliance. (AE/SAE </w:t>
      </w:r>
      <w:proofErr w:type="gramStart"/>
      <w:r w:rsidRPr="002665F2">
        <w:rPr>
          <w:rFonts w:ascii="Times New Roman" w:hAnsi="Times New Roman" w:cs="Times New Roman"/>
          <w:color w:val="000000"/>
          <w:sz w:val="24"/>
          <w:szCs w:val="24"/>
        </w:rPr>
        <w:t>Reporting,</w:t>
      </w:r>
      <w:proofErr w:type="gramEnd"/>
      <w:r w:rsidRPr="002665F2">
        <w:rPr>
          <w:rFonts w:ascii="Times New Roman" w:hAnsi="Times New Roman" w:cs="Times New Roman"/>
          <w:color w:val="000000"/>
          <w:sz w:val="24"/>
          <w:szCs w:val="24"/>
        </w:rPr>
        <w:t xml:space="preserve"> and Healthcare Management SOPs.) </w:t>
      </w:r>
    </w:p>
    <w:p w:rsidR="0030425E" w:rsidRPr="002665F2" w:rsidRDefault="0030425E" w:rsidP="002665F2">
      <w:pPr>
        <w:autoSpaceDE w:val="0"/>
        <w:autoSpaceDN w:val="0"/>
        <w:adjustRightInd w:val="0"/>
        <w:spacing w:after="0" w:line="360" w:lineRule="auto"/>
        <w:jc w:val="both"/>
        <w:rPr>
          <w:rFonts w:ascii="Times New Roman" w:hAnsi="Times New Roman" w:cs="Times New Roman"/>
          <w:color w:val="000000"/>
          <w:sz w:val="24"/>
          <w:szCs w:val="24"/>
        </w:rPr>
      </w:pPr>
      <w:r w:rsidRPr="002665F2">
        <w:rPr>
          <w:rFonts w:ascii="Times New Roman" w:hAnsi="Times New Roman" w:cs="Times New Roman"/>
          <w:b/>
          <w:bCs/>
          <w:color w:val="000000"/>
          <w:sz w:val="24"/>
          <w:szCs w:val="24"/>
          <w:u w:val="single"/>
        </w:rPr>
        <w:t>4. Missed Study Visits:</w:t>
      </w:r>
      <w:r w:rsidRPr="002665F2">
        <w:rPr>
          <w:rFonts w:ascii="Times New Roman" w:hAnsi="Times New Roman" w:cs="Times New Roman"/>
          <w:b/>
          <w:bCs/>
          <w:color w:val="000000"/>
          <w:sz w:val="24"/>
          <w:szCs w:val="24"/>
        </w:rPr>
        <w:t xml:space="preserve"> </w:t>
      </w:r>
      <w:r w:rsidRPr="002665F2">
        <w:rPr>
          <w:rFonts w:ascii="Times New Roman" w:hAnsi="Times New Roman" w:cs="Times New Roman"/>
          <w:color w:val="000000"/>
          <w:sz w:val="24"/>
          <w:szCs w:val="24"/>
        </w:rPr>
        <w:t xml:space="preserve">Anticipated study visits that are missed or out of the protocol specified time-frame (window) must be documented as missed study visits. The </w:t>
      </w:r>
      <w:r w:rsidR="00D27C2D" w:rsidRPr="002665F2">
        <w:rPr>
          <w:rFonts w:ascii="Times New Roman" w:hAnsi="Times New Roman" w:cs="Times New Roman"/>
          <w:color w:val="000000"/>
          <w:sz w:val="24"/>
          <w:szCs w:val="24"/>
        </w:rPr>
        <w:t>site</w:t>
      </w:r>
      <w:r w:rsidRPr="002665F2">
        <w:rPr>
          <w:rFonts w:ascii="Times New Roman" w:hAnsi="Times New Roman" w:cs="Times New Roman"/>
          <w:color w:val="000000"/>
          <w:sz w:val="24"/>
          <w:szCs w:val="24"/>
        </w:rPr>
        <w:t xml:space="preserve"> coordinator (or designee), together with research team will attempt to contact/locate the study</w:t>
      </w:r>
      <w:r w:rsidR="00B3544F" w:rsidRPr="002665F2">
        <w:rPr>
          <w:rFonts w:ascii="Times New Roman" w:hAnsi="Times New Roman" w:cs="Times New Roman"/>
          <w:color w:val="000000"/>
          <w:sz w:val="24"/>
          <w:szCs w:val="24"/>
        </w:rPr>
        <w:t xml:space="preserve"> participant and bring </w:t>
      </w:r>
      <w:proofErr w:type="gramStart"/>
      <w:r w:rsidR="00B3544F" w:rsidRPr="002665F2">
        <w:rPr>
          <w:rFonts w:ascii="Times New Roman" w:hAnsi="Times New Roman" w:cs="Times New Roman"/>
          <w:color w:val="000000"/>
          <w:sz w:val="24"/>
          <w:szCs w:val="24"/>
        </w:rPr>
        <w:t>the him</w:t>
      </w:r>
      <w:proofErr w:type="gramEnd"/>
      <w:r w:rsidR="00B3544F" w:rsidRPr="002665F2">
        <w:rPr>
          <w:rFonts w:ascii="Times New Roman" w:hAnsi="Times New Roman" w:cs="Times New Roman"/>
          <w:color w:val="000000"/>
          <w:sz w:val="24"/>
          <w:szCs w:val="24"/>
        </w:rPr>
        <w:t xml:space="preserve">/she </w:t>
      </w:r>
      <w:r w:rsidR="00D27C2D" w:rsidRPr="002665F2">
        <w:rPr>
          <w:rFonts w:ascii="Times New Roman" w:hAnsi="Times New Roman" w:cs="Times New Roman"/>
          <w:color w:val="000000"/>
          <w:sz w:val="24"/>
          <w:szCs w:val="24"/>
        </w:rPr>
        <w:t>back into the study</w:t>
      </w:r>
      <w:r w:rsidRPr="002665F2">
        <w:rPr>
          <w:rFonts w:ascii="Times New Roman" w:hAnsi="Times New Roman" w:cs="Times New Roman"/>
          <w:color w:val="000000"/>
          <w:sz w:val="24"/>
          <w:szCs w:val="24"/>
        </w:rPr>
        <w:t xml:space="preserve">. If the study participant wishes to discontinue study prematurely, then a discontinuation visit will be scheduled. (See Study Discontinuation Visit for details.) All attempts and action to locate and bring the study participant back into care or for study discontinuation must be documented and filed as source documentation. If the study </w:t>
      </w:r>
      <w:r w:rsidR="00D27C2D" w:rsidRPr="002665F2">
        <w:rPr>
          <w:rFonts w:ascii="Times New Roman" w:hAnsi="Times New Roman" w:cs="Times New Roman"/>
          <w:color w:val="000000"/>
          <w:sz w:val="24"/>
          <w:szCs w:val="24"/>
        </w:rPr>
        <w:t>person</w:t>
      </w:r>
      <w:r w:rsidRPr="002665F2">
        <w:rPr>
          <w:rFonts w:ascii="Times New Roman" w:hAnsi="Times New Roman" w:cs="Times New Roman"/>
          <w:color w:val="000000"/>
          <w:sz w:val="24"/>
          <w:szCs w:val="24"/>
        </w:rPr>
        <w:t xml:space="preserve"> chooses to discontinue prematurely, the study team, including data management and pharmacy, and the sponsor must be notified of the premature discontinuation visit. If the study participant has missed two consecutive study visits and all attempts to locate the study subject are unsuccessful, the study participant may be prematurely discontinued as lost to follow-up. </w:t>
      </w:r>
      <w:r w:rsidR="00B3544F" w:rsidRPr="002665F2">
        <w:rPr>
          <w:rFonts w:ascii="Times New Roman" w:hAnsi="Times New Roman" w:cs="Times New Roman"/>
          <w:color w:val="000000"/>
          <w:sz w:val="24"/>
          <w:szCs w:val="24"/>
        </w:rPr>
        <w:t>Participants should</w:t>
      </w:r>
      <w:r w:rsidRPr="002665F2">
        <w:rPr>
          <w:rFonts w:ascii="Times New Roman" w:hAnsi="Times New Roman" w:cs="Times New Roman"/>
          <w:color w:val="000000"/>
          <w:sz w:val="24"/>
          <w:szCs w:val="24"/>
        </w:rPr>
        <w:t xml:space="preserve"> not be discontinued as lost to follow-up until all efforts</w:t>
      </w:r>
      <w:r w:rsidR="00D27C2D" w:rsidRPr="002665F2">
        <w:rPr>
          <w:rFonts w:ascii="Times New Roman" w:hAnsi="Times New Roman" w:cs="Times New Roman"/>
          <w:color w:val="000000"/>
          <w:sz w:val="24"/>
          <w:szCs w:val="24"/>
        </w:rPr>
        <w:t xml:space="preserve"> to locate and bring them</w:t>
      </w:r>
      <w:r w:rsidRPr="002665F2">
        <w:rPr>
          <w:rFonts w:ascii="Times New Roman" w:hAnsi="Times New Roman" w:cs="Times New Roman"/>
          <w:color w:val="000000"/>
          <w:sz w:val="24"/>
          <w:szCs w:val="24"/>
        </w:rPr>
        <w:t xml:space="preserve"> back into </w:t>
      </w:r>
      <w:r w:rsidR="00D27C2D" w:rsidRPr="002665F2">
        <w:rPr>
          <w:rFonts w:ascii="Times New Roman" w:hAnsi="Times New Roman" w:cs="Times New Roman"/>
          <w:color w:val="000000"/>
          <w:sz w:val="24"/>
          <w:szCs w:val="24"/>
        </w:rPr>
        <w:t xml:space="preserve">study </w:t>
      </w:r>
      <w:r w:rsidRPr="002665F2">
        <w:rPr>
          <w:rFonts w:ascii="Times New Roman" w:hAnsi="Times New Roman" w:cs="Times New Roman"/>
          <w:color w:val="000000"/>
          <w:sz w:val="24"/>
          <w:szCs w:val="24"/>
        </w:rPr>
        <w:t xml:space="preserve">have been exhausted. </w:t>
      </w:r>
    </w:p>
    <w:p w:rsidR="0030425E" w:rsidRDefault="0030425E" w:rsidP="0030425E">
      <w:pPr>
        <w:autoSpaceDE w:val="0"/>
        <w:autoSpaceDN w:val="0"/>
        <w:adjustRightInd w:val="0"/>
        <w:spacing w:after="0" w:line="240" w:lineRule="auto"/>
        <w:ind w:left="284"/>
        <w:rPr>
          <w:rFonts w:ascii="Times New Roman" w:hAnsi="Times New Roman" w:cs="Times New Roman"/>
          <w:b/>
          <w:bCs/>
          <w:sz w:val="24"/>
          <w:szCs w:val="24"/>
        </w:rPr>
      </w:pPr>
    </w:p>
    <w:p w:rsidR="002F10BB" w:rsidRPr="005D53FE" w:rsidRDefault="005D53FE" w:rsidP="0030425E">
      <w:pPr>
        <w:autoSpaceDE w:val="0"/>
        <w:autoSpaceDN w:val="0"/>
        <w:adjustRightInd w:val="0"/>
        <w:spacing w:after="0" w:line="240" w:lineRule="auto"/>
        <w:ind w:left="284"/>
        <w:rPr>
          <w:rFonts w:ascii="Times New Roman" w:hAnsi="Times New Roman" w:cs="Times New Roman"/>
          <w:b/>
          <w:bCs/>
          <w:sz w:val="24"/>
          <w:szCs w:val="24"/>
        </w:rPr>
      </w:pPr>
      <w:r w:rsidRPr="005D53FE">
        <w:rPr>
          <w:rFonts w:ascii="Times New Roman" w:hAnsi="Times New Roman" w:cs="Times New Roman"/>
          <w:b/>
          <w:bCs/>
          <w:sz w:val="24"/>
          <w:szCs w:val="24"/>
        </w:rPr>
        <w:t>This SOP has been read and understood by:</w:t>
      </w:r>
    </w:p>
    <w:tbl>
      <w:tblPr>
        <w:tblStyle w:val="TableGrid"/>
        <w:tblW w:w="0" w:type="auto"/>
        <w:tblLook w:val="04A0" w:firstRow="1" w:lastRow="0" w:firstColumn="1" w:lastColumn="0" w:noHBand="0" w:noVBand="1"/>
      </w:tblPr>
      <w:tblGrid>
        <w:gridCol w:w="3227"/>
        <w:gridCol w:w="1319"/>
        <w:gridCol w:w="3217"/>
        <w:gridCol w:w="1479"/>
      </w:tblGrid>
      <w:tr w:rsidR="005D53FE" w:rsidTr="005D53FE">
        <w:tc>
          <w:tcPr>
            <w:tcW w:w="3227"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5D53FE" w:rsidRPr="005D53FE" w:rsidRDefault="005D53FE" w:rsidP="005D53FE">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5D53FE" w:rsidRDefault="005D53FE" w:rsidP="005D53FE">
            <w:pPr>
              <w:spacing w:line="360" w:lineRule="auto"/>
              <w:rPr>
                <w:rFonts w:ascii="Times New Roman" w:hAnsi="Times New Roman" w:cs="Times New Roman"/>
                <w:sz w:val="24"/>
                <w:szCs w:val="24"/>
              </w:rPr>
            </w:pPr>
          </w:p>
        </w:tc>
      </w:tr>
    </w:tbl>
    <w:p w:rsidR="005D53FE" w:rsidRPr="00747675" w:rsidRDefault="005D53FE">
      <w:pPr>
        <w:rPr>
          <w:rFonts w:ascii="Times New Roman" w:hAnsi="Times New Roman" w:cs="Times New Roman"/>
          <w:sz w:val="24"/>
          <w:szCs w:val="24"/>
        </w:rPr>
      </w:pPr>
    </w:p>
    <w:sectPr w:rsidR="005D53FE" w:rsidRPr="00747675" w:rsidSect="002665F2">
      <w:headerReference w:type="default" r:id="rId8"/>
      <w:pgSz w:w="11906" w:h="16838"/>
      <w:pgMar w:top="110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DBE" w:rsidRDefault="00662DBE" w:rsidP="006D29C5">
      <w:pPr>
        <w:spacing w:after="0" w:line="240" w:lineRule="auto"/>
      </w:pPr>
      <w:r>
        <w:separator/>
      </w:r>
    </w:p>
  </w:endnote>
  <w:endnote w:type="continuationSeparator" w:id="0">
    <w:p w:rsidR="00662DBE" w:rsidRDefault="00662DBE" w:rsidP="006D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DBE" w:rsidRDefault="00662DBE" w:rsidP="006D29C5">
      <w:pPr>
        <w:spacing w:after="0" w:line="240" w:lineRule="auto"/>
      </w:pPr>
      <w:r>
        <w:separator/>
      </w:r>
    </w:p>
  </w:footnote>
  <w:footnote w:type="continuationSeparator" w:id="0">
    <w:p w:rsidR="00662DBE" w:rsidRDefault="00662DBE" w:rsidP="006D2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C5" w:rsidRDefault="002665F2" w:rsidP="002665F2">
    <w:pPr>
      <w:pStyle w:val="Header"/>
      <w:jc w:val="right"/>
    </w:pPr>
    <w:r>
      <w:t>NPS/CA-206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3473E"/>
    <w:multiLevelType w:val="hybridMultilevel"/>
    <w:tmpl w:val="D032B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D72ADD"/>
    <w:multiLevelType w:val="hybridMultilevel"/>
    <w:tmpl w:val="3AFC2FF4"/>
    <w:lvl w:ilvl="0" w:tplc="B7224A98">
      <w:start w:val="1"/>
      <w:numFmt w:val="upperLetter"/>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6568"/>
    <w:multiLevelType w:val="hybridMultilevel"/>
    <w:tmpl w:val="E1BEC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FD33353"/>
    <w:multiLevelType w:val="hybridMultilevel"/>
    <w:tmpl w:val="9D5E96D0"/>
    <w:lvl w:ilvl="0" w:tplc="46E08B52">
      <w:start w:val="4"/>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30320FD"/>
    <w:multiLevelType w:val="hybridMultilevel"/>
    <w:tmpl w:val="C5E2F8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5403AE"/>
    <w:multiLevelType w:val="hybridMultilevel"/>
    <w:tmpl w:val="D82A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2E3B15"/>
    <w:multiLevelType w:val="hybridMultilevel"/>
    <w:tmpl w:val="86B2C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0A50033"/>
    <w:multiLevelType w:val="hybridMultilevel"/>
    <w:tmpl w:val="8F4CD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3645BC7"/>
    <w:multiLevelType w:val="hybridMultilevel"/>
    <w:tmpl w:val="305E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CB1EE3"/>
    <w:multiLevelType w:val="singleLevel"/>
    <w:tmpl w:val="67FCC32E"/>
    <w:lvl w:ilvl="0">
      <w:start w:val="1"/>
      <w:numFmt w:val="upperLetter"/>
      <w:lvlText w:val="%1."/>
      <w:legacy w:legacy="1" w:legacySpace="0" w:legacyIndent="360"/>
      <w:lvlJc w:val="left"/>
      <w:pPr>
        <w:ind w:left="360" w:hanging="360"/>
      </w:pPr>
    </w:lvl>
  </w:abstractNum>
  <w:abstractNum w:abstractNumId="12">
    <w:nsid w:val="455D37F8"/>
    <w:multiLevelType w:val="hybridMultilevel"/>
    <w:tmpl w:val="BA107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84968B0"/>
    <w:multiLevelType w:val="hybridMultilevel"/>
    <w:tmpl w:val="EE605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9701CE7"/>
    <w:multiLevelType w:val="hybridMultilevel"/>
    <w:tmpl w:val="E7680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5983AF3"/>
    <w:multiLevelType w:val="hybridMultilevel"/>
    <w:tmpl w:val="5FCA65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6DEC4CC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7"/>
  </w:num>
  <w:num w:numId="3">
    <w:abstractNumId w:val="1"/>
  </w:num>
  <w:num w:numId="4">
    <w:abstractNumId w:val="14"/>
  </w:num>
  <w:num w:numId="5">
    <w:abstractNumId w:val="4"/>
  </w:num>
  <w:num w:numId="6">
    <w:abstractNumId w:val="5"/>
  </w:num>
  <w:num w:numId="7">
    <w:abstractNumId w:val="15"/>
  </w:num>
  <w:num w:numId="8">
    <w:abstractNumId w:val="8"/>
  </w:num>
  <w:num w:numId="9">
    <w:abstractNumId w:val="2"/>
  </w:num>
  <w:num w:numId="10">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1">
    <w:abstractNumId w:val="10"/>
  </w:num>
  <w:num w:numId="12">
    <w:abstractNumId w:val="3"/>
  </w:num>
  <w:num w:numId="13">
    <w:abstractNumId w:val="6"/>
  </w:num>
  <w:num w:numId="14">
    <w:abstractNumId w:val="11"/>
  </w:num>
  <w:num w:numId="15">
    <w:abstractNumId w:val="9"/>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C5"/>
    <w:rsid w:val="000153B2"/>
    <w:rsid w:val="000B10D7"/>
    <w:rsid w:val="000B2296"/>
    <w:rsid w:val="00183D4C"/>
    <w:rsid w:val="001D0051"/>
    <w:rsid w:val="0025608D"/>
    <w:rsid w:val="002665F2"/>
    <w:rsid w:val="002754D9"/>
    <w:rsid w:val="00292581"/>
    <w:rsid w:val="002F10BB"/>
    <w:rsid w:val="0030425E"/>
    <w:rsid w:val="0030650E"/>
    <w:rsid w:val="00373057"/>
    <w:rsid w:val="00381B4F"/>
    <w:rsid w:val="0039111A"/>
    <w:rsid w:val="003A6CF9"/>
    <w:rsid w:val="00487259"/>
    <w:rsid w:val="004C5DEC"/>
    <w:rsid w:val="00553CCF"/>
    <w:rsid w:val="005627E9"/>
    <w:rsid w:val="005C3020"/>
    <w:rsid w:val="005D53FE"/>
    <w:rsid w:val="005E35B1"/>
    <w:rsid w:val="0062275A"/>
    <w:rsid w:val="00662DBE"/>
    <w:rsid w:val="006D29C5"/>
    <w:rsid w:val="00747675"/>
    <w:rsid w:val="00773C2C"/>
    <w:rsid w:val="00795A84"/>
    <w:rsid w:val="007F0E96"/>
    <w:rsid w:val="0080460C"/>
    <w:rsid w:val="00971C99"/>
    <w:rsid w:val="00A439CC"/>
    <w:rsid w:val="00A8595B"/>
    <w:rsid w:val="00AA37B3"/>
    <w:rsid w:val="00AD7B56"/>
    <w:rsid w:val="00AF62EC"/>
    <w:rsid w:val="00B345C4"/>
    <w:rsid w:val="00B3544F"/>
    <w:rsid w:val="00B47372"/>
    <w:rsid w:val="00C11648"/>
    <w:rsid w:val="00C36677"/>
    <w:rsid w:val="00C87DC0"/>
    <w:rsid w:val="00D27C2D"/>
    <w:rsid w:val="00D311FE"/>
    <w:rsid w:val="00D649BC"/>
    <w:rsid w:val="00DA449B"/>
    <w:rsid w:val="00E02D4B"/>
    <w:rsid w:val="00E81D03"/>
    <w:rsid w:val="00EC7E49"/>
    <w:rsid w:val="00F32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customStyle="1" w:styleId="Header1">
    <w:name w:val="Header1"/>
    <w:basedOn w:val="Normal"/>
    <w:next w:val="Normal"/>
    <w:rsid w:val="003A6CF9"/>
    <w:pPr>
      <w:suppressAutoHyphens/>
      <w:spacing w:after="0" w:line="240" w:lineRule="auto"/>
      <w:ind w:left="29" w:hanging="605"/>
    </w:pPr>
    <w:rPr>
      <w:rFonts w:ascii="Arial" w:eastAsia="Times New Roman" w:hAnsi="Arial" w:cs="Times New Roman"/>
      <w:b/>
      <w:caps/>
      <w:sz w:val="24"/>
      <w:szCs w:val="20"/>
      <w:lang w:val="en-US"/>
    </w:rPr>
  </w:style>
  <w:style w:type="paragraph" w:customStyle="1" w:styleId="tabletext">
    <w:name w:val="table text"/>
    <w:basedOn w:val="Normal"/>
    <w:rsid w:val="000B10D7"/>
    <w:pPr>
      <w:spacing w:before="120" w:after="0" w:line="240" w:lineRule="auto"/>
    </w:pPr>
    <w:rPr>
      <w:rFonts w:ascii="Arial" w:eastAsia="Times New Roman" w:hAnsi="Arial" w:cs="Times New Roman"/>
      <w:sz w:val="20"/>
      <w:szCs w:val="20"/>
      <w:lang w:val="en-US"/>
    </w:rPr>
  </w:style>
  <w:style w:type="paragraph" w:customStyle="1" w:styleId="Bullet2">
    <w:name w:val="Bullet 2"/>
    <w:basedOn w:val="Normal"/>
    <w:rsid w:val="000B10D7"/>
    <w:pPr>
      <w:tabs>
        <w:tab w:val="left" w:pos="288"/>
        <w:tab w:val="left" w:pos="360"/>
      </w:tabs>
      <w:spacing w:after="0" w:line="240" w:lineRule="auto"/>
      <w:ind w:left="288" w:hanging="288"/>
    </w:pPr>
    <w:rPr>
      <w:rFonts w:ascii="Arial" w:eastAsia="Times New Roman" w:hAnsi="Arial" w:cs="Times New Roman"/>
      <w:i/>
      <w:szCs w:val="20"/>
      <w:lang w:val="en-US"/>
    </w:rPr>
  </w:style>
  <w:style w:type="paragraph" w:customStyle="1" w:styleId="Normal15">
    <w:name w:val="Normal 1.5"/>
    <w:basedOn w:val="Normal"/>
    <w:rsid w:val="00795A84"/>
    <w:pPr>
      <w:spacing w:after="0" w:line="360" w:lineRule="auto"/>
    </w:pPr>
    <w:rPr>
      <w:rFonts w:ascii="Arial" w:eastAsia="Times New Roman" w:hAnsi="Arial"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customStyle="1" w:styleId="Header1">
    <w:name w:val="Header1"/>
    <w:basedOn w:val="Normal"/>
    <w:next w:val="Normal"/>
    <w:rsid w:val="003A6CF9"/>
    <w:pPr>
      <w:suppressAutoHyphens/>
      <w:spacing w:after="0" w:line="240" w:lineRule="auto"/>
      <w:ind w:left="29" w:hanging="605"/>
    </w:pPr>
    <w:rPr>
      <w:rFonts w:ascii="Arial" w:eastAsia="Times New Roman" w:hAnsi="Arial" w:cs="Times New Roman"/>
      <w:b/>
      <w:caps/>
      <w:sz w:val="24"/>
      <w:szCs w:val="20"/>
      <w:lang w:val="en-US"/>
    </w:rPr>
  </w:style>
  <w:style w:type="paragraph" w:customStyle="1" w:styleId="tabletext">
    <w:name w:val="table text"/>
    <w:basedOn w:val="Normal"/>
    <w:rsid w:val="000B10D7"/>
    <w:pPr>
      <w:spacing w:before="120" w:after="0" w:line="240" w:lineRule="auto"/>
    </w:pPr>
    <w:rPr>
      <w:rFonts w:ascii="Arial" w:eastAsia="Times New Roman" w:hAnsi="Arial" w:cs="Times New Roman"/>
      <w:sz w:val="20"/>
      <w:szCs w:val="20"/>
      <w:lang w:val="en-US"/>
    </w:rPr>
  </w:style>
  <w:style w:type="paragraph" w:customStyle="1" w:styleId="Bullet2">
    <w:name w:val="Bullet 2"/>
    <w:basedOn w:val="Normal"/>
    <w:rsid w:val="000B10D7"/>
    <w:pPr>
      <w:tabs>
        <w:tab w:val="left" w:pos="288"/>
        <w:tab w:val="left" w:pos="360"/>
      </w:tabs>
      <w:spacing w:after="0" w:line="240" w:lineRule="auto"/>
      <w:ind w:left="288" w:hanging="288"/>
    </w:pPr>
    <w:rPr>
      <w:rFonts w:ascii="Arial" w:eastAsia="Times New Roman" w:hAnsi="Arial" w:cs="Times New Roman"/>
      <w:i/>
      <w:szCs w:val="20"/>
      <w:lang w:val="en-US"/>
    </w:rPr>
  </w:style>
  <w:style w:type="paragraph" w:customStyle="1" w:styleId="Normal15">
    <w:name w:val="Normal 1.5"/>
    <w:basedOn w:val="Normal"/>
    <w:rsid w:val="00795A84"/>
    <w:pPr>
      <w:spacing w:after="0" w:line="360" w:lineRule="auto"/>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2</cp:revision>
  <dcterms:created xsi:type="dcterms:W3CDTF">2015-03-02T21:45:00Z</dcterms:created>
  <dcterms:modified xsi:type="dcterms:W3CDTF">2015-03-02T21:45:00Z</dcterms:modified>
</cp:coreProperties>
</file>