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C7D9" w14:textId="2C1BE6DA" w:rsidR="00F93DB0" w:rsidRPr="001A6AB4" w:rsidRDefault="00F93DB0" w:rsidP="00F93DB0">
      <w:pPr>
        <w:pStyle w:val="Heading2"/>
        <w:rPr>
          <w:rFonts w:eastAsia="Calibri"/>
          <w:b/>
          <w:bCs/>
          <w:color w:val="000000" w:themeColor="text1"/>
          <w:lang w:val="en-GB"/>
        </w:rPr>
      </w:pPr>
      <w:r>
        <w:rPr>
          <w:rFonts w:eastAsia="Calibri"/>
          <w:b/>
          <w:bCs/>
          <w:color w:val="000000" w:themeColor="text1"/>
          <w:lang w:val="en-GB"/>
        </w:rPr>
        <w:t xml:space="preserve">CAB PrEP </w:t>
      </w:r>
      <w:r w:rsidRPr="001A6AB4">
        <w:rPr>
          <w:rFonts w:eastAsia="Calibri"/>
          <w:b/>
          <w:bCs/>
          <w:color w:val="000000" w:themeColor="text1"/>
          <w:lang w:val="en-GB"/>
        </w:rPr>
        <w:t xml:space="preserve">Situation Analysis </w:t>
      </w:r>
      <w:r>
        <w:rPr>
          <w:rFonts w:eastAsia="Calibri"/>
          <w:b/>
          <w:bCs/>
          <w:color w:val="000000" w:themeColor="text1"/>
          <w:lang w:val="en-GB"/>
        </w:rPr>
        <w:t>Tool</w:t>
      </w:r>
    </w:p>
    <w:p w14:paraId="3544DA3A" w14:textId="77777777" w:rsidR="00F93DB0" w:rsidRDefault="00F93DB0" w:rsidP="00F93DB0">
      <w:pPr>
        <w:pStyle w:val="Heading2"/>
        <w:rPr>
          <w:rFonts w:eastAsia="Calibri"/>
          <w:b/>
          <w:bCs/>
          <w:color w:val="000000" w:themeColor="text1"/>
          <w:lang w:val="en-GB"/>
        </w:rPr>
      </w:pPr>
      <w:r w:rsidRPr="001A6AB4">
        <w:rPr>
          <w:rFonts w:eastAsia="Calibri"/>
          <w:b/>
          <w:bCs/>
          <w:color w:val="000000" w:themeColor="text1"/>
          <w:lang w:val="en-GB"/>
        </w:rPr>
        <w:t>Interview Question Bank</w:t>
      </w:r>
    </w:p>
    <w:p w14:paraId="013DC2C3" w14:textId="77777777" w:rsidR="00F93DB0" w:rsidRPr="00F93DB0" w:rsidRDefault="00F93DB0" w:rsidP="00F93DB0">
      <w:pPr>
        <w:rPr>
          <w:lang w:val="en-GB"/>
        </w:rPr>
      </w:pPr>
    </w:p>
    <w:p w14:paraId="456E221F" w14:textId="0DDA873F" w:rsidR="00F93DB0" w:rsidRPr="001A6AB4" w:rsidRDefault="00F93DB0" w:rsidP="00F93DB0">
      <w:pPr>
        <w:shd w:val="clear" w:color="auto" w:fill="E7E6E6" w:themeFill="background2"/>
        <w:spacing w:after="0"/>
        <w:jc w:val="both"/>
        <w:rPr>
          <w:rFonts w:ascii="Calibri" w:eastAsia="Calibri" w:hAnsi="Calibri" w:cs="Calibri"/>
          <w:i/>
          <w:iCs/>
          <w:color w:val="4472C4" w:themeColor="accent1"/>
          <w:sz w:val="24"/>
          <w:szCs w:val="24"/>
          <w:lang w:val="en-GB"/>
        </w:rPr>
      </w:pPr>
      <w:r w:rsidRPr="001A6AB4">
        <w:rPr>
          <w:rFonts w:ascii="Calibri" w:eastAsia="Calibri" w:hAnsi="Calibri" w:cs="Calibri"/>
          <w:i/>
          <w:iCs/>
          <w:color w:val="4472C4" w:themeColor="accent1"/>
          <w:sz w:val="24"/>
          <w:szCs w:val="24"/>
          <w:lang w:val="en-GB"/>
        </w:rPr>
        <w:t>Th</w:t>
      </w:r>
      <w:r>
        <w:rPr>
          <w:rFonts w:ascii="Calibri" w:eastAsia="Calibri" w:hAnsi="Calibri" w:cs="Calibri"/>
          <w:i/>
          <w:iCs/>
          <w:color w:val="4472C4" w:themeColor="accent1"/>
          <w:sz w:val="24"/>
          <w:szCs w:val="24"/>
          <w:lang w:val="en-GB"/>
        </w:rPr>
        <w:t>is</w:t>
      </w:r>
      <w:r w:rsidRPr="001A6AB4">
        <w:rPr>
          <w:rFonts w:ascii="Calibri" w:eastAsia="Calibri" w:hAnsi="Calibri" w:cs="Calibri"/>
          <w:i/>
          <w:iCs/>
          <w:color w:val="4472C4" w:themeColor="accent1"/>
          <w:sz w:val="24"/>
          <w:szCs w:val="24"/>
          <w:lang w:val="en-GB"/>
        </w:rPr>
        <w:t xml:space="preserve"> </w:t>
      </w:r>
      <w:r>
        <w:rPr>
          <w:rFonts w:ascii="Calibri" w:eastAsia="Calibri" w:hAnsi="Calibri" w:cs="Calibri"/>
          <w:i/>
          <w:iCs/>
          <w:color w:val="4472C4" w:themeColor="accent1"/>
          <w:sz w:val="24"/>
          <w:szCs w:val="24"/>
        </w:rPr>
        <w:t>i</w:t>
      </w:r>
      <w:r w:rsidRPr="001A6AB4">
        <w:rPr>
          <w:rFonts w:ascii="Calibri" w:eastAsia="Calibri" w:hAnsi="Calibri" w:cs="Calibri"/>
          <w:i/>
          <w:iCs/>
          <w:color w:val="4472C4" w:themeColor="accent1"/>
          <w:sz w:val="24"/>
          <w:szCs w:val="24"/>
        </w:rPr>
        <w:t xml:space="preserve">nterview question bank is </w:t>
      </w:r>
      <w:r>
        <w:rPr>
          <w:rFonts w:ascii="Calibri" w:eastAsia="Calibri" w:hAnsi="Calibri" w:cs="Calibri"/>
          <w:i/>
          <w:iCs/>
          <w:color w:val="4472C4" w:themeColor="accent1"/>
          <w:sz w:val="24"/>
          <w:szCs w:val="24"/>
        </w:rPr>
        <w:t xml:space="preserve">designed to </w:t>
      </w:r>
      <w:r w:rsidRPr="001A6AB4">
        <w:rPr>
          <w:rFonts w:ascii="Calibri" w:eastAsia="Calibri" w:hAnsi="Calibri" w:cs="Calibri"/>
          <w:i/>
          <w:iCs/>
          <w:color w:val="4472C4" w:themeColor="accent1"/>
          <w:sz w:val="24"/>
          <w:szCs w:val="24"/>
        </w:rPr>
        <w:t>help</w:t>
      </w:r>
      <w:r>
        <w:rPr>
          <w:rFonts w:ascii="Calibri" w:eastAsia="Calibri" w:hAnsi="Calibri" w:cs="Calibri"/>
          <w:i/>
          <w:iCs/>
          <w:color w:val="4472C4" w:themeColor="accent1"/>
          <w:sz w:val="24"/>
          <w:szCs w:val="24"/>
        </w:rPr>
        <w:t xml:space="preserve"> you identify the</w:t>
      </w:r>
      <w:r w:rsidRPr="001A6AB4">
        <w:rPr>
          <w:rFonts w:ascii="Calibri" w:eastAsia="Calibri" w:hAnsi="Calibri" w:cs="Calibri"/>
          <w:i/>
          <w:iCs/>
          <w:color w:val="4472C4" w:themeColor="accent1"/>
          <w:sz w:val="24"/>
          <w:szCs w:val="24"/>
        </w:rPr>
        <w:t xml:space="preserve"> questions you </w:t>
      </w:r>
      <w:r>
        <w:rPr>
          <w:rFonts w:ascii="Calibri" w:eastAsia="Calibri" w:hAnsi="Calibri" w:cs="Calibri"/>
          <w:i/>
          <w:iCs/>
          <w:color w:val="4472C4" w:themeColor="accent1"/>
          <w:sz w:val="24"/>
          <w:szCs w:val="24"/>
        </w:rPr>
        <w:t>will</w:t>
      </w:r>
      <w:r w:rsidRPr="001A6AB4">
        <w:rPr>
          <w:rFonts w:ascii="Calibri" w:eastAsia="Calibri" w:hAnsi="Calibri" w:cs="Calibri"/>
          <w:i/>
          <w:iCs/>
          <w:color w:val="4472C4" w:themeColor="accent1"/>
          <w:sz w:val="24"/>
          <w:szCs w:val="24"/>
        </w:rPr>
        <w:t xml:space="preserve"> ask stakeholders in </w:t>
      </w:r>
      <w:r>
        <w:rPr>
          <w:rFonts w:ascii="Calibri" w:eastAsia="Calibri" w:hAnsi="Calibri" w:cs="Calibri"/>
          <w:i/>
          <w:iCs/>
          <w:color w:val="4472C4" w:themeColor="accent1"/>
          <w:sz w:val="24"/>
          <w:szCs w:val="24"/>
        </w:rPr>
        <w:t xml:space="preserve">interviews to inform a situation analysis for </w:t>
      </w:r>
      <w:r w:rsidR="00161DEE">
        <w:rPr>
          <w:rFonts w:ascii="Calibri" w:eastAsia="Calibri" w:hAnsi="Calibri" w:cs="Calibri"/>
          <w:i/>
          <w:iCs/>
          <w:color w:val="4472C4" w:themeColor="accent1"/>
          <w:sz w:val="24"/>
          <w:szCs w:val="24"/>
        </w:rPr>
        <w:t>CAB PrEP</w:t>
      </w:r>
      <w:r>
        <w:rPr>
          <w:rFonts w:ascii="Calibri" w:eastAsia="Calibri" w:hAnsi="Calibri" w:cs="Calibri"/>
          <w:i/>
          <w:iCs/>
          <w:color w:val="4472C4" w:themeColor="accent1"/>
          <w:sz w:val="24"/>
          <w:szCs w:val="24"/>
        </w:rPr>
        <w:t xml:space="preserve">. </w:t>
      </w:r>
    </w:p>
    <w:p w14:paraId="6FBB36C0" w14:textId="77777777" w:rsidR="007C255D" w:rsidRDefault="007C255D" w:rsidP="006479C8">
      <w:pPr>
        <w:spacing w:after="0"/>
        <w:jc w:val="both"/>
        <w:rPr>
          <w:rFonts w:ascii="Calibri" w:eastAsia="Calibri" w:hAnsi="Calibri" w:cs="Calibri"/>
          <w:i/>
          <w:iCs/>
          <w:color w:val="4472C4" w:themeColor="accent1"/>
          <w:sz w:val="24"/>
          <w:szCs w:val="24"/>
          <w:lang w:val="en-GB"/>
        </w:rPr>
      </w:pPr>
    </w:p>
    <w:p w14:paraId="490314B3" w14:textId="3BDAB76A" w:rsidR="007C255D" w:rsidRPr="00B17769" w:rsidRDefault="00870DC9" w:rsidP="006479C8">
      <w:pPr>
        <w:spacing w:after="0"/>
        <w:jc w:val="both"/>
        <w:rPr>
          <w:rFonts w:ascii="Calibri" w:eastAsia="Calibri" w:hAnsi="Calibri" w:cs="Calibri"/>
          <w:b/>
          <w:bCs/>
          <w:color w:val="4472C4" w:themeColor="accent1"/>
          <w:sz w:val="24"/>
          <w:szCs w:val="24"/>
          <w:lang w:val="en-GB"/>
        </w:rPr>
      </w:pPr>
      <w:r w:rsidRPr="00B17769">
        <w:rPr>
          <w:rFonts w:ascii="Calibri" w:eastAsia="Calibri" w:hAnsi="Calibri" w:cs="Calibri"/>
          <w:b/>
          <w:bCs/>
          <w:color w:val="4472C4" w:themeColor="accent1"/>
          <w:sz w:val="24"/>
          <w:szCs w:val="24"/>
          <w:lang w:val="en-GB"/>
        </w:rPr>
        <w:t xml:space="preserve">Introduction </w:t>
      </w:r>
      <w:r w:rsidR="00F93DB0">
        <w:rPr>
          <w:rFonts w:ascii="Calibri" w:eastAsia="Calibri" w:hAnsi="Calibri" w:cs="Calibri"/>
          <w:b/>
          <w:bCs/>
          <w:color w:val="4472C4" w:themeColor="accent1"/>
          <w:sz w:val="24"/>
          <w:szCs w:val="24"/>
          <w:lang w:val="en-GB"/>
        </w:rPr>
        <w:t xml:space="preserve">and </w:t>
      </w:r>
      <w:r w:rsidR="00316AC0">
        <w:rPr>
          <w:rFonts w:ascii="Calibri" w:eastAsia="Calibri" w:hAnsi="Calibri" w:cs="Calibri"/>
          <w:b/>
          <w:bCs/>
          <w:color w:val="4472C4" w:themeColor="accent1"/>
          <w:sz w:val="24"/>
          <w:szCs w:val="24"/>
          <w:lang w:val="en-GB"/>
        </w:rPr>
        <w:t>C</w:t>
      </w:r>
      <w:r w:rsidR="00F93DB0">
        <w:rPr>
          <w:rFonts w:ascii="Calibri" w:eastAsia="Calibri" w:hAnsi="Calibri" w:cs="Calibri"/>
          <w:b/>
          <w:bCs/>
          <w:color w:val="4472C4" w:themeColor="accent1"/>
          <w:sz w:val="24"/>
          <w:szCs w:val="24"/>
          <w:lang w:val="en-GB"/>
        </w:rPr>
        <w:t>ontext (I)</w:t>
      </w:r>
    </w:p>
    <w:p w14:paraId="2DE26E5F" w14:textId="77777777" w:rsidR="00870DC9" w:rsidRPr="00B17769" w:rsidRDefault="00870DC9" w:rsidP="006479C8">
      <w:pPr>
        <w:spacing w:after="0"/>
        <w:jc w:val="both"/>
        <w:rPr>
          <w:rFonts w:ascii="Calibri" w:eastAsia="Calibri" w:hAnsi="Calibri" w:cs="Calibri"/>
          <w:color w:val="4472C4" w:themeColor="accent1"/>
          <w:sz w:val="24"/>
          <w:szCs w:val="24"/>
          <w:lang w:val="en-GB"/>
        </w:rPr>
      </w:pPr>
    </w:p>
    <w:p w14:paraId="27E26339" w14:textId="3EA6B5DE" w:rsidR="00655E3B" w:rsidRDefault="00655E3B" w:rsidP="00113495">
      <w:pPr>
        <w:spacing w:after="0"/>
        <w:jc w:val="both"/>
        <w:rPr>
          <w:rFonts w:ascii="Calibri" w:eastAsia="Calibri" w:hAnsi="Calibri" w:cs="Calibri"/>
          <w:color w:val="000000" w:themeColor="text1"/>
          <w:sz w:val="24"/>
          <w:szCs w:val="24"/>
          <w:lang w:val="en-GB"/>
        </w:rPr>
      </w:pPr>
      <w:r w:rsidRPr="0252C373">
        <w:rPr>
          <w:rFonts w:ascii="Calibri" w:eastAsia="Calibri" w:hAnsi="Calibri" w:cs="Calibri"/>
          <w:b/>
          <w:bCs/>
          <w:color w:val="000000" w:themeColor="text1"/>
          <w:sz w:val="24"/>
          <w:szCs w:val="24"/>
          <w:lang w:val="en-GB"/>
        </w:rPr>
        <w:t>I1.</w:t>
      </w:r>
      <w:r w:rsidRPr="0252C373">
        <w:rPr>
          <w:rFonts w:ascii="Calibri" w:eastAsia="Calibri" w:hAnsi="Calibri" w:cs="Calibri"/>
          <w:color w:val="000000" w:themeColor="text1"/>
          <w:sz w:val="24"/>
          <w:szCs w:val="24"/>
          <w:lang w:val="en-GB"/>
        </w:rPr>
        <w:t xml:space="preserve"> Please briefly describe your experience and role with oral </w:t>
      </w:r>
      <w:r w:rsidR="1A0E84C3" w:rsidRPr="0252C373">
        <w:rPr>
          <w:rFonts w:ascii="Calibri" w:eastAsia="Calibri" w:hAnsi="Calibri" w:cs="Calibri"/>
          <w:color w:val="000000" w:themeColor="text1"/>
          <w:sz w:val="24"/>
          <w:szCs w:val="24"/>
          <w:lang w:val="en-GB"/>
        </w:rPr>
        <w:t>pre-exposure prophylaxis (</w:t>
      </w:r>
      <w:r w:rsidRPr="0252C373">
        <w:rPr>
          <w:rFonts w:ascii="Calibri" w:eastAsia="Calibri" w:hAnsi="Calibri" w:cs="Calibri"/>
          <w:color w:val="000000" w:themeColor="text1"/>
          <w:sz w:val="24"/>
          <w:szCs w:val="24"/>
          <w:lang w:val="en-GB"/>
        </w:rPr>
        <w:t>PrEP</w:t>
      </w:r>
      <w:r w:rsidR="7AEE41A6" w:rsidRPr="0252C373">
        <w:rPr>
          <w:rFonts w:ascii="Calibri" w:eastAsia="Calibri" w:hAnsi="Calibri" w:cs="Calibri"/>
          <w:color w:val="000000" w:themeColor="text1"/>
          <w:sz w:val="24"/>
          <w:szCs w:val="24"/>
          <w:lang w:val="en-GB"/>
        </w:rPr>
        <w:t>)</w:t>
      </w:r>
      <w:r w:rsidRPr="0252C373">
        <w:rPr>
          <w:rFonts w:ascii="Calibri" w:eastAsia="Calibri" w:hAnsi="Calibri" w:cs="Calibri"/>
          <w:color w:val="000000" w:themeColor="text1"/>
          <w:sz w:val="24"/>
          <w:szCs w:val="24"/>
          <w:lang w:val="en-GB"/>
        </w:rPr>
        <w:t xml:space="preserve"> introduction and implementation.</w:t>
      </w:r>
    </w:p>
    <w:p w14:paraId="52AE82B6" w14:textId="77777777" w:rsidR="00EE00C5" w:rsidRPr="00655E3B" w:rsidRDefault="00EE00C5" w:rsidP="00113495">
      <w:pPr>
        <w:spacing w:after="0"/>
        <w:jc w:val="both"/>
        <w:rPr>
          <w:rFonts w:ascii="Calibri" w:eastAsia="Calibri" w:hAnsi="Calibri" w:cs="Calibri"/>
          <w:color w:val="000000" w:themeColor="text1"/>
          <w:sz w:val="24"/>
          <w:szCs w:val="24"/>
        </w:rPr>
      </w:pPr>
    </w:p>
    <w:p w14:paraId="33053BA1" w14:textId="0CFCBD6A" w:rsidR="00655E3B" w:rsidRDefault="00655E3B" w:rsidP="00113495">
      <w:pPr>
        <w:spacing w:after="0"/>
        <w:jc w:val="both"/>
        <w:rPr>
          <w:rFonts w:ascii="Calibri" w:eastAsia="Calibri" w:hAnsi="Calibri" w:cs="Calibri"/>
          <w:color w:val="000000" w:themeColor="text1"/>
          <w:sz w:val="24"/>
          <w:szCs w:val="24"/>
          <w:lang w:val="en-GB"/>
        </w:rPr>
      </w:pPr>
      <w:r w:rsidRPr="2D950D13">
        <w:rPr>
          <w:rFonts w:ascii="Calibri" w:eastAsia="Calibri" w:hAnsi="Calibri" w:cs="Calibri"/>
          <w:b/>
          <w:bCs/>
          <w:color w:val="000000" w:themeColor="text1"/>
          <w:sz w:val="24"/>
          <w:szCs w:val="24"/>
          <w:lang w:val="en-GB"/>
        </w:rPr>
        <w:t>I2.</w:t>
      </w:r>
      <w:r w:rsidRPr="2D950D13">
        <w:rPr>
          <w:rFonts w:ascii="Calibri" w:eastAsia="Calibri" w:hAnsi="Calibri" w:cs="Calibri"/>
          <w:color w:val="000000" w:themeColor="text1"/>
          <w:sz w:val="24"/>
          <w:szCs w:val="24"/>
          <w:lang w:val="en-GB"/>
        </w:rPr>
        <w:t xml:space="preserve"> </w:t>
      </w:r>
      <w:r w:rsidR="00161DEE">
        <w:rPr>
          <w:rFonts w:ascii="Calibri" w:eastAsia="Calibri" w:hAnsi="Calibri" w:cs="Calibri"/>
          <w:color w:val="000000" w:themeColor="text1"/>
          <w:sz w:val="24"/>
          <w:szCs w:val="24"/>
          <w:lang w:val="en-GB"/>
        </w:rPr>
        <w:t>Have you already learned about</w:t>
      </w:r>
      <w:r w:rsidR="00E10CE8" w:rsidRPr="2D950D13">
        <w:rPr>
          <w:rFonts w:ascii="Calibri" w:eastAsia="Calibri" w:hAnsi="Calibri" w:cs="Calibri"/>
          <w:color w:val="000000" w:themeColor="text1"/>
          <w:sz w:val="24"/>
          <w:szCs w:val="24"/>
          <w:lang w:val="en-GB"/>
        </w:rPr>
        <w:t xml:space="preserve"> </w:t>
      </w:r>
      <w:r w:rsidR="00637638">
        <w:rPr>
          <w:rFonts w:ascii="Calibri" w:eastAsia="Calibri" w:hAnsi="Calibri" w:cs="Calibri"/>
          <w:color w:val="000000" w:themeColor="text1"/>
          <w:sz w:val="24"/>
          <w:szCs w:val="24"/>
          <w:lang w:val="en-GB"/>
        </w:rPr>
        <w:t xml:space="preserve">the </w:t>
      </w:r>
      <w:r w:rsidR="00367CF8" w:rsidRPr="2D950D13">
        <w:rPr>
          <w:rFonts w:ascii="Calibri" w:eastAsia="Calibri" w:hAnsi="Calibri" w:cs="Calibri"/>
          <w:color w:val="000000" w:themeColor="text1"/>
          <w:sz w:val="24"/>
          <w:szCs w:val="24"/>
          <w:lang w:val="en-GB"/>
        </w:rPr>
        <w:t>cabotegravir long-acting pre-exposure prophylaxis (CAB PrEP) injection</w:t>
      </w:r>
      <w:r w:rsidRPr="2D950D13">
        <w:rPr>
          <w:rFonts w:ascii="Calibri" w:eastAsia="Calibri" w:hAnsi="Calibri" w:cs="Calibri"/>
          <w:color w:val="000000" w:themeColor="text1"/>
          <w:sz w:val="24"/>
          <w:szCs w:val="24"/>
          <w:lang w:val="en-GB"/>
        </w:rPr>
        <w:t xml:space="preserve">? </w:t>
      </w:r>
      <w:r w:rsidR="001F46E9">
        <w:rPr>
          <w:rFonts w:ascii="Calibri" w:eastAsia="Calibri" w:hAnsi="Calibri" w:cs="Calibri"/>
          <w:color w:val="000000" w:themeColor="text1"/>
          <w:sz w:val="24"/>
          <w:szCs w:val="24"/>
          <w:lang w:val="en-GB"/>
        </w:rPr>
        <w:t>Do you have any</w:t>
      </w:r>
      <w:r w:rsidRPr="2D950D13">
        <w:rPr>
          <w:rFonts w:ascii="Calibri" w:eastAsia="Calibri" w:hAnsi="Calibri" w:cs="Calibri"/>
          <w:color w:val="000000" w:themeColor="text1"/>
          <w:sz w:val="24"/>
          <w:szCs w:val="24"/>
          <w:lang w:val="en-GB"/>
        </w:rPr>
        <w:t xml:space="preserve"> question</w:t>
      </w:r>
      <w:r w:rsidR="001F46E9">
        <w:rPr>
          <w:rFonts w:ascii="Calibri" w:eastAsia="Calibri" w:hAnsi="Calibri" w:cs="Calibri"/>
          <w:color w:val="000000" w:themeColor="text1"/>
          <w:sz w:val="24"/>
          <w:szCs w:val="24"/>
          <w:lang w:val="en-GB"/>
        </w:rPr>
        <w:t xml:space="preserve"> about the product before we begin?</w:t>
      </w:r>
    </w:p>
    <w:p w14:paraId="48A5A57B" w14:textId="37FEEC9F" w:rsidR="000A3FC3" w:rsidRPr="0005795B" w:rsidRDefault="00594690" w:rsidP="0005795B">
      <w:pPr>
        <w:spacing w:after="0"/>
        <w:jc w:val="both"/>
        <w:rPr>
          <w:rFonts w:ascii="Calibri" w:eastAsia="Calibri" w:hAnsi="Calibri" w:cs="Calibri"/>
          <w:color w:val="000000" w:themeColor="text1"/>
          <w:sz w:val="24"/>
          <w:szCs w:val="24"/>
          <w:lang w:val="en-GB"/>
        </w:rPr>
      </w:pPr>
      <w:r w:rsidRPr="0252C373">
        <w:rPr>
          <w:rFonts w:ascii="Calibri" w:eastAsia="Calibri" w:hAnsi="Calibri" w:cs="Calibri"/>
          <w:i/>
          <w:iCs/>
          <w:color w:val="000000" w:themeColor="text1"/>
          <w:sz w:val="24"/>
          <w:szCs w:val="24"/>
          <w:lang w:val="en-GB"/>
        </w:rPr>
        <w:t xml:space="preserve">Note: This question is not necessary for </w:t>
      </w:r>
      <w:r w:rsidR="0005795B" w:rsidRPr="0252C373">
        <w:rPr>
          <w:rFonts w:ascii="Calibri" w:eastAsia="Calibri" w:hAnsi="Calibri" w:cs="Calibri"/>
          <w:i/>
          <w:iCs/>
          <w:color w:val="000000" w:themeColor="text1"/>
          <w:sz w:val="24"/>
          <w:szCs w:val="24"/>
          <w:lang w:val="en-GB"/>
        </w:rPr>
        <w:t>stakeholders who are highly involved in HIV prevention and PrEP (e.g., M</w:t>
      </w:r>
      <w:r w:rsidR="58A8CDDC" w:rsidRPr="0252C373">
        <w:rPr>
          <w:rFonts w:ascii="Calibri" w:eastAsia="Calibri" w:hAnsi="Calibri" w:cs="Calibri"/>
          <w:i/>
          <w:iCs/>
          <w:color w:val="000000" w:themeColor="text1"/>
          <w:sz w:val="24"/>
          <w:szCs w:val="24"/>
          <w:lang w:val="en-GB"/>
        </w:rPr>
        <w:t>inistry of Health officials</w:t>
      </w:r>
      <w:r w:rsidR="0005795B" w:rsidRPr="0252C373">
        <w:rPr>
          <w:rFonts w:ascii="Calibri" w:eastAsia="Calibri" w:hAnsi="Calibri" w:cs="Calibri"/>
          <w:i/>
          <w:iCs/>
          <w:color w:val="000000" w:themeColor="text1"/>
          <w:sz w:val="24"/>
          <w:szCs w:val="24"/>
          <w:lang w:val="en-GB"/>
        </w:rPr>
        <w:t>).</w:t>
      </w:r>
    </w:p>
    <w:p w14:paraId="2CF536D3" w14:textId="77777777" w:rsidR="00EE00C5" w:rsidRPr="00655E3B" w:rsidRDefault="00EE00C5" w:rsidP="00113495">
      <w:pPr>
        <w:spacing w:after="0"/>
        <w:jc w:val="both"/>
        <w:rPr>
          <w:rFonts w:ascii="Calibri" w:eastAsia="Calibri" w:hAnsi="Calibri" w:cs="Calibri"/>
          <w:color w:val="000000" w:themeColor="text1"/>
          <w:sz w:val="24"/>
          <w:szCs w:val="24"/>
        </w:rPr>
      </w:pPr>
    </w:p>
    <w:p w14:paraId="6ACD529F" w14:textId="3E53E236" w:rsidR="00655E3B" w:rsidRDefault="00655E3B" w:rsidP="00113495">
      <w:pPr>
        <w:spacing w:after="0"/>
        <w:jc w:val="both"/>
        <w:rPr>
          <w:rFonts w:ascii="Calibri" w:eastAsia="Calibri" w:hAnsi="Calibri" w:cs="Calibri"/>
          <w:color w:val="000000" w:themeColor="text1"/>
          <w:sz w:val="24"/>
          <w:szCs w:val="24"/>
          <w:lang w:val="en-GB"/>
        </w:rPr>
      </w:pPr>
      <w:r w:rsidRPr="00550B76">
        <w:rPr>
          <w:rFonts w:ascii="Calibri" w:eastAsia="Calibri" w:hAnsi="Calibri" w:cs="Calibri"/>
          <w:b/>
          <w:bCs/>
          <w:color w:val="000000" w:themeColor="text1"/>
          <w:sz w:val="24"/>
          <w:szCs w:val="24"/>
          <w:lang w:val="en-GB"/>
        </w:rPr>
        <w:t xml:space="preserve">I3. </w:t>
      </w:r>
      <w:r w:rsidR="006C5BA8">
        <w:rPr>
          <w:rFonts w:ascii="Calibri" w:eastAsia="Calibri" w:hAnsi="Calibri" w:cs="Calibri"/>
          <w:color w:val="000000" w:themeColor="text1"/>
          <w:sz w:val="24"/>
          <w:szCs w:val="24"/>
          <w:lang w:val="en-GB"/>
        </w:rPr>
        <w:t>Thinking back to</w:t>
      </w:r>
      <w:r w:rsidRPr="00655E3B">
        <w:rPr>
          <w:rFonts w:ascii="Calibri" w:eastAsia="Calibri" w:hAnsi="Calibri" w:cs="Calibri"/>
          <w:color w:val="000000" w:themeColor="text1"/>
          <w:sz w:val="24"/>
          <w:szCs w:val="24"/>
          <w:lang w:val="en-GB"/>
        </w:rPr>
        <w:t xml:space="preserve"> the rollout and scale-up of oral PrEP</w:t>
      </w:r>
      <w:r w:rsidR="006C5BA8">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 xml:space="preserve">what do you think worked well? What has been challenging? What should be done differently for future HIV prevention </w:t>
      </w:r>
      <w:r w:rsidR="001B735A">
        <w:rPr>
          <w:rFonts w:ascii="Calibri" w:eastAsia="Calibri" w:hAnsi="Calibri" w:cs="Calibri"/>
          <w:color w:val="000000" w:themeColor="text1"/>
          <w:sz w:val="24"/>
          <w:szCs w:val="24"/>
          <w:lang w:val="en-GB"/>
        </w:rPr>
        <w:t>methods</w:t>
      </w:r>
      <w:r w:rsidRPr="00655E3B">
        <w:rPr>
          <w:rFonts w:ascii="Calibri" w:eastAsia="Calibri" w:hAnsi="Calibri" w:cs="Calibri"/>
          <w:color w:val="000000" w:themeColor="text1"/>
          <w:sz w:val="24"/>
          <w:szCs w:val="24"/>
          <w:lang w:val="en-GB"/>
        </w:rPr>
        <w:t>?</w:t>
      </w:r>
    </w:p>
    <w:p w14:paraId="2F6F0022" w14:textId="77777777" w:rsidR="00EE00C5" w:rsidRPr="00655E3B" w:rsidRDefault="00EE00C5" w:rsidP="00113495">
      <w:pPr>
        <w:spacing w:after="0"/>
        <w:jc w:val="both"/>
        <w:rPr>
          <w:rFonts w:ascii="Calibri" w:eastAsia="Calibri" w:hAnsi="Calibri" w:cs="Calibri"/>
          <w:color w:val="000000" w:themeColor="text1"/>
          <w:sz w:val="24"/>
          <w:szCs w:val="24"/>
        </w:rPr>
      </w:pPr>
    </w:p>
    <w:p w14:paraId="61E7945F" w14:textId="76909EAD" w:rsidR="00655E3B" w:rsidRDefault="00655E3B" w:rsidP="00113495">
      <w:pPr>
        <w:spacing w:after="0"/>
        <w:jc w:val="both"/>
        <w:rPr>
          <w:rFonts w:ascii="Calibri" w:eastAsia="Calibri" w:hAnsi="Calibri" w:cs="Calibri"/>
          <w:color w:val="000000" w:themeColor="text1"/>
          <w:sz w:val="24"/>
          <w:szCs w:val="24"/>
        </w:rPr>
      </w:pPr>
      <w:r w:rsidRPr="2D950D13">
        <w:rPr>
          <w:rFonts w:ascii="Calibri" w:eastAsia="Calibri" w:hAnsi="Calibri" w:cs="Calibri"/>
          <w:b/>
          <w:bCs/>
          <w:color w:val="000000" w:themeColor="text1"/>
          <w:sz w:val="24"/>
          <w:szCs w:val="24"/>
          <w:lang w:val="en-GB"/>
        </w:rPr>
        <w:t>I4.</w:t>
      </w:r>
      <w:r w:rsidRPr="2D950D13">
        <w:rPr>
          <w:rFonts w:ascii="Calibri" w:eastAsia="Calibri" w:hAnsi="Calibri" w:cs="Calibri"/>
          <w:color w:val="000000" w:themeColor="text1"/>
          <w:sz w:val="24"/>
          <w:szCs w:val="24"/>
          <w:lang w:val="en-GB"/>
        </w:rPr>
        <w:t xml:space="preserve"> </w:t>
      </w:r>
      <w:r w:rsidRPr="2D950D13">
        <w:rPr>
          <w:rFonts w:ascii="Calibri" w:eastAsia="Calibri" w:hAnsi="Calibri" w:cs="Calibri"/>
          <w:color w:val="000000" w:themeColor="text1"/>
          <w:sz w:val="24"/>
          <w:szCs w:val="24"/>
        </w:rPr>
        <w:t xml:space="preserve">How do you feel </w:t>
      </w:r>
      <w:r w:rsidR="00367CF8" w:rsidRPr="2D950D13">
        <w:rPr>
          <w:rFonts w:ascii="Calibri" w:eastAsia="Calibri" w:hAnsi="Calibri" w:cs="Calibri"/>
          <w:color w:val="000000" w:themeColor="text1"/>
          <w:sz w:val="24"/>
          <w:szCs w:val="24"/>
        </w:rPr>
        <w:t xml:space="preserve">CAB PrEP </w:t>
      </w:r>
      <w:r w:rsidRPr="2D950D13">
        <w:rPr>
          <w:rFonts w:ascii="Calibri" w:eastAsia="Calibri" w:hAnsi="Calibri" w:cs="Calibri"/>
          <w:color w:val="000000" w:themeColor="text1"/>
          <w:sz w:val="24"/>
          <w:szCs w:val="24"/>
        </w:rPr>
        <w:t>could complement other HIV prevention options currently available</w:t>
      </w:r>
      <w:r w:rsidR="00367CF8" w:rsidRPr="2D950D13">
        <w:rPr>
          <w:rFonts w:ascii="Calibri" w:eastAsia="Calibri" w:hAnsi="Calibri" w:cs="Calibri"/>
          <w:color w:val="000000" w:themeColor="text1"/>
          <w:sz w:val="24"/>
          <w:szCs w:val="24"/>
        </w:rPr>
        <w:t xml:space="preserve"> (e.g., oral PrEP</w:t>
      </w:r>
      <w:r w:rsidR="00D620DB" w:rsidRPr="2D950D13">
        <w:rPr>
          <w:rFonts w:ascii="Calibri" w:eastAsia="Calibri" w:hAnsi="Calibri" w:cs="Calibri"/>
          <w:color w:val="000000" w:themeColor="text1"/>
          <w:sz w:val="24"/>
          <w:szCs w:val="24"/>
        </w:rPr>
        <w:t xml:space="preserve">, </w:t>
      </w:r>
      <w:r w:rsidR="1A45B9EF" w:rsidRPr="02C0446D">
        <w:rPr>
          <w:rFonts w:ascii="Calibri" w:eastAsia="Calibri" w:hAnsi="Calibri" w:cs="Calibri"/>
          <w:color w:val="000000" w:themeColor="text1"/>
          <w:sz w:val="24"/>
          <w:szCs w:val="24"/>
        </w:rPr>
        <w:t>voluntary medical male circumcision</w:t>
      </w:r>
      <w:r w:rsidR="00D620DB" w:rsidRPr="02C0446D">
        <w:rPr>
          <w:rFonts w:ascii="Calibri" w:eastAsia="Calibri" w:hAnsi="Calibri" w:cs="Calibri"/>
          <w:color w:val="000000" w:themeColor="text1"/>
          <w:sz w:val="24"/>
          <w:szCs w:val="24"/>
        </w:rPr>
        <w:t>, condoms</w:t>
      </w:r>
      <w:r w:rsidR="00367CF8" w:rsidRPr="02C0446D">
        <w:rPr>
          <w:rFonts w:ascii="Calibri" w:eastAsia="Calibri" w:hAnsi="Calibri" w:cs="Calibri"/>
          <w:color w:val="000000" w:themeColor="text1"/>
          <w:sz w:val="24"/>
          <w:szCs w:val="24"/>
        </w:rPr>
        <w:t>)</w:t>
      </w:r>
      <w:r w:rsidRPr="02C0446D">
        <w:rPr>
          <w:rFonts w:ascii="Calibri" w:eastAsia="Calibri" w:hAnsi="Calibri" w:cs="Calibri"/>
          <w:color w:val="000000" w:themeColor="text1"/>
          <w:sz w:val="24"/>
          <w:szCs w:val="24"/>
        </w:rPr>
        <w:t>?</w:t>
      </w:r>
    </w:p>
    <w:p w14:paraId="24B4DF2E" w14:textId="7FBD8A61" w:rsidR="00972A36" w:rsidRDefault="000D5973" w:rsidP="006479C8">
      <w:pPr>
        <w:spacing w:after="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w:t>
      </w:r>
    </w:p>
    <w:p w14:paraId="0F055B56" w14:textId="28F1C12C" w:rsidR="00972A36" w:rsidRPr="001F6335" w:rsidRDefault="00993B5B" w:rsidP="00972A36">
      <w:pPr>
        <w:spacing w:after="0" w:line="240" w:lineRule="auto"/>
        <w:jc w:val="both"/>
        <w:rPr>
          <w:rFonts w:ascii="Calibri" w:eastAsia="Times New Roman" w:hAnsi="Calibri" w:cs="Calibri"/>
          <w:b/>
          <w:bCs/>
          <w:color w:val="4472C4" w:themeColor="accent1"/>
          <w:sz w:val="24"/>
          <w:szCs w:val="24"/>
        </w:rPr>
      </w:pPr>
      <w:r>
        <w:rPr>
          <w:rFonts w:ascii="Calibri" w:eastAsia="Times New Roman" w:hAnsi="Calibri" w:cs="Calibri"/>
          <w:b/>
          <w:bCs/>
          <w:color w:val="4472C4" w:themeColor="accent1"/>
          <w:sz w:val="24"/>
          <w:szCs w:val="24"/>
        </w:rPr>
        <w:t xml:space="preserve">G. </w:t>
      </w:r>
      <w:r w:rsidR="00113495">
        <w:rPr>
          <w:rFonts w:ascii="Calibri" w:eastAsia="Times New Roman" w:hAnsi="Calibri" w:cs="Calibri"/>
          <w:b/>
          <w:bCs/>
          <w:color w:val="4472C4" w:themeColor="accent1"/>
          <w:sz w:val="24"/>
          <w:szCs w:val="24"/>
        </w:rPr>
        <w:t xml:space="preserve">Diverse </w:t>
      </w:r>
      <w:r w:rsidR="00316AC0">
        <w:rPr>
          <w:rFonts w:ascii="Calibri" w:eastAsia="Times New Roman" w:hAnsi="Calibri" w:cs="Calibri"/>
          <w:b/>
          <w:bCs/>
          <w:color w:val="4472C4" w:themeColor="accent1"/>
          <w:sz w:val="24"/>
          <w:szCs w:val="24"/>
        </w:rPr>
        <w:t>S</w:t>
      </w:r>
      <w:r w:rsidR="00113495">
        <w:rPr>
          <w:rFonts w:ascii="Calibri" w:eastAsia="Times New Roman" w:hAnsi="Calibri" w:cs="Calibri"/>
          <w:b/>
          <w:bCs/>
          <w:color w:val="4472C4" w:themeColor="accent1"/>
          <w:sz w:val="24"/>
          <w:szCs w:val="24"/>
        </w:rPr>
        <w:t xml:space="preserve">ervice </w:t>
      </w:r>
      <w:r w:rsidR="00316AC0">
        <w:rPr>
          <w:rFonts w:ascii="Calibri" w:eastAsia="Times New Roman" w:hAnsi="Calibri" w:cs="Calibri"/>
          <w:b/>
          <w:bCs/>
          <w:color w:val="4472C4" w:themeColor="accent1"/>
          <w:sz w:val="24"/>
          <w:szCs w:val="24"/>
        </w:rPr>
        <w:t>D</w:t>
      </w:r>
      <w:r w:rsidR="00113495">
        <w:rPr>
          <w:rFonts w:ascii="Calibri" w:eastAsia="Times New Roman" w:hAnsi="Calibri" w:cs="Calibri"/>
          <w:b/>
          <w:bCs/>
          <w:color w:val="4472C4" w:themeColor="accent1"/>
          <w:sz w:val="24"/>
          <w:szCs w:val="24"/>
        </w:rPr>
        <w:t xml:space="preserve">elivery </w:t>
      </w:r>
      <w:r w:rsidR="00316AC0">
        <w:rPr>
          <w:rFonts w:ascii="Calibri" w:eastAsia="Times New Roman" w:hAnsi="Calibri" w:cs="Calibri"/>
          <w:b/>
          <w:bCs/>
          <w:color w:val="4472C4" w:themeColor="accent1"/>
          <w:sz w:val="24"/>
          <w:szCs w:val="24"/>
        </w:rPr>
        <w:t>C</w:t>
      </w:r>
      <w:r w:rsidR="00113495">
        <w:rPr>
          <w:rFonts w:ascii="Calibri" w:eastAsia="Times New Roman" w:hAnsi="Calibri" w:cs="Calibri"/>
          <w:b/>
          <w:bCs/>
          <w:color w:val="4472C4" w:themeColor="accent1"/>
          <w:sz w:val="24"/>
          <w:szCs w:val="24"/>
        </w:rPr>
        <w:t>hannels</w:t>
      </w:r>
      <w:r w:rsidR="00972A36" w:rsidRPr="007C255D">
        <w:rPr>
          <w:rFonts w:ascii="Calibri" w:eastAsia="Times New Roman" w:hAnsi="Calibri" w:cs="Calibri"/>
          <w:b/>
          <w:bCs/>
          <w:color w:val="4472C4" w:themeColor="accent1"/>
          <w:sz w:val="24"/>
          <w:szCs w:val="24"/>
        </w:rPr>
        <w:t xml:space="preserve"> </w:t>
      </w:r>
      <w:r w:rsidR="00550B76">
        <w:rPr>
          <w:rFonts w:ascii="Calibri" w:eastAsia="Times New Roman" w:hAnsi="Calibri" w:cs="Calibri"/>
          <w:b/>
          <w:bCs/>
          <w:color w:val="4472C4" w:themeColor="accent1"/>
          <w:sz w:val="24"/>
          <w:szCs w:val="24"/>
        </w:rPr>
        <w:t>(G)</w:t>
      </w:r>
    </w:p>
    <w:p w14:paraId="5B8DB90C" w14:textId="77777777" w:rsidR="00972A36" w:rsidRPr="00655E3B" w:rsidRDefault="00972A36" w:rsidP="00972A36">
      <w:pPr>
        <w:spacing w:after="0"/>
        <w:jc w:val="both"/>
        <w:rPr>
          <w:rFonts w:ascii="Calibri" w:eastAsia="Calibri" w:hAnsi="Calibri" w:cs="Calibri"/>
          <w:color w:val="000000" w:themeColor="text1"/>
          <w:sz w:val="24"/>
          <w:szCs w:val="24"/>
        </w:rPr>
      </w:pPr>
    </w:p>
    <w:p w14:paraId="782A35CE" w14:textId="39E26FAC" w:rsidR="00B711F0" w:rsidRDefault="00972A36" w:rsidP="00F855A6">
      <w:pPr>
        <w:spacing w:after="0"/>
        <w:jc w:val="both"/>
        <w:rPr>
          <w:rFonts w:ascii="Calibri" w:eastAsia="Calibri" w:hAnsi="Calibri" w:cs="Calibri"/>
          <w:color w:val="000000" w:themeColor="text1"/>
          <w:sz w:val="24"/>
          <w:szCs w:val="24"/>
        </w:rPr>
      </w:pPr>
      <w:r w:rsidRPr="2D950D13">
        <w:rPr>
          <w:rFonts w:ascii="Calibri" w:eastAsia="Calibri" w:hAnsi="Calibri" w:cs="Calibri"/>
          <w:b/>
          <w:bCs/>
          <w:color w:val="000000" w:themeColor="text1"/>
          <w:sz w:val="24"/>
          <w:szCs w:val="24"/>
          <w:lang w:val="en-GB"/>
        </w:rPr>
        <w:t>G</w:t>
      </w:r>
      <w:r w:rsidR="00993B5B">
        <w:rPr>
          <w:rFonts w:ascii="Calibri" w:eastAsia="Calibri" w:hAnsi="Calibri" w:cs="Calibri"/>
          <w:b/>
          <w:bCs/>
          <w:color w:val="000000" w:themeColor="text1"/>
          <w:sz w:val="24"/>
          <w:szCs w:val="24"/>
          <w:lang w:val="en-GB"/>
        </w:rPr>
        <w:t>1</w:t>
      </w:r>
      <w:r w:rsidR="00A83A3B">
        <w:rPr>
          <w:rFonts w:ascii="Calibri" w:eastAsia="Calibri" w:hAnsi="Calibri" w:cs="Calibri"/>
          <w:b/>
          <w:bCs/>
          <w:color w:val="000000" w:themeColor="text1"/>
          <w:sz w:val="24"/>
          <w:szCs w:val="24"/>
          <w:lang w:val="en-GB"/>
        </w:rPr>
        <w:t>a</w:t>
      </w:r>
      <w:r w:rsidR="00894E7C">
        <w:rPr>
          <w:rFonts w:ascii="Calibri" w:eastAsia="Calibri" w:hAnsi="Calibri" w:cs="Calibri"/>
          <w:b/>
          <w:bCs/>
          <w:color w:val="000000" w:themeColor="text1"/>
          <w:sz w:val="24"/>
          <w:szCs w:val="24"/>
          <w:lang w:val="en-GB"/>
        </w:rPr>
        <w:t>.</w:t>
      </w:r>
      <w:r w:rsidRPr="2D950D13">
        <w:rPr>
          <w:rFonts w:ascii="Calibri" w:eastAsia="Calibri" w:hAnsi="Calibri" w:cs="Calibri"/>
          <w:color w:val="000000" w:themeColor="text1"/>
          <w:sz w:val="24"/>
          <w:szCs w:val="24"/>
          <w:lang w:val="en-GB"/>
        </w:rPr>
        <w:t xml:space="preserve"> </w:t>
      </w:r>
      <w:r w:rsidR="00B711F0">
        <w:rPr>
          <w:rFonts w:ascii="Calibri" w:eastAsia="Calibri" w:hAnsi="Calibri" w:cs="Calibri"/>
          <w:color w:val="000000" w:themeColor="text1"/>
          <w:sz w:val="24"/>
          <w:szCs w:val="24"/>
        </w:rPr>
        <w:t xml:space="preserve">Through which channels is PrEP currently provided? </w:t>
      </w:r>
      <w:r w:rsidR="00997783">
        <w:rPr>
          <w:rFonts w:ascii="Calibri" w:eastAsia="Calibri" w:hAnsi="Calibri" w:cs="Calibri"/>
          <w:color w:val="000000" w:themeColor="text1"/>
          <w:sz w:val="24"/>
          <w:szCs w:val="24"/>
        </w:rPr>
        <w:t xml:space="preserve">Is PrEP provided through any channels that are HIV adjacent, such as </w:t>
      </w:r>
      <w:r w:rsidR="000D5973">
        <w:rPr>
          <w:rFonts w:ascii="Calibri" w:eastAsia="Calibri" w:hAnsi="Calibri" w:cs="Calibri"/>
          <w:color w:val="000000" w:themeColor="text1"/>
          <w:sz w:val="24"/>
          <w:szCs w:val="24"/>
        </w:rPr>
        <w:t xml:space="preserve">outpatient departments or </w:t>
      </w:r>
      <w:r w:rsidR="00997783">
        <w:rPr>
          <w:rFonts w:ascii="Calibri" w:eastAsia="Calibri" w:hAnsi="Calibri" w:cs="Calibri"/>
          <w:color w:val="000000" w:themeColor="text1"/>
          <w:sz w:val="24"/>
          <w:szCs w:val="24"/>
        </w:rPr>
        <w:t xml:space="preserve">sexually transmitted infection (STI) </w:t>
      </w:r>
      <w:r w:rsidR="00E51DFC">
        <w:rPr>
          <w:rFonts w:ascii="Calibri" w:eastAsia="Calibri" w:hAnsi="Calibri" w:cs="Calibri"/>
          <w:color w:val="000000" w:themeColor="text1"/>
          <w:sz w:val="24"/>
          <w:szCs w:val="24"/>
        </w:rPr>
        <w:t xml:space="preserve">or </w:t>
      </w:r>
      <w:r w:rsidR="000D5973">
        <w:rPr>
          <w:rFonts w:ascii="Calibri" w:eastAsia="Calibri" w:hAnsi="Calibri" w:cs="Calibri"/>
          <w:color w:val="000000" w:themeColor="text1"/>
          <w:sz w:val="24"/>
          <w:szCs w:val="24"/>
        </w:rPr>
        <w:t xml:space="preserve">antiretroviral </w:t>
      </w:r>
      <w:r w:rsidR="00FB64BF">
        <w:rPr>
          <w:rFonts w:ascii="Calibri" w:eastAsia="Calibri" w:hAnsi="Calibri" w:cs="Calibri"/>
          <w:color w:val="000000" w:themeColor="text1"/>
          <w:sz w:val="24"/>
          <w:szCs w:val="24"/>
        </w:rPr>
        <w:t>t</w:t>
      </w:r>
      <w:r w:rsidR="00700EA0">
        <w:rPr>
          <w:rFonts w:ascii="Calibri" w:eastAsia="Calibri" w:hAnsi="Calibri" w:cs="Calibri"/>
          <w:color w:val="000000" w:themeColor="text1"/>
          <w:sz w:val="24"/>
          <w:szCs w:val="24"/>
        </w:rPr>
        <w:t>herapy</w:t>
      </w:r>
      <w:r w:rsidR="00FB64BF">
        <w:rPr>
          <w:rFonts w:ascii="Calibri" w:eastAsia="Calibri" w:hAnsi="Calibri" w:cs="Calibri"/>
          <w:color w:val="000000" w:themeColor="text1"/>
          <w:sz w:val="24"/>
          <w:szCs w:val="24"/>
        </w:rPr>
        <w:t xml:space="preserve"> </w:t>
      </w:r>
      <w:r w:rsidR="000D5973">
        <w:rPr>
          <w:rFonts w:ascii="Calibri" w:eastAsia="Calibri" w:hAnsi="Calibri" w:cs="Calibri"/>
          <w:color w:val="000000" w:themeColor="text1"/>
          <w:sz w:val="24"/>
          <w:szCs w:val="24"/>
        </w:rPr>
        <w:t>(</w:t>
      </w:r>
      <w:r w:rsidR="00E51DFC">
        <w:rPr>
          <w:rFonts w:ascii="Calibri" w:eastAsia="Calibri" w:hAnsi="Calibri" w:cs="Calibri"/>
          <w:color w:val="000000" w:themeColor="text1"/>
          <w:sz w:val="24"/>
          <w:szCs w:val="24"/>
        </w:rPr>
        <w:t>ART</w:t>
      </w:r>
      <w:r w:rsidR="00FB64BF">
        <w:rPr>
          <w:rFonts w:ascii="Calibri" w:eastAsia="Calibri" w:hAnsi="Calibri" w:cs="Calibri"/>
          <w:color w:val="000000" w:themeColor="text1"/>
          <w:sz w:val="24"/>
          <w:szCs w:val="24"/>
        </w:rPr>
        <w:t>)</w:t>
      </w:r>
      <w:r w:rsidR="00E51DFC">
        <w:rPr>
          <w:rFonts w:ascii="Calibri" w:eastAsia="Calibri" w:hAnsi="Calibri" w:cs="Calibri"/>
          <w:color w:val="000000" w:themeColor="text1"/>
          <w:sz w:val="24"/>
          <w:szCs w:val="24"/>
        </w:rPr>
        <w:t xml:space="preserve"> clinics?</w:t>
      </w:r>
    </w:p>
    <w:p w14:paraId="3E707A9F" w14:textId="77777777" w:rsidR="00A83A3B" w:rsidRDefault="00A83A3B" w:rsidP="00A83A3B">
      <w:pPr>
        <w:spacing w:after="0"/>
        <w:jc w:val="both"/>
        <w:rPr>
          <w:rFonts w:ascii="Calibri" w:eastAsia="Calibri" w:hAnsi="Calibri" w:cs="Calibri"/>
          <w:b/>
          <w:bCs/>
          <w:color w:val="000000" w:themeColor="text1"/>
          <w:sz w:val="24"/>
          <w:szCs w:val="24"/>
        </w:rPr>
      </w:pPr>
    </w:p>
    <w:p w14:paraId="018FB541" w14:textId="05EE8280" w:rsidR="00A83A3B" w:rsidRDefault="00B711F0" w:rsidP="00A83A3B">
      <w:pPr>
        <w:spacing w:after="0"/>
        <w:jc w:val="both"/>
        <w:rPr>
          <w:rFonts w:ascii="Calibri" w:eastAsia="Calibri" w:hAnsi="Calibri" w:cs="Calibri"/>
          <w:color w:val="000000" w:themeColor="text1"/>
          <w:sz w:val="24"/>
          <w:szCs w:val="24"/>
        </w:rPr>
      </w:pPr>
      <w:r w:rsidRPr="0252C373">
        <w:rPr>
          <w:rFonts w:ascii="Calibri" w:eastAsia="Calibri" w:hAnsi="Calibri" w:cs="Calibri"/>
          <w:b/>
          <w:bCs/>
          <w:color w:val="000000" w:themeColor="text1"/>
          <w:sz w:val="24"/>
          <w:szCs w:val="24"/>
        </w:rPr>
        <w:t>G</w:t>
      </w:r>
      <w:r w:rsidR="00E63879" w:rsidRPr="0252C373">
        <w:rPr>
          <w:rFonts w:ascii="Calibri" w:eastAsia="Calibri" w:hAnsi="Calibri" w:cs="Calibri"/>
          <w:b/>
          <w:bCs/>
          <w:color w:val="000000" w:themeColor="text1"/>
          <w:sz w:val="24"/>
          <w:szCs w:val="24"/>
        </w:rPr>
        <w:t>1</w:t>
      </w:r>
      <w:r w:rsidR="00A83A3B" w:rsidRPr="0252C373">
        <w:rPr>
          <w:rFonts w:ascii="Calibri" w:eastAsia="Calibri" w:hAnsi="Calibri" w:cs="Calibri"/>
          <w:b/>
          <w:bCs/>
          <w:color w:val="000000" w:themeColor="text1"/>
          <w:sz w:val="24"/>
          <w:szCs w:val="24"/>
        </w:rPr>
        <w:t>b</w:t>
      </w:r>
      <w:r w:rsidRPr="0252C373">
        <w:rPr>
          <w:rFonts w:ascii="Calibri" w:eastAsia="Calibri" w:hAnsi="Calibri" w:cs="Calibri"/>
          <w:b/>
          <w:bCs/>
          <w:color w:val="000000" w:themeColor="text1"/>
          <w:sz w:val="24"/>
          <w:szCs w:val="24"/>
        </w:rPr>
        <w:t>.</w:t>
      </w:r>
      <w:r w:rsidRPr="0252C373">
        <w:rPr>
          <w:rFonts w:ascii="Calibri" w:eastAsia="Calibri" w:hAnsi="Calibri" w:cs="Calibri"/>
          <w:color w:val="000000" w:themeColor="text1"/>
          <w:sz w:val="24"/>
          <w:szCs w:val="24"/>
        </w:rPr>
        <w:t xml:space="preserve"> </w:t>
      </w:r>
      <w:r w:rsidR="001F46E9" w:rsidRPr="0252C373">
        <w:rPr>
          <w:rFonts w:ascii="Calibri" w:eastAsia="Calibri" w:hAnsi="Calibri" w:cs="Calibri"/>
          <w:color w:val="000000" w:themeColor="text1"/>
          <w:sz w:val="24"/>
          <w:szCs w:val="24"/>
        </w:rPr>
        <w:t>CAB</w:t>
      </w:r>
      <w:r w:rsidR="0097326B" w:rsidRPr="0252C373">
        <w:rPr>
          <w:rFonts w:ascii="Calibri" w:eastAsia="Calibri" w:hAnsi="Calibri" w:cs="Calibri"/>
          <w:color w:val="000000" w:themeColor="text1"/>
          <w:sz w:val="24"/>
          <w:szCs w:val="24"/>
        </w:rPr>
        <w:t xml:space="preserve"> PrEP may be a</w:t>
      </w:r>
      <w:r w:rsidR="4DF7B999" w:rsidRPr="0252C373">
        <w:rPr>
          <w:rFonts w:ascii="Calibri" w:eastAsia="Calibri" w:hAnsi="Calibri" w:cs="Calibri"/>
          <w:color w:val="000000" w:themeColor="text1"/>
          <w:sz w:val="24"/>
          <w:szCs w:val="24"/>
        </w:rPr>
        <w:t>n a</w:t>
      </w:r>
      <w:r w:rsidR="0097326B" w:rsidRPr="0252C373">
        <w:rPr>
          <w:rFonts w:ascii="Calibri" w:eastAsia="Calibri" w:hAnsi="Calibri" w:cs="Calibri"/>
          <w:color w:val="000000" w:themeColor="text1"/>
          <w:sz w:val="24"/>
          <w:szCs w:val="24"/>
        </w:rPr>
        <w:t xml:space="preserve">ppropriate addition to sexual and reproductive health (SRH), family planning (FP), or maternal and child health (MCH) services in addition to HIV services. Are HIV </w:t>
      </w:r>
      <w:r w:rsidR="00E51DFC">
        <w:rPr>
          <w:rFonts w:ascii="Calibri" w:eastAsia="Calibri" w:hAnsi="Calibri" w:cs="Calibri"/>
          <w:color w:val="000000" w:themeColor="text1"/>
          <w:sz w:val="24"/>
          <w:szCs w:val="24"/>
        </w:rPr>
        <w:t>STI</w:t>
      </w:r>
      <w:r w:rsidR="0097326B" w:rsidRPr="0252C373">
        <w:rPr>
          <w:rFonts w:ascii="Calibri" w:eastAsia="Calibri" w:hAnsi="Calibri" w:cs="Calibri"/>
          <w:color w:val="000000" w:themeColor="text1"/>
          <w:sz w:val="24"/>
          <w:szCs w:val="24"/>
        </w:rPr>
        <w:t xml:space="preserve"> and SRH/FP/MCH services currently integrated? What has worked well and what has been more challenging?</w:t>
      </w:r>
      <w:r w:rsidR="008F46DD" w:rsidRPr="0252C373">
        <w:rPr>
          <w:rFonts w:ascii="Calibri" w:eastAsia="Calibri" w:hAnsi="Calibri" w:cs="Calibri"/>
          <w:color w:val="000000" w:themeColor="text1"/>
          <w:sz w:val="24"/>
          <w:szCs w:val="24"/>
        </w:rPr>
        <w:t xml:space="preserve"> W</w:t>
      </w:r>
      <w:r w:rsidR="00972A36" w:rsidRPr="0252C373">
        <w:rPr>
          <w:rFonts w:ascii="Calibri" w:eastAsia="Calibri" w:hAnsi="Calibri" w:cs="Calibri"/>
          <w:color w:val="000000" w:themeColor="text1"/>
          <w:sz w:val="24"/>
          <w:szCs w:val="24"/>
        </w:rPr>
        <w:t>hat would need to happen to support inclu</w:t>
      </w:r>
      <w:r w:rsidR="00A948FB" w:rsidRPr="0252C373">
        <w:rPr>
          <w:rFonts w:ascii="Calibri" w:eastAsia="Calibri" w:hAnsi="Calibri" w:cs="Calibri"/>
          <w:color w:val="000000" w:themeColor="text1"/>
          <w:sz w:val="24"/>
          <w:szCs w:val="24"/>
        </w:rPr>
        <w:t>sion</w:t>
      </w:r>
      <w:r w:rsidR="00972A36" w:rsidRPr="0252C373">
        <w:rPr>
          <w:rFonts w:ascii="Calibri" w:eastAsia="Calibri" w:hAnsi="Calibri" w:cs="Calibri"/>
          <w:color w:val="000000" w:themeColor="text1"/>
          <w:sz w:val="24"/>
          <w:szCs w:val="24"/>
        </w:rPr>
        <w:t xml:space="preserve"> of </w:t>
      </w:r>
      <w:r w:rsidR="008F46DD" w:rsidRPr="0252C373">
        <w:rPr>
          <w:rFonts w:ascii="Calibri" w:eastAsia="Calibri" w:hAnsi="Calibri" w:cs="Calibri"/>
          <w:color w:val="000000" w:themeColor="text1"/>
          <w:sz w:val="24"/>
          <w:szCs w:val="24"/>
        </w:rPr>
        <w:t xml:space="preserve">new </w:t>
      </w:r>
      <w:r w:rsidR="003813A3" w:rsidRPr="0252C373">
        <w:rPr>
          <w:rFonts w:ascii="Calibri" w:eastAsia="Calibri" w:hAnsi="Calibri" w:cs="Calibri"/>
          <w:color w:val="000000" w:themeColor="text1"/>
          <w:sz w:val="24"/>
          <w:szCs w:val="24"/>
        </w:rPr>
        <w:t xml:space="preserve">PrEP </w:t>
      </w:r>
      <w:r w:rsidR="001B735A" w:rsidRPr="0252C373">
        <w:rPr>
          <w:rFonts w:ascii="Calibri" w:eastAsia="Calibri" w:hAnsi="Calibri" w:cs="Calibri"/>
          <w:color w:val="000000" w:themeColor="text1"/>
          <w:sz w:val="24"/>
          <w:szCs w:val="24"/>
        </w:rPr>
        <w:t xml:space="preserve">methods </w:t>
      </w:r>
      <w:r w:rsidR="00972A36" w:rsidRPr="0252C373">
        <w:rPr>
          <w:rFonts w:ascii="Calibri" w:eastAsia="Calibri" w:hAnsi="Calibri" w:cs="Calibri"/>
          <w:color w:val="000000" w:themeColor="text1"/>
          <w:sz w:val="24"/>
          <w:szCs w:val="24"/>
        </w:rPr>
        <w:t xml:space="preserve">in </w:t>
      </w:r>
      <w:r w:rsidR="008E4E0E" w:rsidRPr="0252C373">
        <w:rPr>
          <w:rFonts w:ascii="Calibri" w:eastAsia="Calibri" w:hAnsi="Calibri" w:cs="Calibri"/>
          <w:color w:val="000000" w:themeColor="text1"/>
          <w:sz w:val="24"/>
          <w:szCs w:val="24"/>
        </w:rPr>
        <w:t>S</w:t>
      </w:r>
      <w:r w:rsidR="00972A36" w:rsidRPr="0252C373">
        <w:rPr>
          <w:rFonts w:ascii="Calibri" w:eastAsia="Calibri" w:hAnsi="Calibri" w:cs="Calibri"/>
          <w:color w:val="000000" w:themeColor="text1"/>
          <w:sz w:val="24"/>
          <w:szCs w:val="24"/>
        </w:rPr>
        <w:t>RH/FP</w:t>
      </w:r>
      <w:r w:rsidR="00C645FA" w:rsidRPr="0252C373">
        <w:rPr>
          <w:rFonts w:ascii="Calibri" w:eastAsia="Calibri" w:hAnsi="Calibri" w:cs="Calibri"/>
          <w:color w:val="000000" w:themeColor="text1"/>
          <w:sz w:val="24"/>
          <w:szCs w:val="24"/>
        </w:rPr>
        <w:t>/MCH</w:t>
      </w:r>
      <w:r w:rsidR="00972A36" w:rsidRPr="0252C373">
        <w:rPr>
          <w:rFonts w:ascii="Calibri" w:eastAsia="Calibri" w:hAnsi="Calibri" w:cs="Calibri"/>
          <w:color w:val="000000" w:themeColor="text1"/>
          <w:sz w:val="24"/>
          <w:szCs w:val="24"/>
        </w:rPr>
        <w:t xml:space="preserve"> services? </w:t>
      </w:r>
    </w:p>
    <w:p w14:paraId="24708E29" w14:textId="77777777" w:rsidR="00A83A3B" w:rsidRPr="008F46DD" w:rsidRDefault="00A83A3B" w:rsidP="00A83A3B">
      <w:pPr>
        <w:spacing w:after="0"/>
        <w:jc w:val="both"/>
        <w:rPr>
          <w:rFonts w:ascii="Calibri" w:eastAsia="Calibri" w:hAnsi="Calibri" w:cs="Calibri"/>
          <w:color w:val="000000" w:themeColor="text1"/>
          <w:sz w:val="24"/>
          <w:szCs w:val="24"/>
        </w:rPr>
      </w:pPr>
    </w:p>
    <w:p w14:paraId="2C4CBBC8" w14:textId="77777777" w:rsidR="00F64869" w:rsidRDefault="00B711F0" w:rsidP="00A83A3B">
      <w:pPr>
        <w:spacing w:after="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G</w:t>
      </w:r>
      <w:r w:rsidR="00E63879">
        <w:rPr>
          <w:rFonts w:ascii="Calibri" w:eastAsia="Calibri" w:hAnsi="Calibri" w:cs="Calibri"/>
          <w:b/>
          <w:bCs/>
          <w:color w:val="000000" w:themeColor="text1"/>
          <w:sz w:val="24"/>
          <w:szCs w:val="24"/>
        </w:rPr>
        <w:t>1</w:t>
      </w:r>
      <w:r w:rsidR="00A83A3B">
        <w:rPr>
          <w:rFonts w:ascii="Calibri" w:eastAsia="Calibri" w:hAnsi="Calibri" w:cs="Calibri"/>
          <w:b/>
          <w:bCs/>
          <w:color w:val="000000" w:themeColor="text1"/>
          <w:sz w:val="24"/>
          <w:szCs w:val="24"/>
        </w:rPr>
        <w:t>c</w:t>
      </w:r>
      <w:r w:rsidR="007C255D" w:rsidRPr="00550B76">
        <w:rPr>
          <w:rFonts w:ascii="Calibri" w:eastAsia="Calibri" w:hAnsi="Calibri" w:cs="Calibri"/>
          <w:b/>
          <w:bCs/>
          <w:color w:val="000000" w:themeColor="text1"/>
          <w:sz w:val="24"/>
          <w:szCs w:val="24"/>
        </w:rPr>
        <w:t>.</w:t>
      </w:r>
      <w:r w:rsidR="00972A36" w:rsidRPr="00655E3B">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Are </w:t>
      </w:r>
      <w:r w:rsidR="00972A36" w:rsidRPr="00655E3B">
        <w:rPr>
          <w:rFonts w:ascii="Calibri" w:eastAsia="Calibri" w:hAnsi="Calibri" w:cs="Calibri"/>
          <w:color w:val="000000" w:themeColor="text1"/>
          <w:sz w:val="24"/>
          <w:szCs w:val="24"/>
        </w:rPr>
        <w:t>there existing programs for populations</w:t>
      </w:r>
      <w:r w:rsidR="00D620DB">
        <w:rPr>
          <w:rFonts w:ascii="Calibri" w:eastAsia="Calibri" w:hAnsi="Calibri" w:cs="Calibri"/>
          <w:color w:val="000000" w:themeColor="text1"/>
          <w:sz w:val="24"/>
          <w:szCs w:val="24"/>
        </w:rPr>
        <w:t xml:space="preserve"> that are</w:t>
      </w:r>
      <w:r w:rsidR="000164C2">
        <w:rPr>
          <w:rFonts w:ascii="Calibri" w:eastAsia="Calibri" w:hAnsi="Calibri" w:cs="Calibri"/>
          <w:color w:val="000000" w:themeColor="text1"/>
          <w:sz w:val="24"/>
          <w:szCs w:val="24"/>
        </w:rPr>
        <w:t xml:space="preserve"> disproportionately affected by</w:t>
      </w:r>
      <w:r w:rsidR="00D620DB">
        <w:rPr>
          <w:rFonts w:ascii="Calibri" w:eastAsia="Calibri" w:hAnsi="Calibri" w:cs="Calibri"/>
          <w:color w:val="000000" w:themeColor="text1"/>
          <w:sz w:val="24"/>
          <w:szCs w:val="24"/>
        </w:rPr>
        <w:t xml:space="preserve"> HIV</w:t>
      </w:r>
      <w:r w:rsidR="00BF3B60">
        <w:rPr>
          <w:rFonts w:ascii="Calibri" w:eastAsia="Calibri" w:hAnsi="Calibri" w:cs="Calibri"/>
          <w:color w:val="000000" w:themeColor="text1"/>
          <w:sz w:val="24"/>
          <w:szCs w:val="24"/>
        </w:rPr>
        <w:t>, such as adolescent</w:t>
      </w:r>
      <w:r w:rsidR="0060223B">
        <w:rPr>
          <w:rFonts w:ascii="Calibri" w:eastAsia="Calibri" w:hAnsi="Calibri" w:cs="Calibri"/>
          <w:color w:val="000000" w:themeColor="text1"/>
          <w:sz w:val="24"/>
          <w:szCs w:val="24"/>
        </w:rPr>
        <w:t>-</w:t>
      </w:r>
      <w:r w:rsidR="00BF3B60">
        <w:rPr>
          <w:rFonts w:ascii="Calibri" w:eastAsia="Calibri" w:hAnsi="Calibri" w:cs="Calibri"/>
          <w:color w:val="000000" w:themeColor="text1"/>
          <w:sz w:val="24"/>
          <w:szCs w:val="24"/>
        </w:rPr>
        <w:t xml:space="preserve"> and youth-friendly services</w:t>
      </w:r>
      <w:r w:rsidR="00A849DA">
        <w:rPr>
          <w:rFonts w:ascii="Calibri" w:eastAsia="Calibri" w:hAnsi="Calibri" w:cs="Calibri"/>
          <w:color w:val="000000" w:themeColor="text1"/>
          <w:sz w:val="24"/>
          <w:szCs w:val="24"/>
        </w:rPr>
        <w:t xml:space="preserve"> or DREAMS</w:t>
      </w:r>
      <w:r w:rsidR="0060223B">
        <w:rPr>
          <w:rFonts w:ascii="Calibri" w:eastAsia="Calibri" w:hAnsi="Calibri" w:cs="Calibri"/>
          <w:color w:val="000000" w:themeColor="text1"/>
          <w:sz w:val="24"/>
          <w:szCs w:val="24"/>
        </w:rPr>
        <w:t>,</w:t>
      </w:r>
      <w:r w:rsidR="00972A36" w:rsidRPr="00655E3B">
        <w:rPr>
          <w:rFonts w:ascii="Calibri" w:eastAsia="Calibri" w:hAnsi="Calibri" w:cs="Calibri"/>
          <w:color w:val="000000" w:themeColor="text1"/>
          <w:sz w:val="24"/>
          <w:szCs w:val="24"/>
        </w:rPr>
        <w:t xml:space="preserve"> </w:t>
      </w:r>
      <w:r w:rsidR="00A948FB">
        <w:rPr>
          <w:rFonts w:ascii="Calibri" w:eastAsia="Calibri" w:hAnsi="Calibri" w:cs="Calibri"/>
          <w:color w:val="000000" w:themeColor="text1"/>
          <w:sz w:val="24"/>
          <w:szCs w:val="24"/>
        </w:rPr>
        <w:t>that</w:t>
      </w:r>
      <w:r w:rsidR="00972A36" w:rsidRPr="00655E3B">
        <w:rPr>
          <w:rFonts w:ascii="Calibri" w:eastAsia="Calibri" w:hAnsi="Calibri" w:cs="Calibri"/>
          <w:color w:val="000000" w:themeColor="text1"/>
          <w:sz w:val="24"/>
          <w:szCs w:val="24"/>
        </w:rPr>
        <w:t xml:space="preserve"> could be leveraged to increase access to </w:t>
      </w:r>
      <w:r w:rsidR="00D620DB">
        <w:rPr>
          <w:rFonts w:ascii="Calibri" w:eastAsia="Calibri" w:hAnsi="Calibri" w:cs="Calibri"/>
          <w:color w:val="000000" w:themeColor="text1"/>
          <w:sz w:val="24"/>
          <w:szCs w:val="24"/>
        </w:rPr>
        <w:t>new</w:t>
      </w:r>
      <w:r w:rsidR="003813A3">
        <w:rPr>
          <w:rFonts w:ascii="Calibri" w:eastAsia="Calibri" w:hAnsi="Calibri" w:cs="Calibri"/>
          <w:color w:val="000000" w:themeColor="text1"/>
          <w:sz w:val="24"/>
          <w:szCs w:val="24"/>
        </w:rPr>
        <w:t xml:space="preserve"> </w:t>
      </w:r>
      <w:r w:rsidR="00A25A67">
        <w:rPr>
          <w:rFonts w:ascii="Calibri" w:eastAsia="Calibri" w:hAnsi="Calibri" w:cs="Calibri"/>
          <w:color w:val="000000" w:themeColor="text1"/>
          <w:sz w:val="24"/>
          <w:szCs w:val="24"/>
        </w:rPr>
        <w:t xml:space="preserve">PrEP </w:t>
      </w:r>
      <w:r w:rsidR="001B735A">
        <w:rPr>
          <w:rFonts w:ascii="Calibri" w:eastAsia="Calibri" w:hAnsi="Calibri" w:cs="Calibri"/>
          <w:color w:val="000000" w:themeColor="text1"/>
          <w:sz w:val="24"/>
          <w:szCs w:val="24"/>
        </w:rPr>
        <w:t>methods</w:t>
      </w:r>
      <w:r w:rsidR="00972A36" w:rsidRPr="00655E3B">
        <w:rPr>
          <w:rFonts w:ascii="Calibri" w:eastAsia="Calibri" w:hAnsi="Calibri" w:cs="Calibri"/>
          <w:color w:val="000000" w:themeColor="text1"/>
          <w:sz w:val="24"/>
          <w:szCs w:val="24"/>
        </w:rPr>
        <w:t>?</w:t>
      </w:r>
    </w:p>
    <w:p w14:paraId="07D67C74" w14:textId="4B31029C" w:rsidR="00396E99" w:rsidRDefault="00396E99" w:rsidP="00A83A3B">
      <w:pPr>
        <w:spacing w:after="0"/>
        <w:jc w:val="both"/>
        <w:rPr>
          <w:rFonts w:ascii="Calibri" w:eastAsia="Calibri" w:hAnsi="Calibri" w:cs="Calibri"/>
          <w:color w:val="000000" w:themeColor="text1"/>
          <w:sz w:val="24"/>
          <w:szCs w:val="24"/>
        </w:rPr>
      </w:pPr>
    </w:p>
    <w:p w14:paraId="2ECC73DA" w14:textId="707C0416" w:rsidR="003239A2" w:rsidRDefault="00396E99" w:rsidP="00A83A3B">
      <w:pPr>
        <w:spacing w:after="0"/>
        <w:jc w:val="both"/>
        <w:rPr>
          <w:rFonts w:ascii="Calibri" w:eastAsia="Calibri" w:hAnsi="Calibri" w:cs="Calibri"/>
          <w:color w:val="000000" w:themeColor="text1"/>
          <w:sz w:val="24"/>
          <w:szCs w:val="24"/>
        </w:rPr>
      </w:pPr>
      <w:r w:rsidRPr="00513E94">
        <w:rPr>
          <w:rFonts w:ascii="Calibri" w:eastAsia="Calibri" w:hAnsi="Calibri" w:cs="Calibri"/>
          <w:b/>
          <w:bCs/>
          <w:color w:val="000000" w:themeColor="text1"/>
          <w:sz w:val="24"/>
          <w:szCs w:val="24"/>
        </w:rPr>
        <w:t>G1d.</w:t>
      </w:r>
      <w:r>
        <w:rPr>
          <w:rFonts w:ascii="Calibri" w:eastAsia="Calibri" w:hAnsi="Calibri" w:cs="Calibri"/>
          <w:color w:val="000000" w:themeColor="text1"/>
          <w:sz w:val="24"/>
          <w:szCs w:val="24"/>
        </w:rPr>
        <w:t xml:space="preserve"> </w:t>
      </w:r>
      <w:r w:rsidR="00A849DA">
        <w:rPr>
          <w:rFonts w:ascii="Calibri" w:eastAsia="Calibri" w:hAnsi="Calibri" w:cs="Calibri"/>
          <w:color w:val="000000" w:themeColor="text1"/>
          <w:sz w:val="24"/>
          <w:szCs w:val="24"/>
        </w:rPr>
        <w:t xml:space="preserve">How are </w:t>
      </w:r>
      <w:r w:rsidR="00852EF9">
        <w:rPr>
          <w:rFonts w:ascii="Calibri" w:eastAsia="Calibri" w:hAnsi="Calibri" w:cs="Calibri"/>
          <w:color w:val="000000" w:themeColor="text1"/>
          <w:sz w:val="24"/>
          <w:szCs w:val="24"/>
        </w:rPr>
        <w:t>adolescent girls and young women (</w:t>
      </w:r>
      <w:r w:rsidR="00A849DA">
        <w:rPr>
          <w:rFonts w:ascii="Calibri" w:eastAsia="Calibri" w:hAnsi="Calibri" w:cs="Calibri"/>
          <w:color w:val="000000" w:themeColor="text1"/>
          <w:sz w:val="24"/>
          <w:szCs w:val="24"/>
        </w:rPr>
        <w:t>AGYW</w:t>
      </w:r>
      <w:r w:rsidR="00852EF9">
        <w:rPr>
          <w:rFonts w:ascii="Calibri" w:eastAsia="Calibri" w:hAnsi="Calibri" w:cs="Calibri"/>
          <w:color w:val="000000" w:themeColor="text1"/>
          <w:sz w:val="24"/>
          <w:szCs w:val="24"/>
        </w:rPr>
        <w:t>)</w:t>
      </w:r>
      <w:r w:rsidR="00A849DA">
        <w:rPr>
          <w:rFonts w:ascii="Calibri" w:eastAsia="Calibri" w:hAnsi="Calibri" w:cs="Calibri"/>
          <w:color w:val="000000" w:themeColor="text1"/>
          <w:sz w:val="24"/>
          <w:szCs w:val="24"/>
        </w:rPr>
        <w:t xml:space="preserve"> and </w:t>
      </w:r>
      <w:r w:rsidR="00513E94">
        <w:rPr>
          <w:rFonts w:ascii="Calibri" w:eastAsia="Calibri" w:hAnsi="Calibri" w:cs="Calibri"/>
          <w:color w:val="000000" w:themeColor="text1"/>
          <w:sz w:val="24"/>
          <w:szCs w:val="24"/>
        </w:rPr>
        <w:t xml:space="preserve">other </w:t>
      </w:r>
      <w:r w:rsidR="00A849DA">
        <w:rPr>
          <w:rFonts w:ascii="Calibri" w:eastAsia="Calibri" w:hAnsi="Calibri" w:cs="Calibri"/>
          <w:color w:val="000000" w:themeColor="text1"/>
          <w:sz w:val="24"/>
          <w:szCs w:val="24"/>
        </w:rPr>
        <w:t>priority populations who are not already attending health</w:t>
      </w:r>
      <w:r w:rsidR="00F64869">
        <w:rPr>
          <w:rFonts w:ascii="Calibri" w:eastAsia="Calibri" w:hAnsi="Calibri" w:cs="Calibri"/>
          <w:color w:val="000000" w:themeColor="text1"/>
          <w:sz w:val="24"/>
          <w:szCs w:val="24"/>
        </w:rPr>
        <w:t xml:space="preserve"> </w:t>
      </w:r>
      <w:r w:rsidR="00A849DA">
        <w:rPr>
          <w:rFonts w:ascii="Calibri" w:eastAsia="Calibri" w:hAnsi="Calibri" w:cs="Calibri"/>
          <w:color w:val="000000" w:themeColor="text1"/>
          <w:sz w:val="24"/>
          <w:szCs w:val="24"/>
        </w:rPr>
        <w:t>care facilities reached? How could this be improved?</w:t>
      </w:r>
    </w:p>
    <w:p w14:paraId="68044CCB" w14:textId="77777777" w:rsidR="003239A2" w:rsidRDefault="003239A2" w:rsidP="00A83A3B">
      <w:pPr>
        <w:spacing w:after="0"/>
        <w:jc w:val="both"/>
        <w:rPr>
          <w:rFonts w:ascii="Calibri" w:eastAsia="Calibri" w:hAnsi="Calibri" w:cs="Calibri"/>
          <w:color w:val="000000" w:themeColor="text1"/>
          <w:sz w:val="24"/>
          <w:szCs w:val="24"/>
        </w:rPr>
      </w:pPr>
    </w:p>
    <w:p w14:paraId="4DA9CFA3" w14:textId="27F6F899" w:rsidR="007C255D" w:rsidRPr="007C255D" w:rsidRDefault="007C255D" w:rsidP="000A28FB">
      <w:pPr>
        <w:shd w:val="clear" w:color="auto" w:fill="E7E6E6" w:themeFill="background2"/>
        <w:rPr>
          <w:b/>
          <w:bCs/>
          <w:color w:val="4472C4" w:themeColor="accent1"/>
          <w:sz w:val="28"/>
          <w:szCs w:val="28"/>
        </w:rPr>
      </w:pPr>
      <w:r w:rsidRPr="007C255D">
        <w:rPr>
          <w:b/>
          <w:bCs/>
          <w:color w:val="4472C4" w:themeColor="accent1"/>
          <w:sz w:val="28"/>
          <w:szCs w:val="28"/>
        </w:rPr>
        <w:t xml:space="preserve">Interview </w:t>
      </w:r>
      <w:r w:rsidR="00316AC0">
        <w:rPr>
          <w:b/>
          <w:bCs/>
          <w:color w:val="4472C4" w:themeColor="accent1"/>
          <w:sz w:val="28"/>
          <w:szCs w:val="28"/>
        </w:rPr>
        <w:t>Q</w:t>
      </w:r>
      <w:r w:rsidRPr="007C255D">
        <w:rPr>
          <w:b/>
          <w:bCs/>
          <w:color w:val="4472C4" w:themeColor="accent1"/>
          <w:sz w:val="28"/>
          <w:szCs w:val="28"/>
        </w:rPr>
        <w:t xml:space="preserve">uestions for </w:t>
      </w:r>
      <w:r w:rsidR="00316AC0">
        <w:rPr>
          <w:b/>
          <w:bCs/>
          <w:color w:val="4472C4" w:themeColor="accent1"/>
          <w:sz w:val="28"/>
          <w:szCs w:val="28"/>
        </w:rPr>
        <w:t>D</w:t>
      </w:r>
      <w:r w:rsidRPr="007C255D">
        <w:rPr>
          <w:b/>
          <w:bCs/>
          <w:color w:val="4472C4" w:themeColor="accent1"/>
          <w:sz w:val="28"/>
          <w:szCs w:val="28"/>
        </w:rPr>
        <w:t xml:space="preserve">ata </w:t>
      </w:r>
      <w:r w:rsidR="00316AC0">
        <w:rPr>
          <w:b/>
          <w:bCs/>
          <w:color w:val="4472C4" w:themeColor="accent1"/>
          <w:sz w:val="28"/>
          <w:szCs w:val="28"/>
        </w:rPr>
        <w:t>C</w:t>
      </w:r>
      <w:r w:rsidRPr="007C255D">
        <w:rPr>
          <w:b/>
          <w:bCs/>
          <w:color w:val="4472C4" w:themeColor="accent1"/>
          <w:sz w:val="28"/>
          <w:szCs w:val="28"/>
        </w:rPr>
        <w:t>ollection</w:t>
      </w:r>
    </w:p>
    <w:p w14:paraId="19577264" w14:textId="5CDC676D" w:rsidR="00DE7A01" w:rsidRPr="00DE7A01" w:rsidRDefault="00DE7A01" w:rsidP="007C255D">
      <w:pPr>
        <w:rPr>
          <w:b/>
          <w:bCs/>
          <w:sz w:val="24"/>
          <w:szCs w:val="24"/>
        </w:rPr>
      </w:pPr>
      <w:r w:rsidRPr="00DE7A01">
        <w:rPr>
          <w:b/>
          <w:bCs/>
          <w:sz w:val="24"/>
          <w:szCs w:val="24"/>
        </w:rPr>
        <w:t xml:space="preserve">The following questions are organized along the </w:t>
      </w:r>
      <w:r w:rsidR="00A25A67">
        <w:rPr>
          <w:b/>
          <w:bCs/>
          <w:sz w:val="24"/>
          <w:szCs w:val="24"/>
        </w:rPr>
        <w:t>PrEP</w:t>
      </w:r>
      <w:r w:rsidRPr="00DE7A01">
        <w:rPr>
          <w:b/>
          <w:bCs/>
          <w:sz w:val="24"/>
          <w:szCs w:val="24"/>
        </w:rPr>
        <w:t xml:space="preserve"> Introduction Framework: </w:t>
      </w:r>
    </w:p>
    <w:p w14:paraId="5FA1FED6" w14:textId="2D8DF57C" w:rsidR="00A25A67" w:rsidRDefault="00F93DB0" w:rsidP="007C255D">
      <w:pPr>
        <w:rPr>
          <w:rFonts w:eastAsia="Calibri"/>
          <w:b/>
          <w:bCs/>
          <w:sz w:val="28"/>
          <w:szCs w:val="28"/>
        </w:rPr>
      </w:pPr>
      <w:r w:rsidRPr="00F93DB0">
        <w:rPr>
          <w:rFonts w:eastAsia="Calibri"/>
          <w:b/>
          <w:bCs/>
          <w:noProof/>
          <w:sz w:val="28"/>
          <w:szCs w:val="28"/>
        </w:rPr>
        <w:drawing>
          <wp:inline distT="0" distB="0" distL="0" distR="0" wp14:anchorId="3A0F641F" wp14:editId="7A8B5E1A">
            <wp:extent cx="5943600" cy="2667635"/>
            <wp:effectExtent l="0" t="0" r="0" b="0"/>
            <wp:docPr id="2033143961" name="Picture 203314396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43961" name="Picture 1" descr="A screenshot of a computer&#10;&#10;Description automatically generated with low confidence"/>
                    <pic:cNvPicPr/>
                  </pic:nvPicPr>
                  <pic:blipFill>
                    <a:blip r:embed="rId11"/>
                    <a:stretch>
                      <a:fillRect/>
                    </a:stretch>
                  </pic:blipFill>
                  <pic:spPr>
                    <a:xfrm>
                      <a:off x="0" y="0"/>
                      <a:ext cx="5943600" cy="2667635"/>
                    </a:xfrm>
                    <a:prstGeom prst="rect">
                      <a:avLst/>
                    </a:prstGeom>
                  </pic:spPr>
                </pic:pic>
              </a:graphicData>
            </a:graphic>
          </wp:inline>
        </w:drawing>
      </w:r>
    </w:p>
    <w:p w14:paraId="43EA6FDA" w14:textId="77777777" w:rsidR="006003AF" w:rsidRPr="007C255D" w:rsidRDefault="006003AF" w:rsidP="007C255D">
      <w:pPr>
        <w:rPr>
          <w:rFonts w:eastAsia="Calibri"/>
          <w:b/>
          <w:bCs/>
          <w:sz w:val="28"/>
          <w:szCs w:val="28"/>
        </w:rPr>
      </w:pPr>
    </w:p>
    <w:p w14:paraId="0C33EF09" w14:textId="31FA0073" w:rsidR="00655E3B" w:rsidRPr="007C255D" w:rsidRDefault="00655E3B" w:rsidP="000A28FB">
      <w:pPr>
        <w:shd w:val="clear" w:color="auto" w:fill="E7E6E6" w:themeFill="background2"/>
        <w:spacing w:after="0"/>
        <w:jc w:val="both"/>
        <w:rPr>
          <w:rFonts w:ascii="Calibri" w:eastAsia="Calibri" w:hAnsi="Calibri" w:cs="Calibri"/>
          <w:b/>
          <w:bCs/>
          <w:color w:val="4472C4" w:themeColor="accent1"/>
          <w:sz w:val="28"/>
          <w:szCs w:val="28"/>
        </w:rPr>
      </w:pPr>
      <w:r w:rsidRPr="007C255D">
        <w:rPr>
          <w:rFonts w:ascii="Calibri" w:eastAsia="Calibri" w:hAnsi="Calibri" w:cs="Calibri"/>
          <w:b/>
          <w:bCs/>
          <w:color w:val="4472C4" w:themeColor="accent1"/>
          <w:sz w:val="28"/>
          <w:szCs w:val="28"/>
        </w:rPr>
        <w:t>Planning and Budgeting</w:t>
      </w:r>
      <w:r w:rsidR="004516C3">
        <w:rPr>
          <w:rFonts w:ascii="Calibri" w:eastAsia="Calibri" w:hAnsi="Calibri" w:cs="Calibri"/>
          <w:b/>
          <w:bCs/>
          <w:color w:val="4472C4" w:themeColor="accent1"/>
          <w:sz w:val="28"/>
          <w:szCs w:val="28"/>
        </w:rPr>
        <w:t xml:space="preserve"> (P)</w:t>
      </w:r>
    </w:p>
    <w:p w14:paraId="52DBD4AA" w14:textId="77777777" w:rsidR="00DE4750" w:rsidRDefault="00DE4750" w:rsidP="006479C8">
      <w:pPr>
        <w:spacing w:after="0"/>
        <w:jc w:val="both"/>
        <w:rPr>
          <w:rFonts w:ascii="Calibri" w:eastAsia="Calibri" w:hAnsi="Calibri" w:cs="Calibri"/>
          <w:b/>
          <w:bCs/>
          <w:color w:val="000000" w:themeColor="text1"/>
          <w:sz w:val="24"/>
          <w:szCs w:val="24"/>
        </w:rPr>
      </w:pPr>
    </w:p>
    <w:p w14:paraId="615659B4" w14:textId="63071454" w:rsidR="0062500A" w:rsidRPr="0062500A" w:rsidRDefault="00F84FEE" w:rsidP="0062500A">
      <w:pPr>
        <w:spacing w:after="0"/>
        <w:jc w:val="both"/>
        <w:rPr>
          <w:color w:val="4472C4" w:themeColor="accent1"/>
          <w:sz w:val="24"/>
          <w:szCs w:val="24"/>
        </w:rPr>
      </w:pPr>
      <w:r>
        <w:rPr>
          <w:color w:val="4472C4" w:themeColor="accent1"/>
          <w:sz w:val="24"/>
          <w:szCs w:val="24"/>
        </w:rPr>
        <w:t xml:space="preserve">P1: </w:t>
      </w:r>
      <w:r w:rsidR="0062500A" w:rsidRPr="0062500A">
        <w:rPr>
          <w:color w:val="4472C4" w:themeColor="accent1"/>
          <w:sz w:val="24"/>
          <w:szCs w:val="24"/>
        </w:rPr>
        <w:t xml:space="preserve">Convene new or existing subcommittee or task team within HIV prevention or PrEP </w:t>
      </w:r>
      <w:r w:rsidR="0062500A" w:rsidRPr="0062500A">
        <w:rPr>
          <w:b/>
          <w:bCs/>
          <w:color w:val="4472C4" w:themeColor="accent1"/>
          <w:sz w:val="24"/>
          <w:szCs w:val="24"/>
        </w:rPr>
        <w:t>technical working group.</w:t>
      </w:r>
    </w:p>
    <w:p w14:paraId="0D6F8B10" w14:textId="77777777" w:rsidR="004516C3" w:rsidRPr="0062500A" w:rsidRDefault="004516C3" w:rsidP="006479C8">
      <w:pPr>
        <w:spacing w:after="0"/>
        <w:jc w:val="both"/>
        <w:rPr>
          <w:color w:val="4472C4" w:themeColor="accent1"/>
          <w:sz w:val="24"/>
          <w:szCs w:val="24"/>
        </w:rPr>
      </w:pPr>
    </w:p>
    <w:p w14:paraId="3F65DCAC" w14:textId="79F21EC2" w:rsidR="00655E3B" w:rsidRDefault="00655E3B" w:rsidP="00113495">
      <w:pPr>
        <w:spacing w:after="0"/>
        <w:jc w:val="both"/>
        <w:rPr>
          <w:rFonts w:ascii="Calibri" w:eastAsia="Calibri" w:hAnsi="Calibri" w:cs="Calibri"/>
          <w:color w:val="000000" w:themeColor="text1"/>
          <w:sz w:val="24"/>
          <w:szCs w:val="24"/>
        </w:rPr>
      </w:pPr>
      <w:r w:rsidRPr="007C255D">
        <w:rPr>
          <w:rFonts w:ascii="Calibri" w:eastAsia="Calibri" w:hAnsi="Calibri" w:cs="Calibri"/>
          <w:b/>
          <w:bCs/>
          <w:color w:val="000000" w:themeColor="text1"/>
          <w:sz w:val="24"/>
          <w:szCs w:val="24"/>
        </w:rPr>
        <w:t>P1</w:t>
      </w:r>
      <w:r w:rsidR="00784920">
        <w:rPr>
          <w:rFonts w:ascii="Calibri" w:eastAsia="Calibri" w:hAnsi="Calibri" w:cs="Calibri"/>
          <w:b/>
          <w:bCs/>
          <w:color w:val="000000" w:themeColor="text1"/>
          <w:sz w:val="24"/>
          <w:szCs w:val="24"/>
        </w:rPr>
        <w:t>a</w:t>
      </w:r>
      <w:r w:rsidRPr="007C255D">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t>
      </w:r>
      <w:r w:rsidR="006B72C9">
        <w:rPr>
          <w:rFonts w:ascii="Calibri" w:eastAsia="Calibri" w:hAnsi="Calibri" w:cs="Calibri"/>
          <w:color w:val="000000" w:themeColor="text1"/>
          <w:sz w:val="24"/>
          <w:szCs w:val="24"/>
        </w:rPr>
        <w:t>H</w:t>
      </w:r>
      <w:r w:rsidRPr="00655E3B">
        <w:rPr>
          <w:rFonts w:ascii="Calibri" w:eastAsia="Calibri" w:hAnsi="Calibri" w:cs="Calibri"/>
          <w:color w:val="000000" w:themeColor="text1"/>
          <w:sz w:val="24"/>
          <w:szCs w:val="24"/>
        </w:rPr>
        <w:t>ow should the discussions about the</w:t>
      </w:r>
      <w:r w:rsidR="00D620DB">
        <w:rPr>
          <w:rFonts w:ascii="Calibri" w:eastAsia="Calibri" w:hAnsi="Calibri" w:cs="Calibri"/>
          <w:color w:val="000000" w:themeColor="text1"/>
          <w:sz w:val="24"/>
          <w:szCs w:val="24"/>
        </w:rPr>
        <w:t xml:space="preserve">se new </w:t>
      </w:r>
      <w:r w:rsidR="009B5A56">
        <w:rPr>
          <w:rFonts w:ascii="Calibri" w:eastAsia="Calibri" w:hAnsi="Calibri" w:cs="Calibri"/>
          <w:color w:val="000000" w:themeColor="text1"/>
          <w:sz w:val="24"/>
          <w:szCs w:val="24"/>
        </w:rPr>
        <w:t>PrEP methods</w:t>
      </w:r>
      <w:r w:rsidR="009B5A56" w:rsidRPr="00655E3B">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 xml:space="preserve">start </w:t>
      </w:r>
      <w:r w:rsidRPr="00BE4834">
        <w:rPr>
          <w:rFonts w:ascii="Calibri" w:eastAsia="Calibri" w:hAnsi="Calibri" w:cs="Calibri"/>
          <w:color w:val="000000" w:themeColor="text1"/>
          <w:sz w:val="24"/>
          <w:szCs w:val="24"/>
        </w:rPr>
        <w:t>in</w:t>
      </w:r>
      <w:r w:rsidR="00BE4834" w:rsidRPr="00BE4834">
        <w:rPr>
          <w:rFonts w:ascii="Calibri" w:eastAsia="Calibri" w:hAnsi="Calibri" w:cs="Calibri"/>
          <w:color w:val="000000" w:themeColor="text1"/>
          <w:sz w:val="24"/>
          <w:szCs w:val="24"/>
        </w:rPr>
        <w:t xml:space="preserve"> your country?</w:t>
      </w:r>
      <w:r w:rsidRPr="00BE4834">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 xml:space="preserve">How do you imagine introducing </w:t>
      </w:r>
      <w:r w:rsidR="003813A3">
        <w:rPr>
          <w:rFonts w:ascii="Calibri" w:eastAsia="Calibri" w:hAnsi="Calibri" w:cs="Calibri"/>
          <w:color w:val="000000" w:themeColor="text1"/>
          <w:sz w:val="24"/>
          <w:szCs w:val="24"/>
        </w:rPr>
        <w:t xml:space="preserve">new PrEP </w:t>
      </w:r>
      <w:r w:rsidR="009B5A56">
        <w:rPr>
          <w:rFonts w:ascii="Calibri" w:eastAsia="Calibri" w:hAnsi="Calibri" w:cs="Calibri"/>
          <w:color w:val="000000" w:themeColor="text1"/>
          <w:sz w:val="24"/>
          <w:szCs w:val="24"/>
        </w:rPr>
        <w:t xml:space="preserve">methods </w:t>
      </w:r>
      <w:r w:rsidR="003813A3">
        <w:rPr>
          <w:rFonts w:ascii="Calibri" w:eastAsia="Calibri" w:hAnsi="Calibri" w:cs="Calibri"/>
          <w:color w:val="000000" w:themeColor="text1"/>
          <w:sz w:val="24"/>
          <w:szCs w:val="24"/>
        </w:rPr>
        <w:t xml:space="preserve">in your country </w:t>
      </w:r>
      <w:r w:rsidRPr="00655E3B">
        <w:rPr>
          <w:rFonts w:ascii="Calibri" w:eastAsia="Calibri" w:hAnsi="Calibri" w:cs="Calibri"/>
          <w:color w:val="000000" w:themeColor="text1"/>
          <w:sz w:val="24"/>
          <w:szCs w:val="24"/>
        </w:rPr>
        <w:t>(e.g., a pilot or demonstration project, a phased rollout</w:t>
      </w:r>
      <w:r w:rsidR="00C16815">
        <w:rPr>
          <w:rFonts w:ascii="Calibri" w:eastAsia="Calibri" w:hAnsi="Calibri" w:cs="Calibri"/>
          <w:color w:val="000000" w:themeColor="text1"/>
          <w:sz w:val="24"/>
          <w:szCs w:val="24"/>
        </w:rPr>
        <w:t>, immediate introduction</w:t>
      </w:r>
      <w:r w:rsidRPr="00655E3B">
        <w:rPr>
          <w:rFonts w:ascii="Calibri" w:eastAsia="Calibri" w:hAnsi="Calibri" w:cs="Calibri"/>
          <w:color w:val="000000" w:themeColor="text1"/>
          <w:sz w:val="24"/>
          <w:szCs w:val="24"/>
        </w:rPr>
        <w:t xml:space="preserve">)?  </w:t>
      </w:r>
    </w:p>
    <w:p w14:paraId="55A12B9E" w14:textId="23133227" w:rsidR="00784920" w:rsidRDefault="00784920" w:rsidP="00113495">
      <w:pPr>
        <w:spacing w:after="0"/>
        <w:jc w:val="both"/>
        <w:rPr>
          <w:rFonts w:ascii="Calibri" w:eastAsia="Calibri" w:hAnsi="Calibri" w:cs="Calibri"/>
          <w:color w:val="000000" w:themeColor="text1"/>
          <w:sz w:val="24"/>
          <w:szCs w:val="24"/>
        </w:rPr>
      </w:pPr>
    </w:p>
    <w:p w14:paraId="3CE25157" w14:textId="7F252347" w:rsidR="00B105B5" w:rsidRDefault="00784920" w:rsidP="00113495">
      <w:pPr>
        <w:spacing w:after="0"/>
        <w:jc w:val="both"/>
        <w:rPr>
          <w:rFonts w:ascii="Calibri" w:eastAsia="Calibri" w:hAnsi="Calibri" w:cs="Calibri"/>
          <w:color w:val="000000" w:themeColor="text1"/>
          <w:sz w:val="24"/>
          <w:szCs w:val="24"/>
        </w:rPr>
      </w:pPr>
      <w:r w:rsidRPr="2D950D13">
        <w:rPr>
          <w:rFonts w:ascii="Calibri" w:eastAsia="Calibri" w:hAnsi="Calibri" w:cs="Calibri"/>
          <w:b/>
          <w:bCs/>
          <w:color w:val="000000" w:themeColor="text1"/>
          <w:sz w:val="24"/>
          <w:szCs w:val="24"/>
        </w:rPr>
        <w:t>P1b.</w:t>
      </w:r>
      <w:r w:rsidRPr="2D950D13">
        <w:rPr>
          <w:rFonts w:ascii="Calibri" w:eastAsia="Calibri" w:hAnsi="Calibri" w:cs="Calibri"/>
          <w:color w:val="000000" w:themeColor="text1"/>
          <w:sz w:val="24"/>
          <w:szCs w:val="24"/>
        </w:rPr>
        <w:t xml:space="preserve"> Is there a task</w:t>
      </w:r>
      <w:r w:rsidR="007A5F52" w:rsidRPr="2D950D13">
        <w:rPr>
          <w:rFonts w:ascii="Calibri" w:eastAsia="Calibri" w:hAnsi="Calibri" w:cs="Calibri"/>
          <w:color w:val="000000" w:themeColor="text1"/>
          <w:sz w:val="24"/>
          <w:szCs w:val="24"/>
        </w:rPr>
        <w:t xml:space="preserve"> </w:t>
      </w:r>
      <w:r w:rsidRPr="2D950D13">
        <w:rPr>
          <w:rFonts w:ascii="Calibri" w:eastAsia="Calibri" w:hAnsi="Calibri" w:cs="Calibri"/>
          <w:color w:val="000000" w:themeColor="text1"/>
          <w:sz w:val="24"/>
          <w:szCs w:val="24"/>
        </w:rPr>
        <w:t xml:space="preserve">force or technical working group </w:t>
      </w:r>
      <w:r w:rsidR="007A5F52" w:rsidRPr="2D950D13">
        <w:rPr>
          <w:rFonts w:ascii="Calibri" w:eastAsia="Calibri" w:hAnsi="Calibri" w:cs="Calibri"/>
          <w:color w:val="000000" w:themeColor="text1"/>
          <w:sz w:val="24"/>
          <w:szCs w:val="24"/>
        </w:rPr>
        <w:t xml:space="preserve">(TWG) </w:t>
      </w:r>
      <w:r w:rsidRPr="2D950D13">
        <w:rPr>
          <w:rFonts w:ascii="Calibri" w:eastAsia="Calibri" w:hAnsi="Calibri" w:cs="Calibri"/>
          <w:color w:val="000000" w:themeColor="text1"/>
          <w:sz w:val="24"/>
          <w:szCs w:val="24"/>
        </w:rPr>
        <w:t xml:space="preserve">leading the introduction of </w:t>
      </w:r>
      <w:r w:rsidR="00A25A67" w:rsidRPr="2D950D13">
        <w:rPr>
          <w:rFonts w:ascii="Calibri" w:eastAsia="Calibri" w:hAnsi="Calibri" w:cs="Calibri"/>
          <w:color w:val="000000" w:themeColor="text1"/>
          <w:sz w:val="24"/>
          <w:szCs w:val="24"/>
        </w:rPr>
        <w:t xml:space="preserve">biomedical HIV prevention methods (e.g., for oral PrEP, </w:t>
      </w:r>
      <w:r w:rsidR="296F7D59" w:rsidRPr="02C0446D">
        <w:rPr>
          <w:rFonts w:ascii="Calibri" w:eastAsia="Calibri" w:hAnsi="Calibri" w:cs="Calibri"/>
          <w:color w:val="000000" w:themeColor="text1"/>
          <w:sz w:val="24"/>
          <w:szCs w:val="24"/>
        </w:rPr>
        <w:t xml:space="preserve">the </w:t>
      </w:r>
      <w:r w:rsidR="008069A1">
        <w:rPr>
          <w:rFonts w:ascii="Calibri" w:eastAsia="Calibri" w:hAnsi="Calibri" w:cs="Calibri"/>
          <w:color w:val="000000" w:themeColor="text1"/>
          <w:sz w:val="24"/>
          <w:szCs w:val="24"/>
        </w:rPr>
        <w:t>PrEP</w:t>
      </w:r>
      <w:r w:rsidR="008069A1" w:rsidRPr="2D950D13">
        <w:rPr>
          <w:rFonts w:ascii="Calibri" w:eastAsia="Calibri" w:hAnsi="Calibri" w:cs="Calibri"/>
          <w:color w:val="000000" w:themeColor="text1"/>
          <w:sz w:val="24"/>
          <w:szCs w:val="24"/>
        </w:rPr>
        <w:t xml:space="preserve"> </w:t>
      </w:r>
      <w:r w:rsidR="00A25A67" w:rsidRPr="2D950D13">
        <w:rPr>
          <w:rFonts w:ascii="Calibri" w:eastAsia="Calibri" w:hAnsi="Calibri" w:cs="Calibri"/>
          <w:color w:val="000000" w:themeColor="text1"/>
          <w:sz w:val="24"/>
          <w:szCs w:val="24"/>
        </w:rPr>
        <w:t>ring</w:t>
      </w:r>
      <w:r w:rsidR="1B719FF8" w:rsidRPr="02C0446D">
        <w:rPr>
          <w:rFonts w:ascii="Calibri" w:eastAsia="Calibri" w:hAnsi="Calibri" w:cs="Calibri"/>
          <w:color w:val="000000" w:themeColor="text1"/>
          <w:sz w:val="24"/>
          <w:szCs w:val="24"/>
        </w:rPr>
        <w:t>,</w:t>
      </w:r>
      <w:r w:rsidR="00A25A67" w:rsidRPr="2D950D13">
        <w:rPr>
          <w:rFonts w:ascii="Calibri" w:eastAsia="Calibri" w:hAnsi="Calibri" w:cs="Calibri"/>
          <w:color w:val="000000" w:themeColor="text1"/>
          <w:sz w:val="24"/>
          <w:szCs w:val="24"/>
        </w:rPr>
        <w:t xml:space="preserve"> or CAB PrEP)</w:t>
      </w:r>
      <w:r w:rsidRPr="2D950D13">
        <w:rPr>
          <w:rFonts w:ascii="Calibri" w:eastAsia="Calibri" w:hAnsi="Calibri" w:cs="Calibri"/>
          <w:color w:val="000000" w:themeColor="text1"/>
          <w:sz w:val="24"/>
          <w:szCs w:val="24"/>
        </w:rPr>
        <w:t>? Who is in this working group</w:t>
      </w:r>
      <w:r w:rsidR="007A5F52" w:rsidRPr="2D950D13">
        <w:rPr>
          <w:rFonts w:ascii="Calibri" w:eastAsia="Calibri" w:hAnsi="Calibri" w:cs="Calibri"/>
          <w:color w:val="000000" w:themeColor="text1"/>
          <w:sz w:val="24"/>
          <w:szCs w:val="24"/>
        </w:rPr>
        <w:t>,</w:t>
      </w:r>
      <w:r w:rsidRPr="2D950D13">
        <w:rPr>
          <w:rFonts w:ascii="Calibri" w:eastAsia="Calibri" w:hAnsi="Calibri" w:cs="Calibri"/>
          <w:color w:val="000000" w:themeColor="text1"/>
          <w:sz w:val="24"/>
          <w:szCs w:val="24"/>
        </w:rPr>
        <w:t xml:space="preserve"> and does it include relevant stakeholders </w:t>
      </w:r>
      <w:r w:rsidR="003C625B">
        <w:rPr>
          <w:rFonts w:ascii="Calibri" w:eastAsia="Calibri" w:hAnsi="Calibri" w:cs="Calibri"/>
          <w:color w:val="000000" w:themeColor="text1"/>
          <w:sz w:val="24"/>
          <w:szCs w:val="24"/>
        </w:rPr>
        <w:t xml:space="preserve">from priority populations or </w:t>
      </w:r>
      <w:r w:rsidRPr="2D950D13">
        <w:rPr>
          <w:rFonts w:ascii="Calibri" w:eastAsia="Calibri" w:hAnsi="Calibri" w:cs="Calibri"/>
          <w:color w:val="000000" w:themeColor="text1"/>
          <w:sz w:val="24"/>
          <w:szCs w:val="24"/>
        </w:rPr>
        <w:t>for integration in</w:t>
      </w:r>
      <w:r w:rsidR="00C645FA">
        <w:rPr>
          <w:rFonts w:ascii="Calibri" w:eastAsia="Calibri" w:hAnsi="Calibri" w:cs="Calibri"/>
          <w:color w:val="000000" w:themeColor="text1"/>
          <w:sz w:val="24"/>
          <w:szCs w:val="24"/>
        </w:rPr>
        <w:t xml:space="preserve"> </w:t>
      </w:r>
      <w:r w:rsidR="00C645FA" w:rsidRPr="2D950D13">
        <w:rPr>
          <w:rFonts w:ascii="Calibri" w:eastAsia="Calibri" w:hAnsi="Calibri" w:cs="Calibri"/>
          <w:color w:val="000000" w:themeColor="text1"/>
          <w:sz w:val="24"/>
          <w:szCs w:val="24"/>
        </w:rPr>
        <w:t>SRH/FP</w:t>
      </w:r>
      <w:r w:rsidR="00C645FA">
        <w:rPr>
          <w:rFonts w:ascii="Calibri" w:eastAsia="Calibri" w:hAnsi="Calibri" w:cs="Calibri"/>
          <w:color w:val="000000" w:themeColor="text1"/>
          <w:sz w:val="24"/>
          <w:szCs w:val="24"/>
        </w:rPr>
        <w:t>/MCH</w:t>
      </w:r>
      <w:r w:rsidRPr="2D950D13">
        <w:rPr>
          <w:rFonts w:ascii="Calibri" w:eastAsia="Calibri" w:hAnsi="Calibri" w:cs="Calibri"/>
          <w:color w:val="000000" w:themeColor="text1"/>
          <w:sz w:val="24"/>
          <w:szCs w:val="24"/>
        </w:rPr>
        <w:t xml:space="preserve"> services? </w:t>
      </w:r>
      <w:r w:rsidR="00C645FA">
        <w:rPr>
          <w:rFonts w:ascii="Calibri" w:eastAsia="Calibri" w:hAnsi="Calibri" w:cs="Calibri"/>
          <w:color w:val="000000" w:themeColor="text1"/>
          <w:sz w:val="24"/>
          <w:szCs w:val="24"/>
        </w:rPr>
        <w:t xml:space="preserve">Are there any upcoming milestones for introducing CAB PrEP? </w:t>
      </w:r>
      <w:r w:rsidRPr="2D950D13">
        <w:rPr>
          <w:rFonts w:ascii="Calibri" w:eastAsia="Calibri" w:hAnsi="Calibri" w:cs="Calibri"/>
          <w:color w:val="000000" w:themeColor="text1"/>
          <w:sz w:val="24"/>
          <w:szCs w:val="24"/>
        </w:rPr>
        <w:t xml:space="preserve">What is the expected timeline for decisions? </w:t>
      </w:r>
    </w:p>
    <w:p w14:paraId="5FA1A1C8" w14:textId="77777777" w:rsidR="00F93DB0" w:rsidRDefault="00F93DB0" w:rsidP="00113495">
      <w:pPr>
        <w:spacing w:after="0"/>
        <w:jc w:val="both"/>
        <w:rPr>
          <w:rFonts w:ascii="Calibri" w:eastAsia="Calibri" w:hAnsi="Calibri" w:cs="Calibri"/>
          <w:color w:val="000000" w:themeColor="text1"/>
          <w:sz w:val="24"/>
          <w:szCs w:val="24"/>
        </w:rPr>
      </w:pPr>
    </w:p>
    <w:p w14:paraId="0174422C" w14:textId="420DD6D6" w:rsidR="00F93DB0" w:rsidRPr="0078492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lastRenderedPageBreak/>
        <w:t>Re</w:t>
      </w:r>
      <w:r w:rsidR="00852EF9">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41B4037" w14:textId="1EDA5892" w:rsidR="00F93DB0" w:rsidRPr="00113495" w:rsidRDefault="00F93DB0" w:rsidP="00F93DB0">
      <w:pPr>
        <w:numPr>
          <w:ilvl w:val="0"/>
          <w:numId w:val="26"/>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Plans for a task</w:t>
      </w:r>
      <w:r>
        <w:rPr>
          <w:rFonts w:ascii="Calibri" w:eastAsia="Calibri" w:hAnsi="Calibri" w:cs="Calibri"/>
          <w:color w:val="7F7F7F" w:themeColor="text1" w:themeTint="80"/>
          <w:sz w:val="24"/>
          <w:szCs w:val="24"/>
        </w:rPr>
        <w:t xml:space="preserve"> </w:t>
      </w:r>
      <w:r w:rsidRPr="00113495">
        <w:rPr>
          <w:rFonts w:ascii="Calibri" w:eastAsia="Calibri" w:hAnsi="Calibri" w:cs="Calibri"/>
          <w:color w:val="7F7F7F" w:themeColor="text1" w:themeTint="80"/>
          <w:sz w:val="24"/>
          <w:szCs w:val="24"/>
        </w:rPr>
        <w:t xml:space="preserve">force or TWG to lead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w:t>
      </w:r>
      <w:proofErr w:type="gramStart"/>
      <w:r w:rsidRPr="00113495">
        <w:rPr>
          <w:rFonts w:ascii="Calibri" w:eastAsia="Calibri" w:hAnsi="Calibri" w:cs="Calibri"/>
          <w:color w:val="7F7F7F" w:themeColor="text1" w:themeTint="80"/>
          <w:sz w:val="24"/>
          <w:szCs w:val="24"/>
        </w:rPr>
        <w:t>introduction</w:t>
      </w:r>
      <w:proofErr w:type="gramEnd"/>
    </w:p>
    <w:p w14:paraId="047B5A99" w14:textId="77777777" w:rsidR="00F93DB0" w:rsidRPr="00113495" w:rsidRDefault="00F93DB0" w:rsidP="00F93DB0">
      <w:pPr>
        <w:numPr>
          <w:ilvl w:val="0"/>
          <w:numId w:val="26"/>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Timelines and/or milestones for key decisions</w:t>
      </w:r>
    </w:p>
    <w:p w14:paraId="6C151FDD" w14:textId="19FD8766" w:rsidR="00F93DB0" w:rsidRPr="00F93DB0" w:rsidRDefault="00F93DB0" w:rsidP="00113495">
      <w:pPr>
        <w:numPr>
          <w:ilvl w:val="0"/>
          <w:numId w:val="26"/>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Plan</w:t>
      </w:r>
      <w:r>
        <w:rPr>
          <w:rFonts w:ascii="Calibri" w:eastAsia="Calibri" w:hAnsi="Calibri" w:cs="Calibri"/>
          <w:color w:val="7F7F7F" w:themeColor="text1" w:themeTint="80"/>
          <w:sz w:val="24"/>
          <w:szCs w:val="24"/>
        </w:rPr>
        <w:t>s</w:t>
      </w:r>
      <w:r w:rsidRPr="00113495">
        <w:rPr>
          <w:rFonts w:ascii="Calibri" w:eastAsia="Calibri" w:hAnsi="Calibri" w:cs="Calibri"/>
          <w:color w:val="7F7F7F" w:themeColor="text1" w:themeTint="80"/>
          <w:sz w:val="24"/>
          <w:szCs w:val="24"/>
        </w:rPr>
        <w:t xml:space="preserve"> for participation of stakeholders from other relevant areas (e.g., FP, MCH)</w:t>
      </w:r>
    </w:p>
    <w:p w14:paraId="47CC645F" w14:textId="78B31144" w:rsidR="00CD72EC" w:rsidRDefault="00CD72EC" w:rsidP="00B17769">
      <w:pPr>
        <w:spacing w:after="0"/>
        <w:jc w:val="both"/>
        <w:rPr>
          <w:rFonts w:ascii="Calibri" w:eastAsia="Calibri" w:hAnsi="Calibri" w:cs="Calibri"/>
          <w:color w:val="4472C4" w:themeColor="accent1"/>
          <w:sz w:val="24"/>
          <w:szCs w:val="24"/>
        </w:rPr>
      </w:pPr>
    </w:p>
    <w:p w14:paraId="3ECCA1E8" w14:textId="2589740E" w:rsidR="0062500A" w:rsidRPr="0062500A" w:rsidRDefault="00993B5B" w:rsidP="00034D26">
      <w:pPr>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P2. </w:t>
      </w:r>
      <w:r w:rsidR="0062500A" w:rsidRPr="0062500A">
        <w:rPr>
          <w:rFonts w:ascii="Calibri" w:eastAsia="Calibri" w:hAnsi="Calibri" w:cs="Calibri"/>
          <w:color w:val="4472C4" w:themeColor="accent1"/>
          <w:sz w:val="24"/>
          <w:szCs w:val="24"/>
        </w:rPr>
        <w:t xml:space="preserve">Identify </w:t>
      </w:r>
      <w:r w:rsidR="0062500A" w:rsidRPr="0062500A">
        <w:rPr>
          <w:rFonts w:ascii="Calibri" w:eastAsia="Calibri" w:hAnsi="Calibri" w:cs="Calibri"/>
          <w:b/>
          <w:bCs/>
          <w:color w:val="4472C4" w:themeColor="accent1"/>
          <w:sz w:val="24"/>
          <w:szCs w:val="24"/>
        </w:rPr>
        <w:t>focus</w:t>
      </w:r>
      <w:r w:rsidR="0062500A" w:rsidRPr="0062500A">
        <w:rPr>
          <w:rFonts w:ascii="Calibri" w:eastAsia="Calibri" w:hAnsi="Calibri" w:cs="Calibri"/>
          <w:color w:val="4472C4" w:themeColor="accent1"/>
          <w:sz w:val="24"/>
          <w:szCs w:val="24"/>
        </w:rPr>
        <w:t xml:space="preserve"> </w:t>
      </w:r>
      <w:r w:rsidR="0062500A" w:rsidRPr="0062500A">
        <w:rPr>
          <w:rFonts w:ascii="Calibri" w:eastAsia="Calibri" w:hAnsi="Calibri" w:cs="Calibri"/>
          <w:b/>
          <w:bCs/>
          <w:color w:val="4472C4" w:themeColor="accent1"/>
          <w:sz w:val="24"/>
          <w:szCs w:val="24"/>
        </w:rPr>
        <w:t xml:space="preserve">populations </w:t>
      </w:r>
      <w:r w:rsidR="0062500A" w:rsidRPr="00A811E3">
        <w:rPr>
          <w:rFonts w:ascii="Calibri" w:eastAsia="Calibri" w:hAnsi="Calibri" w:cs="Calibri"/>
          <w:b/>
          <w:bCs/>
          <w:color w:val="4472C4" w:themeColor="accent1"/>
          <w:sz w:val="24"/>
          <w:szCs w:val="24"/>
        </w:rPr>
        <w:t>and set</w:t>
      </w:r>
      <w:r w:rsidR="0062500A" w:rsidRPr="0062500A">
        <w:rPr>
          <w:rFonts w:ascii="Calibri" w:eastAsia="Calibri" w:hAnsi="Calibri" w:cs="Calibri"/>
          <w:b/>
          <w:bCs/>
          <w:color w:val="4472C4" w:themeColor="accent1"/>
          <w:sz w:val="24"/>
          <w:szCs w:val="24"/>
        </w:rPr>
        <w:t xml:space="preserve"> targets </w:t>
      </w:r>
      <w:r w:rsidR="0062500A" w:rsidRPr="0062500A">
        <w:rPr>
          <w:rFonts w:ascii="Calibri" w:eastAsia="Calibri" w:hAnsi="Calibri" w:cs="Calibri"/>
          <w:color w:val="4472C4" w:themeColor="accent1"/>
          <w:sz w:val="24"/>
          <w:szCs w:val="24"/>
        </w:rPr>
        <w:t xml:space="preserve">for PrEP </w:t>
      </w:r>
      <w:r w:rsidR="005D2CF2">
        <w:rPr>
          <w:rFonts w:ascii="Calibri" w:eastAsia="Calibri" w:hAnsi="Calibri" w:cs="Calibri"/>
          <w:color w:val="4472C4" w:themeColor="accent1"/>
          <w:sz w:val="24"/>
          <w:szCs w:val="24"/>
        </w:rPr>
        <w:t>methods</w:t>
      </w:r>
      <w:r w:rsidR="0062500A" w:rsidRPr="0062500A">
        <w:rPr>
          <w:rFonts w:ascii="Calibri" w:eastAsia="Calibri" w:hAnsi="Calibri" w:cs="Calibri"/>
          <w:color w:val="4472C4" w:themeColor="accent1"/>
          <w:sz w:val="24"/>
          <w:szCs w:val="24"/>
        </w:rPr>
        <w:t>.</w:t>
      </w:r>
    </w:p>
    <w:p w14:paraId="2377D00C" w14:textId="67F86263" w:rsidR="004516C3" w:rsidRDefault="00655E3B" w:rsidP="00113495">
      <w:pPr>
        <w:spacing w:after="0"/>
        <w:jc w:val="both"/>
        <w:rPr>
          <w:rFonts w:ascii="Calibri" w:eastAsia="Calibri" w:hAnsi="Calibri" w:cs="Calibri"/>
          <w:color w:val="000000" w:themeColor="text1"/>
          <w:sz w:val="24"/>
          <w:szCs w:val="24"/>
        </w:rPr>
      </w:pPr>
      <w:r w:rsidRPr="007C255D">
        <w:rPr>
          <w:rFonts w:ascii="Calibri" w:eastAsia="Calibri" w:hAnsi="Calibri" w:cs="Calibri"/>
          <w:b/>
          <w:bCs/>
          <w:color w:val="000000" w:themeColor="text1"/>
          <w:sz w:val="24"/>
          <w:szCs w:val="24"/>
        </w:rPr>
        <w:t>P2</w:t>
      </w:r>
      <w:r w:rsidR="00784920">
        <w:rPr>
          <w:rFonts w:ascii="Calibri" w:eastAsia="Calibri" w:hAnsi="Calibri" w:cs="Calibri"/>
          <w:b/>
          <w:bCs/>
          <w:color w:val="000000" w:themeColor="text1"/>
          <w:sz w:val="24"/>
          <w:szCs w:val="24"/>
        </w:rPr>
        <w:t>a.</w:t>
      </w:r>
      <w:r w:rsidRPr="00655E3B">
        <w:rPr>
          <w:rFonts w:ascii="Calibri" w:eastAsia="Calibri" w:hAnsi="Calibri" w:cs="Calibri"/>
          <w:color w:val="000000" w:themeColor="text1"/>
          <w:sz w:val="24"/>
          <w:szCs w:val="24"/>
        </w:rPr>
        <w:t xml:space="preserve"> With the introduction of oral PrEP, some countries identified focus populations</w:t>
      </w:r>
      <w:r w:rsidR="002E4E47">
        <w:rPr>
          <w:rFonts w:ascii="Calibri" w:eastAsia="Calibri" w:hAnsi="Calibri" w:cs="Calibri"/>
          <w:color w:val="000000" w:themeColor="text1"/>
          <w:sz w:val="24"/>
          <w:szCs w:val="24"/>
        </w:rPr>
        <w:t xml:space="preserve"> for oral PrEP use</w:t>
      </w:r>
      <w:r w:rsidRPr="00655E3B">
        <w:rPr>
          <w:rFonts w:ascii="Calibri" w:eastAsia="Calibri" w:hAnsi="Calibri" w:cs="Calibri"/>
          <w:color w:val="000000" w:themeColor="text1"/>
          <w:sz w:val="24"/>
          <w:szCs w:val="24"/>
        </w:rPr>
        <w:t>. Sometimes these are key populations</w:t>
      </w:r>
      <w:r w:rsidR="007A5F52">
        <w:rPr>
          <w:rFonts w:ascii="Calibri" w:eastAsia="Calibri" w:hAnsi="Calibri" w:cs="Calibri"/>
          <w:color w:val="000000" w:themeColor="text1"/>
          <w:sz w:val="24"/>
          <w:szCs w:val="24"/>
        </w:rPr>
        <w:t>,</w:t>
      </w:r>
      <w:r w:rsidRPr="00655E3B">
        <w:rPr>
          <w:rFonts w:ascii="Calibri" w:eastAsia="Calibri" w:hAnsi="Calibri" w:cs="Calibri"/>
          <w:color w:val="000000" w:themeColor="text1"/>
          <w:sz w:val="24"/>
          <w:szCs w:val="24"/>
        </w:rPr>
        <w:t xml:space="preserve"> such as men who have sex with men, people who inject drugs, transgender people, and sex workers. </w:t>
      </w:r>
      <w:r w:rsidR="007A5F52">
        <w:rPr>
          <w:rFonts w:ascii="Calibri" w:eastAsia="Calibri" w:hAnsi="Calibri" w:cs="Calibri"/>
          <w:color w:val="000000" w:themeColor="text1"/>
          <w:sz w:val="24"/>
          <w:szCs w:val="24"/>
        </w:rPr>
        <w:t>In o</w:t>
      </w:r>
      <w:r w:rsidRPr="00655E3B">
        <w:rPr>
          <w:rFonts w:ascii="Calibri" w:eastAsia="Calibri" w:hAnsi="Calibri" w:cs="Calibri"/>
          <w:color w:val="000000" w:themeColor="text1"/>
          <w:sz w:val="24"/>
          <w:szCs w:val="24"/>
        </w:rPr>
        <w:t xml:space="preserve">ther </w:t>
      </w:r>
      <w:r w:rsidR="007A5F52">
        <w:rPr>
          <w:rFonts w:ascii="Calibri" w:eastAsia="Calibri" w:hAnsi="Calibri" w:cs="Calibri"/>
          <w:color w:val="000000" w:themeColor="text1"/>
          <w:sz w:val="24"/>
          <w:szCs w:val="24"/>
        </w:rPr>
        <w:t>cases</w:t>
      </w:r>
      <w:r w:rsidRPr="00655E3B">
        <w:rPr>
          <w:rFonts w:ascii="Calibri" w:eastAsia="Calibri" w:hAnsi="Calibri" w:cs="Calibri"/>
          <w:color w:val="000000" w:themeColor="text1"/>
          <w:sz w:val="24"/>
          <w:szCs w:val="24"/>
        </w:rPr>
        <w:t>, they are country</w:t>
      </w:r>
      <w:r w:rsidR="007A5F52">
        <w:rPr>
          <w:rFonts w:ascii="Calibri" w:eastAsia="Calibri" w:hAnsi="Calibri" w:cs="Calibri"/>
          <w:color w:val="000000" w:themeColor="text1"/>
          <w:sz w:val="24"/>
          <w:szCs w:val="24"/>
        </w:rPr>
        <w:t>-</w:t>
      </w:r>
      <w:r w:rsidRPr="00655E3B">
        <w:rPr>
          <w:rFonts w:ascii="Calibri" w:eastAsia="Calibri" w:hAnsi="Calibri" w:cs="Calibri"/>
          <w:color w:val="000000" w:themeColor="text1"/>
          <w:sz w:val="24"/>
          <w:szCs w:val="24"/>
        </w:rPr>
        <w:t>specific priority populations</w:t>
      </w:r>
      <w:r w:rsidR="007A5F52">
        <w:rPr>
          <w:rFonts w:ascii="Calibri" w:eastAsia="Calibri" w:hAnsi="Calibri" w:cs="Calibri"/>
          <w:color w:val="000000" w:themeColor="text1"/>
          <w:sz w:val="24"/>
          <w:szCs w:val="24"/>
        </w:rPr>
        <w:t>,</w:t>
      </w:r>
      <w:r w:rsidRPr="00655E3B">
        <w:rPr>
          <w:rFonts w:ascii="Calibri" w:eastAsia="Calibri" w:hAnsi="Calibri" w:cs="Calibri"/>
          <w:color w:val="000000" w:themeColor="text1"/>
          <w:sz w:val="24"/>
          <w:szCs w:val="24"/>
        </w:rPr>
        <w:t xml:space="preserve"> such as AGYW, truck drivers, </w:t>
      </w:r>
      <w:r w:rsidR="007A5F52">
        <w:rPr>
          <w:rFonts w:ascii="Calibri" w:eastAsia="Calibri" w:hAnsi="Calibri" w:cs="Calibri"/>
          <w:color w:val="000000" w:themeColor="text1"/>
          <w:sz w:val="24"/>
          <w:szCs w:val="24"/>
        </w:rPr>
        <w:t xml:space="preserve">and </w:t>
      </w:r>
      <w:r w:rsidRPr="00655E3B">
        <w:rPr>
          <w:rFonts w:ascii="Calibri" w:eastAsia="Calibri" w:hAnsi="Calibri" w:cs="Calibri"/>
          <w:color w:val="000000" w:themeColor="text1"/>
          <w:sz w:val="24"/>
          <w:szCs w:val="24"/>
        </w:rPr>
        <w:t>people engaged in commercial fishing.</w:t>
      </w:r>
      <w:r w:rsidR="00DE7A01">
        <w:rPr>
          <w:rFonts w:ascii="Calibri" w:eastAsia="Calibri" w:hAnsi="Calibri" w:cs="Calibri"/>
          <w:color w:val="000000" w:themeColor="text1"/>
          <w:sz w:val="24"/>
          <w:szCs w:val="24"/>
        </w:rPr>
        <w:t xml:space="preserve"> </w:t>
      </w:r>
      <w:r w:rsidR="00C43EBE">
        <w:rPr>
          <w:rFonts w:ascii="Calibri" w:eastAsia="Calibri" w:hAnsi="Calibri" w:cs="Calibri"/>
          <w:color w:val="000000" w:themeColor="text1"/>
          <w:sz w:val="24"/>
          <w:szCs w:val="24"/>
        </w:rPr>
        <w:t>W</w:t>
      </w:r>
      <w:r w:rsidR="00DE7A01">
        <w:rPr>
          <w:rFonts w:ascii="Calibri" w:eastAsia="Calibri" w:hAnsi="Calibri" w:cs="Calibri"/>
          <w:color w:val="000000" w:themeColor="text1"/>
          <w:sz w:val="24"/>
          <w:szCs w:val="24"/>
        </w:rPr>
        <w:t xml:space="preserve">ere focus populations identified for oral PrEP? </w:t>
      </w:r>
      <w:r w:rsidR="00C43EBE">
        <w:rPr>
          <w:rFonts w:ascii="Calibri" w:eastAsia="Calibri" w:hAnsi="Calibri" w:cs="Calibri"/>
          <w:color w:val="000000" w:themeColor="text1"/>
          <w:sz w:val="24"/>
          <w:szCs w:val="24"/>
        </w:rPr>
        <w:t xml:space="preserve">If so, how? </w:t>
      </w:r>
      <w:r w:rsidR="00DE7A01">
        <w:rPr>
          <w:rFonts w:ascii="Calibri" w:eastAsia="Calibri" w:hAnsi="Calibri" w:cs="Calibri"/>
          <w:color w:val="000000" w:themeColor="text1"/>
          <w:sz w:val="24"/>
          <w:szCs w:val="24"/>
        </w:rPr>
        <w:t xml:space="preserve">How will this exercise be similar or different </w:t>
      </w:r>
      <w:r w:rsidR="2DBC0925" w:rsidRPr="02C0446D">
        <w:rPr>
          <w:rFonts w:ascii="Calibri" w:eastAsia="Calibri" w:hAnsi="Calibri" w:cs="Calibri"/>
          <w:color w:val="000000" w:themeColor="text1"/>
          <w:sz w:val="24"/>
          <w:szCs w:val="24"/>
        </w:rPr>
        <w:t>for</w:t>
      </w:r>
      <w:r w:rsidR="008069A1">
        <w:rPr>
          <w:rFonts w:ascii="Calibri" w:eastAsia="Calibri" w:hAnsi="Calibri" w:cs="Calibri"/>
          <w:color w:val="000000" w:themeColor="text1"/>
          <w:sz w:val="24"/>
          <w:szCs w:val="24"/>
        </w:rPr>
        <w:t xml:space="preserve"> </w:t>
      </w:r>
      <w:r w:rsidR="006F6E5E">
        <w:rPr>
          <w:rFonts w:ascii="Calibri" w:eastAsia="Calibri" w:hAnsi="Calibri" w:cs="Calibri"/>
          <w:color w:val="000000" w:themeColor="text1"/>
          <w:sz w:val="24"/>
          <w:szCs w:val="24"/>
        </w:rPr>
        <w:t xml:space="preserve">CAB </w:t>
      </w:r>
      <w:r w:rsidR="00C43EBE">
        <w:rPr>
          <w:rFonts w:ascii="Calibri" w:eastAsia="Calibri" w:hAnsi="Calibri" w:cs="Calibri"/>
          <w:color w:val="000000" w:themeColor="text1"/>
          <w:sz w:val="24"/>
          <w:szCs w:val="24"/>
        </w:rPr>
        <w:t>PrEP</w:t>
      </w:r>
      <w:r w:rsidR="15F05000" w:rsidRPr="02C0446D">
        <w:rPr>
          <w:rFonts w:ascii="Calibri" w:eastAsia="Calibri" w:hAnsi="Calibri" w:cs="Calibri"/>
          <w:color w:val="000000" w:themeColor="text1"/>
          <w:sz w:val="24"/>
          <w:szCs w:val="24"/>
        </w:rPr>
        <w:t xml:space="preserve"> introduction</w:t>
      </w:r>
      <w:r w:rsidR="00DE7A01">
        <w:rPr>
          <w:rFonts w:ascii="Calibri" w:eastAsia="Calibri" w:hAnsi="Calibri" w:cs="Calibri"/>
          <w:color w:val="000000" w:themeColor="text1"/>
          <w:sz w:val="24"/>
          <w:szCs w:val="24"/>
        </w:rPr>
        <w:t xml:space="preserve">? </w:t>
      </w:r>
    </w:p>
    <w:p w14:paraId="69B0C004" w14:textId="4C8C22DB" w:rsidR="00784920" w:rsidRDefault="00784920" w:rsidP="00113495">
      <w:pPr>
        <w:spacing w:after="0"/>
        <w:jc w:val="both"/>
        <w:rPr>
          <w:rFonts w:ascii="Calibri" w:eastAsia="Calibri" w:hAnsi="Calibri" w:cs="Calibri"/>
          <w:color w:val="000000" w:themeColor="text1"/>
          <w:sz w:val="24"/>
          <w:szCs w:val="24"/>
        </w:rPr>
      </w:pPr>
    </w:p>
    <w:p w14:paraId="2CD4D965" w14:textId="3FF4C5E3" w:rsidR="00784920" w:rsidRDefault="00053A5B" w:rsidP="00113495">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rPr>
        <w:t>P2b.</w:t>
      </w:r>
      <w:r>
        <w:rPr>
          <w:rFonts w:ascii="Calibri" w:eastAsia="Calibri" w:hAnsi="Calibri" w:cs="Calibri"/>
          <w:color w:val="000000" w:themeColor="text1"/>
          <w:sz w:val="24"/>
          <w:szCs w:val="24"/>
        </w:rPr>
        <w:t xml:space="preserve"> </w:t>
      </w:r>
      <w:r w:rsidR="00E426B3">
        <w:rPr>
          <w:rFonts w:ascii="Calibri" w:eastAsia="Calibri" w:hAnsi="Calibri" w:cs="Calibri"/>
          <w:color w:val="000000" w:themeColor="text1"/>
          <w:sz w:val="24"/>
          <w:szCs w:val="24"/>
        </w:rPr>
        <w:t>For</w:t>
      </w:r>
      <w:r w:rsidRPr="00655E3B">
        <w:rPr>
          <w:rFonts w:ascii="Calibri" w:eastAsia="Calibri" w:hAnsi="Calibri" w:cs="Calibri"/>
          <w:color w:val="000000" w:themeColor="text1"/>
          <w:sz w:val="24"/>
          <w:szCs w:val="24"/>
        </w:rPr>
        <w:t xml:space="preserve"> oral PrEP, some countries identified focus </w:t>
      </w:r>
      <w:r>
        <w:rPr>
          <w:rFonts w:ascii="Calibri" w:eastAsia="Calibri" w:hAnsi="Calibri" w:cs="Calibri"/>
          <w:color w:val="000000" w:themeColor="text1"/>
          <w:sz w:val="24"/>
          <w:szCs w:val="24"/>
        </w:rPr>
        <w:t xml:space="preserve">geographies </w:t>
      </w:r>
      <w:r w:rsidR="00E426B3">
        <w:rPr>
          <w:rFonts w:ascii="Calibri" w:eastAsia="Calibri" w:hAnsi="Calibri" w:cs="Calibri"/>
          <w:color w:val="000000" w:themeColor="text1"/>
          <w:sz w:val="24"/>
          <w:szCs w:val="24"/>
        </w:rPr>
        <w:t xml:space="preserve">where </w:t>
      </w:r>
      <w:r>
        <w:rPr>
          <w:rFonts w:ascii="Calibri" w:eastAsia="Calibri" w:hAnsi="Calibri" w:cs="Calibri"/>
          <w:color w:val="000000" w:themeColor="text1"/>
          <w:sz w:val="24"/>
          <w:szCs w:val="24"/>
        </w:rPr>
        <w:t xml:space="preserve">oral PrEP </w:t>
      </w:r>
      <w:r w:rsidR="00E426B3">
        <w:rPr>
          <w:rFonts w:ascii="Calibri" w:eastAsia="Calibri" w:hAnsi="Calibri" w:cs="Calibri"/>
          <w:color w:val="000000" w:themeColor="text1"/>
          <w:sz w:val="24"/>
          <w:szCs w:val="24"/>
        </w:rPr>
        <w:t xml:space="preserve">would be introduced </w:t>
      </w:r>
      <w:r w:rsidR="009235DB">
        <w:rPr>
          <w:rFonts w:ascii="Calibri" w:eastAsia="Calibri" w:hAnsi="Calibri" w:cs="Calibri"/>
          <w:color w:val="000000" w:themeColor="text1"/>
          <w:sz w:val="24"/>
          <w:szCs w:val="24"/>
        </w:rPr>
        <w:t>before scaling up the program across the country</w:t>
      </w:r>
      <w:r w:rsidRPr="00655E3B">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Were focus geographies identified for oral PrEP? If so, how</w:t>
      </w:r>
      <w:r w:rsidR="009235DB">
        <w:rPr>
          <w:rFonts w:ascii="Calibri" w:eastAsia="Calibri" w:hAnsi="Calibri" w:cs="Calibri"/>
          <w:color w:val="000000" w:themeColor="text1"/>
          <w:sz w:val="24"/>
          <w:szCs w:val="24"/>
        </w:rPr>
        <w:t xml:space="preserve"> were these </w:t>
      </w:r>
      <w:r w:rsidR="00E426B3">
        <w:rPr>
          <w:rFonts w:ascii="Calibri" w:eastAsia="Calibri" w:hAnsi="Calibri" w:cs="Calibri"/>
          <w:color w:val="000000" w:themeColor="text1"/>
          <w:sz w:val="24"/>
          <w:szCs w:val="24"/>
        </w:rPr>
        <w:t xml:space="preserve">areas </w:t>
      </w:r>
      <w:r w:rsidR="009235DB">
        <w:rPr>
          <w:rFonts w:ascii="Calibri" w:eastAsia="Calibri" w:hAnsi="Calibri" w:cs="Calibri"/>
          <w:color w:val="000000" w:themeColor="text1"/>
          <w:sz w:val="24"/>
          <w:szCs w:val="24"/>
        </w:rPr>
        <w:t>selected</w:t>
      </w:r>
      <w:r>
        <w:rPr>
          <w:rFonts w:ascii="Calibri" w:eastAsia="Calibri" w:hAnsi="Calibri" w:cs="Calibri"/>
          <w:color w:val="000000" w:themeColor="text1"/>
          <w:sz w:val="24"/>
          <w:szCs w:val="24"/>
        </w:rPr>
        <w:t xml:space="preserve">? How will this exercise be similar or different </w:t>
      </w:r>
      <w:r w:rsidR="0056345F">
        <w:rPr>
          <w:rFonts w:ascii="Calibri" w:eastAsia="Calibri" w:hAnsi="Calibri" w:cs="Calibri"/>
          <w:color w:val="000000" w:themeColor="text1"/>
          <w:sz w:val="24"/>
          <w:szCs w:val="24"/>
        </w:rPr>
        <w:t>for</w:t>
      </w:r>
      <w:r>
        <w:rPr>
          <w:rFonts w:ascii="Calibri" w:eastAsia="Calibri" w:hAnsi="Calibri" w:cs="Calibri"/>
          <w:color w:val="000000" w:themeColor="text1"/>
          <w:sz w:val="24"/>
          <w:szCs w:val="24"/>
        </w:rPr>
        <w:t xml:space="preserve"> CAB PrEP</w:t>
      </w:r>
      <w:r w:rsidR="0056345F">
        <w:rPr>
          <w:rFonts w:ascii="Calibri" w:eastAsia="Calibri" w:hAnsi="Calibri" w:cs="Calibri"/>
          <w:color w:val="000000" w:themeColor="text1"/>
          <w:sz w:val="24"/>
          <w:szCs w:val="24"/>
        </w:rPr>
        <w:t xml:space="preserve"> introduction</w:t>
      </w:r>
      <w:r>
        <w:rPr>
          <w:rFonts w:ascii="Calibri" w:eastAsia="Calibri" w:hAnsi="Calibri" w:cs="Calibri"/>
          <w:color w:val="000000" w:themeColor="text1"/>
          <w:sz w:val="24"/>
          <w:szCs w:val="24"/>
        </w:rPr>
        <w:t>?</w:t>
      </w:r>
      <w:r w:rsidR="007D545B">
        <w:rPr>
          <w:rFonts w:ascii="Calibri" w:eastAsia="Calibri" w:hAnsi="Calibri" w:cs="Calibri"/>
          <w:color w:val="000000" w:themeColor="text1"/>
          <w:sz w:val="24"/>
          <w:szCs w:val="24"/>
        </w:rPr>
        <w:t xml:space="preserve"> </w:t>
      </w:r>
    </w:p>
    <w:p w14:paraId="40B51088" w14:textId="77777777" w:rsidR="00F93DB0" w:rsidRDefault="00F93DB0" w:rsidP="00113495">
      <w:pPr>
        <w:spacing w:after="0"/>
        <w:jc w:val="both"/>
        <w:rPr>
          <w:rFonts w:ascii="Calibri" w:eastAsia="Calibri" w:hAnsi="Calibri" w:cs="Calibri"/>
          <w:color w:val="000000" w:themeColor="text1"/>
          <w:sz w:val="24"/>
          <w:szCs w:val="24"/>
        </w:rPr>
      </w:pPr>
    </w:p>
    <w:p w14:paraId="65339EAC" w14:textId="18DFC3E0"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470D06">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4FAAC425" w14:textId="76459A47" w:rsidR="00F93DB0" w:rsidRPr="00F93DB0" w:rsidRDefault="00F93DB0" w:rsidP="00113495">
      <w:pPr>
        <w:pStyle w:val="ListParagraph"/>
        <w:numPr>
          <w:ilvl w:val="0"/>
          <w:numId w:val="6"/>
        </w:numPr>
        <w:spacing w:after="0"/>
        <w:jc w:val="both"/>
        <w:rPr>
          <w:rFonts w:ascii="Calibri" w:eastAsia="Calibri" w:hAnsi="Calibri" w:cs="Calibri"/>
          <w:color w:val="7F7F7F" w:themeColor="text1" w:themeTint="80"/>
          <w:sz w:val="24"/>
          <w:szCs w:val="24"/>
        </w:rPr>
      </w:pPr>
      <w:r w:rsidRPr="00CD72EC">
        <w:rPr>
          <w:rFonts w:ascii="Calibri" w:eastAsia="Calibri" w:hAnsi="Calibri" w:cs="Calibri"/>
          <w:color w:val="7F7F7F" w:themeColor="text1" w:themeTint="80"/>
          <w:sz w:val="24"/>
          <w:szCs w:val="24"/>
        </w:rPr>
        <w:t>Plans for end</w:t>
      </w:r>
      <w:r>
        <w:rPr>
          <w:rFonts w:ascii="Calibri" w:eastAsia="Calibri" w:hAnsi="Calibri" w:cs="Calibri"/>
          <w:color w:val="7F7F7F" w:themeColor="text1" w:themeTint="80"/>
          <w:sz w:val="24"/>
          <w:szCs w:val="24"/>
        </w:rPr>
        <w:t>-</w:t>
      </w:r>
      <w:r w:rsidRPr="00CD72EC">
        <w:rPr>
          <w:rFonts w:ascii="Calibri" w:eastAsia="Calibri" w:hAnsi="Calibri" w:cs="Calibri"/>
          <w:color w:val="7F7F7F" w:themeColor="text1" w:themeTint="80"/>
          <w:sz w:val="24"/>
          <w:szCs w:val="24"/>
        </w:rPr>
        <w:t xml:space="preserve">user populations for </w:t>
      </w:r>
      <w:r>
        <w:rPr>
          <w:rFonts w:ascii="Calibri" w:eastAsia="Calibri" w:hAnsi="Calibri" w:cs="Calibri"/>
          <w:color w:val="7F7F7F" w:themeColor="text1" w:themeTint="80"/>
          <w:sz w:val="24"/>
          <w:szCs w:val="24"/>
        </w:rPr>
        <w:t xml:space="preserve">CAB PrEP </w:t>
      </w:r>
      <w:r w:rsidRPr="00CD72EC">
        <w:rPr>
          <w:rFonts w:ascii="Calibri" w:eastAsia="Calibri" w:hAnsi="Calibri" w:cs="Calibri"/>
          <w:color w:val="7F7F7F" w:themeColor="text1" w:themeTint="80"/>
          <w:sz w:val="24"/>
          <w:szCs w:val="24"/>
        </w:rPr>
        <w:t>(e.g., population groups, targets set)</w:t>
      </w:r>
    </w:p>
    <w:p w14:paraId="06F29A31" w14:textId="77777777" w:rsidR="006479C8" w:rsidRDefault="006479C8" w:rsidP="006479C8">
      <w:pPr>
        <w:spacing w:after="0"/>
        <w:jc w:val="both"/>
        <w:rPr>
          <w:rFonts w:ascii="Calibri" w:eastAsia="Calibri" w:hAnsi="Calibri" w:cs="Calibri"/>
          <w:color w:val="000000" w:themeColor="text1"/>
          <w:sz w:val="24"/>
          <w:szCs w:val="24"/>
        </w:rPr>
      </w:pPr>
    </w:p>
    <w:p w14:paraId="4A03F0AB" w14:textId="169F48B9" w:rsidR="0062500A" w:rsidRPr="0062500A" w:rsidRDefault="00993B5B" w:rsidP="0062500A">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P3. </w:t>
      </w:r>
      <w:r w:rsidR="0062500A" w:rsidRPr="0062500A">
        <w:rPr>
          <w:rFonts w:ascii="Calibri" w:eastAsia="Calibri" w:hAnsi="Calibri" w:cs="Calibri"/>
          <w:color w:val="4472C4" w:themeColor="accent1"/>
          <w:sz w:val="24"/>
          <w:szCs w:val="24"/>
        </w:rPr>
        <w:t xml:space="preserve">Engage </w:t>
      </w:r>
      <w:r w:rsidR="0062500A" w:rsidRPr="0062500A">
        <w:rPr>
          <w:rFonts w:ascii="Calibri" w:eastAsia="Calibri" w:hAnsi="Calibri" w:cs="Calibri"/>
          <w:b/>
          <w:bCs/>
          <w:color w:val="4472C4" w:themeColor="accent1"/>
          <w:sz w:val="24"/>
          <w:szCs w:val="24"/>
        </w:rPr>
        <w:t xml:space="preserve">community stakeholders </w:t>
      </w:r>
      <w:r w:rsidR="0062500A" w:rsidRPr="0062500A">
        <w:rPr>
          <w:rFonts w:ascii="Calibri" w:eastAsia="Calibri" w:hAnsi="Calibri" w:cs="Calibri"/>
          <w:color w:val="4472C4" w:themeColor="accent1"/>
          <w:sz w:val="24"/>
          <w:szCs w:val="24"/>
        </w:rPr>
        <w:t>to inform planning for PrEP rollout.</w:t>
      </w:r>
    </w:p>
    <w:p w14:paraId="7FC7E429" w14:textId="77777777" w:rsidR="004516C3" w:rsidRPr="0062500A" w:rsidRDefault="004516C3" w:rsidP="006479C8">
      <w:pPr>
        <w:spacing w:after="0"/>
        <w:jc w:val="both"/>
        <w:rPr>
          <w:rFonts w:ascii="Calibri" w:eastAsia="Calibri" w:hAnsi="Calibri" w:cs="Calibri"/>
          <w:color w:val="4472C4" w:themeColor="accent1"/>
          <w:sz w:val="24"/>
          <w:szCs w:val="24"/>
        </w:rPr>
      </w:pPr>
    </w:p>
    <w:p w14:paraId="3BD0C007" w14:textId="23FF0CF6" w:rsidR="00165FF2" w:rsidRDefault="00655E3B" w:rsidP="00113495">
      <w:pPr>
        <w:spacing w:after="0"/>
        <w:jc w:val="both"/>
        <w:rPr>
          <w:rFonts w:ascii="Calibri" w:eastAsia="Calibri" w:hAnsi="Calibri" w:cs="Calibri"/>
          <w:color w:val="000000" w:themeColor="text1"/>
          <w:sz w:val="24"/>
          <w:szCs w:val="24"/>
          <w:lang w:val="en-GB"/>
        </w:rPr>
      </w:pPr>
      <w:r w:rsidRPr="000A28FB">
        <w:rPr>
          <w:rFonts w:ascii="Calibri" w:eastAsia="Calibri" w:hAnsi="Calibri" w:cs="Calibri"/>
          <w:b/>
          <w:bCs/>
          <w:color w:val="000000" w:themeColor="text1"/>
          <w:sz w:val="24"/>
          <w:szCs w:val="24"/>
          <w:lang w:val="en-GB"/>
        </w:rPr>
        <w:t>P3</w:t>
      </w:r>
      <w:r w:rsidR="000A28FB">
        <w:rPr>
          <w:rFonts w:ascii="Calibri" w:eastAsia="Calibri" w:hAnsi="Calibri" w:cs="Calibri"/>
          <w:b/>
          <w:bCs/>
          <w:color w:val="000000" w:themeColor="text1"/>
          <w:sz w:val="24"/>
          <w:szCs w:val="24"/>
          <w:lang w:val="en-GB"/>
        </w:rPr>
        <w:t>a</w:t>
      </w:r>
      <w:r w:rsidRPr="000A28FB">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How </w:t>
      </w:r>
      <w:r w:rsidR="0033477F">
        <w:rPr>
          <w:rFonts w:ascii="Calibri" w:eastAsia="Calibri" w:hAnsi="Calibri" w:cs="Calibri"/>
          <w:color w:val="000000" w:themeColor="text1"/>
          <w:sz w:val="24"/>
          <w:szCs w:val="24"/>
          <w:lang w:val="en-GB"/>
        </w:rPr>
        <w:t>were</w:t>
      </w:r>
      <w:r w:rsidR="0033477F" w:rsidRPr="00655E3B">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 xml:space="preserve">community </w:t>
      </w:r>
      <w:r w:rsidR="0033477F">
        <w:rPr>
          <w:rFonts w:ascii="Calibri" w:eastAsia="Calibri" w:hAnsi="Calibri" w:cs="Calibri"/>
          <w:color w:val="000000" w:themeColor="text1"/>
          <w:sz w:val="24"/>
          <w:szCs w:val="24"/>
          <w:lang w:val="en-GB"/>
        </w:rPr>
        <w:t xml:space="preserve">stakeholder groups </w:t>
      </w:r>
      <w:r w:rsidRPr="00655E3B">
        <w:rPr>
          <w:rFonts w:ascii="Calibri" w:eastAsia="Calibri" w:hAnsi="Calibri" w:cs="Calibri"/>
          <w:color w:val="000000" w:themeColor="text1"/>
          <w:sz w:val="24"/>
          <w:szCs w:val="24"/>
          <w:lang w:val="en-GB"/>
        </w:rPr>
        <w:t>engaged throughout the planning and implementation process for oral PrEP</w:t>
      </w:r>
      <w:r w:rsidR="00296158">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 xml:space="preserve">What worked well? What did not work well? </w:t>
      </w:r>
      <w:r w:rsidR="00165FF2">
        <w:rPr>
          <w:rFonts w:ascii="Calibri" w:eastAsia="Calibri" w:hAnsi="Calibri" w:cs="Calibri"/>
          <w:color w:val="000000" w:themeColor="text1"/>
          <w:sz w:val="24"/>
          <w:szCs w:val="24"/>
          <w:lang w:val="en-GB"/>
        </w:rPr>
        <w:t xml:space="preserve">Have key and priority populations been engaged in planning for oral PrEP? </w:t>
      </w:r>
    </w:p>
    <w:p w14:paraId="7124C515" w14:textId="77777777" w:rsidR="00165FF2" w:rsidRDefault="00165FF2" w:rsidP="00113495">
      <w:pPr>
        <w:spacing w:after="0"/>
        <w:jc w:val="both"/>
        <w:rPr>
          <w:rFonts w:ascii="Calibri" w:eastAsia="Calibri" w:hAnsi="Calibri" w:cs="Calibri"/>
          <w:color w:val="000000" w:themeColor="text1"/>
          <w:sz w:val="24"/>
          <w:szCs w:val="24"/>
          <w:lang w:val="en-GB"/>
        </w:rPr>
      </w:pPr>
    </w:p>
    <w:p w14:paraId="7151CC31" w14:textId="463F0086" w:rsidR="00655E3B" w:rsidRDefault="00165FF2" w:rsidP="00113495">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lang w:val="en-GB"/>
        </w:rPr>
        <w:t>P3b.</w:t>
      </w:r>
      <w:r>
        <w:rPr>
          <w:rFonts w:ascii="Calibri" w:eastAsia="Calibri" w:hAnsi="Calibri" w:cs="Calibri"/>
          <w:color w:val="000000" w:themeColor="text1"/>
          <w:sz w:val="24"/>
          <w:szCs w:val="24"/>
          <w:lang w:val="en-GB"/>
        </w:rPr>
        <w:t xml:space="preserve"> </w:t>
      </w:r>
      <w:r w:rsidR="001E16A5">
        <w:rPr>
          <w:rFonts w:ascii="Calibri" w:eastAsia="Calibri" w:hAnsi="Calibri" w:cs="Calibri"/>
          <w:color w:val="000000" w:themeColor="text1"/>
          <w:sz w:val="24"/>
          <w:szCs w:val="24"/>
        </w:rPr>
        <w:t xml:space="preserve">In what ways can community stakeholder </w:t>
      </w:r>
      <w:r w:rsidR="005A6F88">
        <w:rPr>
          <w:rFonts w:ascii="Calibri" w:eastAsia="Calibri" w:hAnsi="Calibri" w:cs="Calibri"/>
          <w:color w:val="000000" w:themeColor="text1"/>
          <w:sz w:val="24"/>
          <w:szCs w:val="24"/>
        </w:rPr>
        <w:t xml:space="preserve">and key population </w:t>
      </w:r>
      <w:r w:rsidR="001E16A5">
        <w:rPr>
          <w:rFonts w:ascii="Calibri" w:eastAsia="Calibri" w:hAnsi="Calibri" w:cs="Calibri"/>
          <w:color w:val="000000" w:themeColor="text1"/>
          <w:sz w:val="24"/>
          <w:szCs w:val="24"/>
        </w:rPr>
        <w:t>engagement improve when planning for the introduction of new PrEP methods</w:t>
      </w:r>
      <w:r w:rsidR="00F93DB0">
        <w:rPr>
          <w:rFonts w:ascii="Calibri" w:eastAsia="Calibri" w:hAnsi="Calibri" w:cs="Calibri"/>
          <w:color w:val="000000" w:themeColor="text1"/>
          <w:sz w:val="24"/>
          <w:szCs w:val="24"/>
        </w:rPr>
        <w:t>?</w:t>
      </w:r>
    </w:p>
    <w:p w14:paraId="0B23C067" w14:textId="77777777" w:rsidR="00F93DB0" w:rsidRDefault="00F93DB0" w:rsidP="00113495">
      <w:pPr>
        <w:spacing w:after="0"/>
        <w:jc w:val="both"/>
        <w:rPr>
          <w:rFonts w:ascii="Calibri" w:eastAsia="Calibri" w:hAnsi="Calibri" w:cs="Calibri"/>
          <w:color w:val="000000" w:themeColor="text1"/>
          <w:sz w:val="24"/>
          <w:szCs w:val="24"/>
        </w:rPr>
      </w:pPr>
    </w:p>
    <w:p w14:paraId="51B335A7" w14:textId="0F69A150"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AD6F42">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31E2254" w14:textId="77777777" w:rsidR="00F93DB0" w:rsidRPr="00113495" w:rsidRDefault="00F93DB0" w:rsidP="00F93DB0">
      <w:pPr>
        <w:numPr>
          <w:ilvl w:val="0"/>
          <w:numId w:val="27"/>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Key lessons o</w:t>
      </w:r>
      <w:r>
        <w:rPr>
          <w:rFonts w:ascii="Calibri" w:eastAsia="Calibri" w:hAnsi="Calibri" w:cs="Calibri"/>
          <w:color w:val="7F7F7F" w:themeColor="text1" w:themeTint="80"/>
          <w:sz w:val="24"/>
          <w:szCs w:val="24"/>
        </w:rPr>
        <w:t>n</w:t>
      </w:r>
      <w:r w:rsidRPr="00113495">
        <w:rPr>
          <w:rFonts w:ascii="Calibri" w:eastAsia="Calibri" w:hAnsi="Calibri" w:cs="Calibri"/>
          <w:color w:val="7F7F7F" w:themeColor="text1" w:themeTint="80"/>
          <w:sz w:val="24"/>
          <w:szCs w:val="24"/>
        </w:rPr>
        <w:t xml:space="preserve"> community engagement from oral PrEP rollout (e.g., effective ways to authentically engage </w:t>
      </w:r>
      <w:r>
        <w:rPr>
          <w:rFonts w:ascii="Calibri" w:eastAsia="Calibri" w:hAnsi="Calibri" w:cs="Calibri"/>
          <w:color w:val="7F7F7F" w:themeColor="text1" w:themeTint="80"/>
          <w:sz w:val="24"/>
          <w:szCs w:val="24"/>
        </w:rPr>
        <w:t xml:space="preserve">community members </w:t>
      </w:r>
      <w:r w:rsidRPr="00113495">
        <w:rPr>
          <w:rFonts w:ascii="Calibri" w:eastAsia="Calibri" w:hAnsi="Calibri" w:cs="Calibri"/>
          <w:color w:val="7F7F7F" w:themeColor="text1" w:themeTint="80"/>
          <w:sz w:val="24"/>
          <w:szCs w:val="24"/>
        </w:rPr>
        <w:t>and hear their perspectives)</w:t>
      </w:r>
    </w:p>
    <w:p w14:paraId="07F15E16" w14:textId="62AD1E3B" w:rsidR="00F93DB0" w:rsidRPr="00F93DB0" w:rsidRDefault="00F93DB0" w:rsidP="00113495">
      <w:pPr>
        <w:numPr>
          <w:ilvl w:val="0"/>
          <w:numId w:val="27"/>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Plans for engaging community stakeholders on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w:t>
      </w:r>
      <w:proofErr w:type="gramStart"/>
      <w:r w:rsidRPr="00113495">
        <w:rPr>
          <w:rFonts w:ascii="Calibri" w:eastAsia="Calibri" w:hAnsi="Calibri" w:cs="Calibri"/>
          <w:color w:val="7F7F7F" w:themeColor="text1" w:themeTint="80"/>
          <w:sz w:val="24"/>
          <w:szCs w:val="24"/>
        </w:rPr>
        <w:t>introduction</w:t>
      </w:r>
      <w:proofErr w:type="gramEnd"/>
    </w:p>
    <w:p w14:paraId="612B7E98" w14:textId="77777777" w:rsidR="006479C8" w:rsidRDefault="006479C8" w:rsidP="006479C8">
      <w:pPr>
        <w:spacing w:after="0"/>
        <w:jc w:val="both"/>
        <w:rPr>
          <w:rFonts w:ascii="Calibri" w:eastAsia="Calibri" w:hAnsi="Calibri" w:cs="Calibri"/>
          <w:color w:val="000000" w:themeColor="text1"/>
          <w:sz w:val="24"/>
          <w:szCs w:val="24"/>
        </w:rPr>
      </w:pPr>
    </w:p>
    <w:p w14:paraId="26BCF1B6" w14:textId="3B9AF921" w:rsidR="00422B23" w:rsidRPr="00422B23" w:rsidRDefault="00993B5B" w:rsidP="00422B23">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P4. </w:t>
      </w:r>
      <w:r w:rsidR="00422B23" w:rsidRPr="00422B23">
        <w:rPr>
          <w:rFonts w:ascii="Calibri" w:eastAsia="Calibri" w:hAnsi="Calibri" w:cs="Calibri"/>
          <w:color w:val="4472C4" w:themeColor="accent1"/>
          <w:sz w:val="24"/>
          <w:szCs w:val="24"/>
        </w:rPr>
        <w:t>Develop impact, cost, and/or cost-effectiveness</w:t>
      </w:r>
      <w:r w:rsidR="00422B23" w:rsidRPr="00422B23">
        <w:rPr>
          <w:rFonts w:ascii="Calibri" w:eastAsia="Calibri" w:hAnsi="Calibri" w:cs="Calibri"/>
          <w:b/>
          <w:bCs/>
          <w:color w:val="4472C4" w:themeColor="accent1"/>
          <w:sz w:val="24"/>
          <w:szCs w:val="24"/>
        </w:rPr>
        <w:t xml:space="preserve"> analyses </w:t>
      </w:r>
      <w:r w:rsidR="00422B23" w:rsidRPr="00422B23">
        <w:rPr>
          <w:rFonts w:ascii="Calibri" w:eastAsia="Calibri" w:hAnsi="Calibri" w:cs="Calibri"/>
          <w:color w:val="4472C4" w:themeColor="accent1"/>
          <w:sz w:val="24"/>
          <w:szCs w:val="24"/>
        </w:rPr>
        <w:t>to inform PrEP planning.</w:t>
      </w:r>
    </w:p>
    <w:p w14:paraId="4AC1C66E" w14:textId="77777777" w:rsidR="004516C3" w:rsidRPr="00655E3B" w:rsidRDefault="004516C3" w:rsidP="006479C8">
      <w:pPr>
        <w:spacing w:after="0"/>
        <w:jc w:val="both"/>
        <w:rPr>
          <w:rFonts w:ascii="Calibri" w:eastAsia="Calibri" w:hAnsi="Calibri" w:cs="Calibri"/>
          <w:color w:val="4472C4" w:themeColor="accent1"/>
          <w:sz w:val="24"/>
          <w:szCs w:val="24"/>
        </w:rPr>
      </w:pPr>
    </w:p>
    <w:p w14:paraId="0C4B55B3" w14:textId="683152DF" w:rsidR="006A1823" w:rsidRDefault="00655E3B" w:rsidP="00113495">
      <w:pPr>
        <w:spacing w:after="0"/>
        <w:jc w:val="both"/>
        <w:rPr>
          <w:rFonts w:ascii="Calibri" w:eastAsia="Calibri" w:hAnsi="Calibri" w:cs="Calibri"/>
          <w:color w:val="000000" w:themeColor="text1"/>
          <w:sz w:val="24"/>
          <w:szCs w:val="24"/>
        </w:rPr>
      </w:pPr>
      <w:r w:rsidRPr="000A28FB">
        <w:rPr>
          <w:rFonts w:ascii="Calibri" w:eastAsia="Calibri" w:hAnsi="Calibri" w:cs="Calibri"/>
          <w:b/>
          <w:bCs/>
          <w:color w:val="000000" w:themeColor="text1"/>
          <w:sz w:val="24"/>
          <w:szCs w:val="24"/>
        </w:rPr>
        <w:lastRenderedPageBreak/>
        <w:t>P4</w:t>
      </w:r>
      <w:r w:rsidR="00993B5B">
        <w:rPr>
          <w:rFonts w:ascii="Calibri" w:eastAsia="Calibri" w:hAnsi="Calibri" w:cs="Calibri"/>
          <w:b/>
          <w:bCs/>
          <w:color w:val="000000" w:themeColor="text1"/>
          <w:sz w:val="24"/>
          <w:szCs w:val="24"/>
        </w:rPr>
        <w:t>a</w:t>
      </w:r>
      <w:r w:rsidRPr="000A28FB">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When oral PrEP was introduced, were any impact, cost</w:t>
      </w:r>
      <w:r w:rsidR="00F250C9">
        <w:rPr>
          <w:rFonts w:ascii="Calibri" w:eastAsia="Calibri" w:hAnsi="Calibri" w:cs="Calibri"/>
          <w:color w:val="000000" w:themeColor="text1"/>
          <w:sz w:val="24"/>
          <w:szCs w:val="24"/>
        </w:rPr>
        <w:t>,</w:t>
      </w:r>
      <w:r w:rsidRPr="00655E3B">
        <w:rPr>
          <w:rFonts w:ascii="Calibri" w:eastAsia="Calibri" w:hAnsi="Calibri" w:cs="Calibri"/>
          <w:color w:val="000000" w:themeColor="text1"/>
          <w:sz w:val="24"/>
          <w:szCs w:val="24"/>
        </w:rPr>
        <w:t xml:space="preserve"> or cost-effectiveness analyses </w:t>
      </w:r>
      <w:r w:rsidR="006159BB">
        <w:rPr>
          <w:rFonts w:ascii="Calibri" w:eastAsia="Calibri" w:hAnsi="Calibri" w:cs="Calibri"/>
          <w:color w:val="000000" w:themeColor="text1"/>
          <w:sz w:val="24"/>
          <w:szCs w:val="24"/>
        </w:rPr>
        <w:t xml:space="preserve">conducted </w:t>
      </w:r>
      <w:r w:rsidRPr="00655E3B">
        <w:rPr>
          <w:rFonts w:ascii="Calibri" w:eastAsia="Calibri" w:hAnsi="Calibri" w:cs="Calibri"/>
          <w:color w:val="000000" w:themeColor="text1"/>
          <w:sz w:val="24"/>
          <w:szCs w:val="24"/>
        </w:rPr>
        <w:t>or discussions</w:t>
      </w:r>
      <w:r w:rsidR="006159BB">
        <w:rPr>
          <w:rFonts w:ascii="Calibri" w:eastAsia="Calibri" w:hAnsi="Calibri" w:cs="Calibri"/>
          <w:color w:val="000000" w:themeColor="text1"/>
          <w:sz w:val="24"/>
          <w:szCs w:val="24"/>
        </w:rPr>
        <w:t xml:space="preserve"> held</w:t>
      </w:r>
      <w:r w:rsidRPr="00655E3B">
        <w:rPr>
          <w:rFonts w:ascii="Calibri" w:eastAsia="Calibri" w:hAnsi="Calibri" w:cs="Calibri"/>
          <w:color w:val="000000" w:themeColor="text1"/>
          <w:sz w:val="24"/>
          <w:szCs w:val="24"/>
        </w:rPr>
        <w:t xml:space="preserve">? </w:t>
      </w:r>
      <w:r w:rsidR="006A1823">
        <w:rPr>
          <w:rFonts w:ascii="Calibri" w:eastAsia="Calibri" w:hAnsi="Calibri" w:cs="Calibri"/>
          <w:color w:val="000000" w:themeColor="text1"/>
          <w:sz w:val="24"/>
          <w:szCs w:val="24"/>
        </w:rPr>
        <w:t xml:space="preserve">What analyses have already been conducted or will be conducted </w:t>
      </w:r>
      <w:r w:rsidR="00422B23">
        <w:rPr>
          <w:rFonts w:ascii="Calibri" w:eastAsia="Calibri" w:hAnsi="Calibri" w:cs="Calibri"/>
          <w:color w:val="000000" w:themeColor="text1"/>
          <w:sz w:val="24"/>
          <w:szCs w:val="24"/>
        </w:rPr>
        <w:t xml:space="preserve">to inform planning for the introduction of </w:t>
      </w:r>
      <w:r w:rsidR="00D620DB">
        <w:rPr>
          <w:rFonts w:ascii="Calibri" w:eastAsia="Calibri" w:hAnsi="Calibri" w:cs="Calibri"/>
          <w:color w:val="000000" w:themeColor="text1"/>
          <w:sz w:val="24"/>
          <w:szCs w:val="24"/>
        </w:rPr>
        <w:t>new</w:t>
      </w:r>
      <w:r w:rsidR="00422B23">
        <w:rPr>
          <w:rFonts w:ascii="Calibri" w:eastAsia="Calibri" w:hAnsi="Calibri" w:cs="Calibri"/>
          <w:color w:val="000000" w:themeColor="text1"/>
          <w:sz w:val="24"/>
          <w:szCs w:val="24"/>
        </w:rPr>
        <w:t xml:space="preserve"> </w:t>
      </w:r>
      <w:r w:rsidR="002516A5">
        <w:rPr>
          <w:rFonts w:ascii="Calibri" w:eastAsia="Calibri" w:hAnsi="Calibri" w:cs="Calibri"/>
          <w:color w:val="000000" w:themeColor="text1"/>
          <w:sz w:val="24"/>
          <w:szCs w:val="24"/>
        </w:rPr>
        <w:t xml:space="preserve">PrEP </w:t>
      </w:r>
      <w:r w:rsidR="00684DCE">
        <w:rPr>
          <w:rFonts w:ascii="Calibri" w:eastAsia="Calibri" w:hAnsi="Calibri" w:cs="Calibri"/>
          <w:color w:val="000000" w:themeColor="text1"/>
          <w:sz w:val="24"/>
          <w:szCs w:val="24"/>
        </w:rPr>
        <w:t>methods</w:t>
      </w:r>
      <w:r w:rsidRPr="00655E3B">
        <w:rPr>
          <w:rFonts w:ascii="Calibri" w:eastAsia="Calibri" w:hAnsi="Calibri" w:cs="Calibri"/>
          <w:color w:val="000000" w:themeColor="text1"/>
          <w:sz w:val="24"/>
          <w:szCs w:val="24"/>
        </w:rPr>
        <w:t>?</w:t>
      </w:r>
      <w:r w:rsidR="006A1823">
        <w:rPr>
          <w:rFonts w:ascii="Calibri" w:eastAsia="Calibri" w:hAnsi="Calibri" w:cs="Calibri"/>
          <w:color w:val="000000" w:themeColor="text1"/>
          <w:sz w:val="24"/>
          <w:szCs w:val="24"/>
        </w:rPr>
        <w:t xml:space="preserve"> Which delivery channels will the</w:t>
      </w:r>
      <w:r w:rsidR="006159BB">
        <w:rPr>
          <w:rFonts w:ascii="Calibri" w:eastAsia="Calibri" w:hAnsi="Calibri" w:cs="Calibri"/>
          <w:color w:val="000000" w:themeColor="text1"/>
          <w:sz w:val="24"/>
          <w:szCs w:val="24"/>
        </w:rPr>
        <w:t xml:space="preserve"> analyses</w:t>
      </w:r>
      <w:r w:rsidR="006A1823">
        <w:rPr>
          <w:rFonts w:ascii="Calibri" w:eastAsia="Calibri" w:hAnsi="Calibri" w:cs="Calibri"/>
          <w:color w:val="000000" w:themeColor="text1"/>
          <w:sz w:val="24"/>
          <w:szCs w:val="24"/>
        </w:rPr>
        <w:t xml:space="preserve"> focus on (e.g., existing HIV services, FP, MCH)?</w:t>
      </w:r>
      <w:r w:rsidR="002D0B1D">
        <w:rPr>
          <w:rFonts w:ascii="Calibri" w:eastAsia="Calibri" w:hAnsi="Calibri" w:cs="Calibri"/>
          <w:color w:val="000000" w:themeColor="text1"/>
          <w:sz w:val="24"/>
          <w:szCs w:val="24"/>
        </w:rPr>
        <w:t xml:space="preserve"> </w:t>
      </w:r>
    </w:p>
    <w:p w14:paraId="38D56BBE" w14:textId="77777777" w:rsidR="00F93DB0" w:rsidRDefault="00F93DB0" w:rsidP="00113495">
      <w:pPr>
        <w:spacing w:after="0"/>
        <w:jc w:val="both"/>
        <w:rPr>
          <w:rFonts w:ascii="Calibri" w:eastAsia="Calibri" w:hAnsi="Calibri" w:cs="Calibri"/>
          <w:color w:val="000000" w:themeColor="text1"/>
          <w:sz w:val="24"/>
          <w:szCs w:val="24"/>
        </w:rPr>
      </w:pPr>
    </w:p>
    <w:p w14:paraId="2D2A3D1A" w14:textId="32770050"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055387">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4876E2D0" w14:textId="77777777" w:rsidR="00F93DB0" w:rsidRPr="00113495" w:rsidRDefault="00F93DB0" w:rsidP="00F93DB0">
      <w:pPr>
        <w:numPr>
          <w:ilvl w:val="0"/>
          <w:numId w:val="28"/>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lang w:val="en-GB"/>
        </w:rPr>
        <w:t>Existing analyses for oral PrEP and/or HIV prevention</w:t>
      </w:r>
    </w:p>
    <w:p w14:paraId="1D99B7BB" w14:textId="389A0694" w:rsidR="00F93DB0" w:rsidRPr="00F93DB0" w:rsidRDefault="00F93DB0" w:rsidP="00113495">
      <w:pPr>
        <w:numPr>
          <w:ilvl w:val="0"/>
          <w:numId w:val="28"/>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lang w:val="en-GB"/>
        </w:rPr>
        <w:t xml:space="preserve">Plans for cost-effectiveness analyses for </w:t>
      </w:r>
      <w:r>
        <w:rPr>
          <w:rFonts w:ascii="Calibri" w:eastAsia="Calibri" w:hAnsi="Calibri" w:cs="Calibri"/>
          <w:color w:val="7F7F7F" w:themeColor="text1" w:themeTint="80"/>
          <w:sz w:val="24"/>
          <w:szCs w:val="24"/>
          <w:lang w:val="en-GB"/>
        </w:rPr>
        <w:t>CAB PrEP</w:t>
      </w:r>
      <w:r w:rsidRPr="00113495">
        <w:rPr>
          <w:rFonts w:ascii="Calibri" w:eastAsia="Calibri" w:hAnsi="Calibri" w:cs="Calibri"/>
          <w:color w:val="7F7F7F" w:themeColor="text1" w:themeTint="80"/>
          <w:sz w:val="24"/>
          <w:szCs w:val="24"/>
          <w:lang w:val="en-GB"/>
        </w:rPr>
        <w:t xml:space="preserve"> </w:t>
      </w:r>
      <w:proofErr w:type="gramStart"/>
      <w:r w:rsidRPr="00113495">
        <w:rPr>
          <w:rFonts w:ascii="Calibri" w:eastAsia="Calibri" w:hAnsi="Calibri" w:cs="Calibri"/>
          <w:color w:val="7F7F7F" w:themeColor="text1" w:themeTint="80"/>
          <w:sz w:val="24"/>
          <w:szCs w:val="24"/>
          <w:lang w:val="en-GB"/>
        </w:rPr>
        <w:t>rollout</w:t>
      </w:r>
      <w:proofErr w:type="gramEnd"/>
    </w:p>
    <w:p w14:paraId="53710E80" w14:textId="77777777" w:rsidR="00B72745" w:rsidRPr="00207761" w:rsidRDefault="00B72745" w:rsidP="006479C8">
      <w:pPr>
        <w:spacing w:after="0"/>
        <w:jc w:val="both"/>
        <w:rPr>
          <w:rFonts w:ascii="Calibri" w:eastAsia="Calibri" w:hAnsi="Calibri" w:cs="Calibri"/>
          <w:color w:val="4472C4" w:themeColor="accent1"/>
          <w:sz w:val="24"/>
          <w:szCs w:val="24"/>
        </w:rPr>
      </w:pPr>
    </w:p>
    <w:p w14:paraId="3DBCA9E0" w14:textId="645B1078" w:rsidR="00422B23" w:rsidRPr="00422B23" w:rsidRDefault="00993B5B" w:rsidP="00422B23">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P5. </w:t>
      </w:r>
      <w:r w:rsidR="00422B23" w:rsidRPr="00422B23">
        <w:rPr>
          <w:rFonts w:ascii="Calibri" w:eastAsia="Calibri" w:hAnsi="Calibri" w:cs="Calibri"/>
          <w:color w:val="4472C4" w:themeColor="accent1"/>
          <w:sz w:val="24"/>
          <w:szCs w:val="24"/>
        </w:rPr>
        <w:t xml:space="preserve">Include </w:t>
      </w:r>
      <w:r w:rsidR="006C0FF5">
        <w:rPr>
          <w:rFonts w:ascii="Calibri" w:eastAsia="Calibri" w:hAnsi="Calibri" w:cs="Calibri"/>
          <w:color w:val="4472C4" w:themeColor="accent1"/>
          <w:sz w:val="24"/>
          <w:szCs w:val="24"/>
        </w:rPr>
        <w:t xml:space="preserve">CAB </w:t>
      </w:r>
      <w:r w:rsidR="00422B23" w:rsidRPr="00422B23">
        <w:rPr>
          <w:rFonts w:ascii="Calibri" w:eastAsia="Calibri" w:hAnsi="Calibri" w:cs="Calibri"/>
          <w:color w:val="4472C4" w:themeColor="accent1"/>
          <w:sz w:val="24"/>
          <w:szCs w:val="24"/>
        </w:rPr>
        <w:t xml:space="preserve">PrEP in national HIV prevention and other relevant </w:t>
      </w:r>
      <w:r w:rsidR="00422B23" w:rsidRPr="00422B23">
        <w:rPr>
          <w:rFonts w:ascii="Calibri" w:eastAsia="Calibri" w:hAnsi="Calibri" w:cs="Calibri"/>
          <w:b/>
          <w:bCs/>
          <w:color w:val="4472C4" w:themeColor="accent1"/>
          <w:sz w:val="24"/>
          <w:szCs w:val="24"/>
        </w:rPr>
        <w:t xml:space="preserve">plans and policies </w:t>
      </w:r>
      <w:r w:rsidR="00422B23" w:rsidRPr="00422B23">
        <w:rPr>
          <w:rFonts w:ascii="Calibri" w:eastAsia="Calibri" w:hAnsi="Calibri" w:cs="Calibri"/>
          <w:color w:val="4472C4" w:themeColor="accent1"/>
          <w:sz w:val="24"/>
          <w:szCs w:val="24"/>
        </w:rPr>
        <w:t>(e.g., HIV testing, FP).</w:t>
      </w:r>
    </w:p>
    <w:p w14:paraId="4C6D4E01" w14:textId="77777777" w:rsidR="004516C3" w:rsidRDefault="004516C3" w:rsidP="006479C8">
      <w:pPr>
        <w:spacing w:after="0"/>
        <w:jc w:val="both"/>
        <w:rPr>
          <w:rFonts w:ascii="Calibri" w:eastAsia="Calibri" w:hAnsi="Calibri" w:cs="Calibri"/>
          <w:color w:val="000000" w:themeColor="text1"/>
          <w:sz w:val="24"/>
          <w:szCs w:val="24"/>
        </w:rPr>
      </w:pPr>
    </w:p>
    <w:p w14:paraId="5EA9A5F1" w14:textId="22D56B58" w:rsidR="00E77F3C" w:rsidRDefault="00655E3B" w:rsidP="00113495">
      <w:pPr>
        <w:spacing w:after="0"/>
        <w:jc w:val="both"/>
        <w:rPr>
          <w:rFonts w:ascii="Calibri" w:eastAsia="Calibri" w:hAnsi="Calibri" w:cs="Calibri"/>
          <w:color w:val="000000" w:themeColor="text1"/>
          <w:sz w:val="24"/>
          <w:szCs w:val="24"/>
        </w:rPr>
      </w:pPr>
      <w:r w:rsidRPr="42142040">
        <w:rPr>
          <w:rFonts w:ascii="Calibri" w:eastAsia="Calibri" w:hAnsi="Calibri" w:cs="Calibri"/>
          <w:b/>
          <w:bCs/>
          <w:color w:val="000000" w:themeColor="text1"/>
          <w:sz w:val="24"/>
          <w:szCs w:val="24"/>
        </w:rPr>
        <w:t>P5</w:t>
      </w:r>
      <w:r w:rsidR="00E77F3C" w:rsidRPr="42142040">
        <w:rPr>
          <w:rFonts w:ascii="Calibri" w:eastAsia="Calibri" w:hAnsi="Calibri" w:cs="Calibri"/>
          <w:b/>
          <w:bCs/>
          <w:color w:val="000000" w:themeColor="text1"/>
          <w:sz w:val="24"/>
          <w:szCs w:val="24"/>
        </w:rPr>
        <w:t>a.</w:t>
      </w:r>
      <w:r w:rsidRPr="42142040">
        <w:rPr>
          <w:rFonts w:ascii="Calibri" w:eastAsia="Calibri" w:hAnsi="Calibri" w:cs="Calibri"/>
          <w:color w:val="000000" w:themeColor="text1"/>
          <w:sz w:val="24"/>
          <w:szCs w:val="24"/>
        </w:rPr>
        <w:t xml:space="preserve"> </w:t>
      </w:r>
      <w:r w:rsidR="00CF1D06" w:rsidRPr="42142040">
        <w:rPr>
          <w:rFonts w:ascii="Calibri" w:eastAsia="Calibri" w:hAnsi="Calibri" w:cs="Calibri"/>
          <w:color w:val="000000" w:themeColor="text1"/>
          <w:sz w:val="24"/>
          <w:szCs w:val="24"/>
        </w:rPr>
        <w:t>T</w:t>
      </w:r>
      <w:r w:rsidRPr="42142040">
        <w:rPr>
          <w:rFonts w:ascii="Calibri" w:eastAsia="Calibri" w:hAnsi="Calibri" w:cs="Calibri"/>
          <w:color w:val="000000" w:themeColor="text1"/>
          <w:sz w:val="24"/>
          <w:szCs w:val="24"/>
        </w:rPr>
        <w:t>hinking back to oral PrEP planning and rollout, what policies or plans needed to change to support introduction of oral PrEP (e.g., national HIV strategies, standard treatment guidelines)? What would now need to change to include</w:t>
      </w:r>
      <w:r w:rsidR="00A07B9A" w:rsidRPr="42142040">
        <w:rPr>
          <w:rFonts w:ascii="Calibri" w:eastAsia="Calibri" w:hAnsi="Calibri" w:cs="Calibri"/>
          <w:color w:val="000000" w:themeColor="text1"/>
          <w:sz w:val="24"/>
          <w:szCs w:val="24"/>
        </w:rPr>
        <w:t xml:space="preserve"> CAB PrEP</w:t>
      </w:r>
      <w:r w:rsidRPr="42142040">
        <w:rPr>
          <w:rFonts w:ascii="Calibri" w:eastAsia="Calibri" w:hAnsi="Calibri" w:cs="Calibri"/>
          <w:color w:val="000000" w:themeColor="text1"/>
          <w:sz w:val="24"/>
          <w:szCs w:val="24"/>
        </w:rPr>
        <w:t>? What is the timeline for these policy or guidelines changes?</w:t>
      </w:r>
    </w:p>
    <w:p w14:paraId="71CEC53E" w14:textId="77777777" w:rsidR="00E77F3C" w:rsidRDefault="00E77F3C" w:rsidP="00113495">
      <w:pPr>
        <w:spacing w:after="0"/>
        <w:jc w:val="both"/>
        <w:rPr>
          <w:rFonts w:ascii="Calibri" w:eastAsia="Calibri" w:hAnsi="Calibri" w:cs="Calibri"/>
          <w:b/>
          <w:bCs/>
          <w:color w:val="000000" w:themeColor="text1"/>
          <w:sz w:val="24"/>
          <w:szCs w:val="24"/>
        </w:rPr>
      </w:pPr>
    </w:p>
    <w:p w14:paraId="6E7C32C7" w14:textId="0A90C8EF" w:rsidR="0053427F" w:rsidRDefault="00E77F3C" w:rsidP="0053427F">
      <w:pPr>
        <w:spacing w:after="0"/>
        <w:jc w:val="both"/>
        <w:rPr>
          <w:rFonts w:ascii="Calibri" w:eastAsia="Calibri" w:hAnsi="Calibri" w:cs="Calibri"/>
          <w:color w:val="000000" w:themeColor="text1"/>
          <w:sz w:val="24"/>
          <w:szCs w:val="24"/>
        </w:rPr>
      </w:pPr>
      <w:r w:rsidRPr="00E77F3C">
        <w:rPr>
          <w:rFonts w:ascii="Calibri" w:eastAsia="Calibri" w:hAnsi="Calibri" w:cs="Calibri"/>
          <w:b/>
          <w:bCs/>
          <w:color w:val="000000" w:themeColor="text1"/>
          <w:sz w:val="24"/>
          <w:szCs w:val="24"/>
        </w:rPr>
        <w:t>P5b.</w:t>
      </w:r>
      <w:r w:rsidRPr="00E77F3C">
        <w:rPr>
          <w:rFonts w:ascii="Calibri" w:eastAsia="Calibri" w:hAnsi="Calibri" w:cs="Calibri"/>
          <w:color w:val="000000" w:themeColor="text1"/>
          <w:sz w:val="24"/>
          <w:szCs w:val="24"/>
        </w:rPr>
        <w:t xml:space="preserve"> </w:t>
      </w:r>
      <w:r w:rsidRPr="00E77F3C">
        <w:rPr>
          <w:rFonts w:ascii="Calibri" w:eastAsia="Calibri" w:hAnsi="Calibri" w:cs="Calibri"/>
          <w:color w:val="000000" w:themeColor="text1"/>
          <w:sz w:val="24"/>
          <w:szCs w:val="24"/>
          <w:lang w:val="en-GB"/>
        </w:rPr>
        <w:t xml:space="preserve">How </w:t>
      </w:r>
      <w:r w:rsidR="00A07B9A">
        <w:rPr>
          <w:rFonts w:ascii="Calibri" w:eastAsia="Calibri" w:hAnsi="Calibri" w:cs="Calibri"/>
          <w:color w:val="000000" w:themeColor="text1"/>
          <w:sz w:val="24"/>
          <w:szCs w:val="24"/>
          <w:lang w:val="en-GB"/>
        </w:rPr>
        <w:t xml:space="preserve">can </w:t>
      </w:r>
      <w:r w:rsidR="000C2F37">
        <w:rPr>
          <w:rFonts w:ascii="Calibri" w:eastAsia="Calibri" w:hAnsi="Calibri" w:cs="Calibri"/>
          <w:color w:val="000000" w:themeColor="text1"/>
          <w:sz w:val="24"/>
          <w:szCs w:val="24"/>
          <w:lang w:val="en-GB"/>
        </w:rPr>
        <w:t>PrEP</w:t>
      </w:r>
      <w:r w:rsidR="00A07B9A">
        <w:rPr>
          <w:rFonts w:ascii="Calibri" w:eastAsia="Calibri" w:hAnsi="Calibri" w:cs="Calibri"/>
          <w:color w:val="000000" w:themeColor="text1"/>
          <w:sz w:val="24"/>
          <w:szCs w:val="24"/>
          <w:lang w:val="en-GB"/>
        </w:rPr>
        <w:t xml:space="preserve"> methods </w:t>
      </w:r>
      <w:r w:rsidRPr="00E77F3C">
        <w:rPr>
          <w:rFonts w:ascii="Calibri" w:eastAsia="Calibri" w:hAnsi="Calibri" w:cs="Calibri"/>
          <w:color w:val="000000" w:themeColor="text1"/>
          <w:sz w:val="24"/>
          <w:szCs w:val="24"/>
          <w:lang w:val="en-GB"/>
        </w:rPr>
        <w:t xml:space="preserve">be integrated with broader SRH and </w:t>
      </w:r>
      <w:r w:rsidRPr="00E77F3C">
        <w:rPr>
          <w:rFonts w:ascii="Calibri" w:eastAsia="Calibri" w:hAnsi="Calibri" w:cs="Calibri"/>
          <w:color w:val="000000" w:themeColor="text1"/>
          <w:sz w:val="24"/>
          <w:szCs w:val="24"/>
        </w:rPr>
        <w:t>other programming, especially for women and AGY</w:t>
      </w:r>
      <w:r>
        <w:rPr>
          <w:rFonts w:ascii="Calibri" w:eastAsia="Calibri" w:hAnsi="Calibri" w:cs="Calibri"/>
          <w:color w:val="000000" w:themeColor="text1"/>
          <w:sz w:val="24"/>
          <w:szCs w:val="24"/>
        </w:rPr>
        <w:t>W?</w:t>
      </w:r>
      <w:r w:rsidR="004C5EB0">
        <w:rPr>
          <w:rFonts w:ascii="Calibri" w:eastAsia="Calibri" w:hAnsi="Calibri" w:cs="Calibri"/>
          <w:color w:val="000000" w:themeColor="text1"/>
          <w:sz w:val="24"/>
          <w:szCs w:val="24"/>
        </w:rPr>
        <w:t xml:space="preserve"> </w:t>
      </w:r>
      <w:r w:rsidR="0053427F" w:rsidRPr="00655E3B">
        <w:rPr>
          <w:rFonts w:ascii="Calibri" w:eastAsia="Calibri" w:hAnsi="Calibri" w:cs="Calibri"/>
          <w:color w:val="000000" w:themeColor="text1"/>
          <w:sz w:val="24"/>
          <w:szCs w:val="24"/>
        </w:rPr>
        <w:t xml:space="preserve">What would need to happen at the policy or guidance level to support inclusion of the </w:t>
      </w:r>
      <w:r w:rsidR="0053427F">
        <w:rPr>
          <w:rFonts w:ascii="Calibri" w:eastAsia="Calibri" w:hAnsi="Calibri" w:cs="Calibri"/>
          <w:color w:val="000000" w:themeColor="text1"/>
          <w:sz w:val="24"/>
          <w:szCs w:val="24"/>
        </w:rPr>
        <w:t xml:space="preserve">PrEP </w:t>
      </w:r>
      <w:r w:rsidR="00684DCE">
        <w:rPr>
          <w:rFonts w:ascii="Calibri" w:eastAsia="Calibri" w:hAnsi="Calibri" w:cs="Calibri"/>
          <w:color w:val="000000" w:themeColor="text1"/>
          <w:sz w:val="24"/>
          <w:szCs w:val="24"/>
        </w:rPr>
        <w:t>methods</w:t>
      </w:r>
      <w:r w:rsidR="0053427F" w:rsidRPr="00655E3B">
        <w:rPr>
          <w:rFonts w:ascii="Calibri" w:eastAsia="Calibri" w:hAnsi="Calibri" w:cs="Calibri"/>
          <w:color w:val="000000" w:themeColor="text1"/>
          <w:sz w:val="24"/>
          <w:szCs w:val="24"/>
        </w:rPr>
        <w:t xml:space="preserve"> in </w:t>
      </w:r>
      <w:r w:rsidR="0053427F" w:rsidRPr="2D950D13">
        <w:rPr>
          <w:rFonts w:ascii="Calibri" w:eastAsia="Calibri" w:hAnsi="Calibri" w:cs="Calibri"/>
          <w:color w:val="000000" w:themeColor="text1"/>
          <w:sz w:val="24"/>
          <w:szCs w:val="24"/>
        </w:rPr>
        <w:t>SRH/FP</w:t>
      </w:r>
      <w:r w:rsidR="0053427F">
        <w:rPr>
          <w:rFonts w:ascii="Calibri" w:eastAsia="Calibri" w:hAnsi="Calibri" w:cs="Calibri"/>
          <w:color w:val="000000" w:themeColor="text1"/>
          <w:sz w:val="24"/>
          <w:szCs w:val="24"/>
        </w:rPr>
        <w:t>/MCH</w:t>
      </w:r>
      <w:r w:rsidR="0053427F" w:rsidRPr="2D950D13">
        <w:rPr>
          <w:rFonts w:ascii="Calibri" w:eastAsia="Calibri" w:hAnsi="Calibri" w:cs="Calibri"/>
          <w:color w:val="000000" w:themeColor="text1"/>
          <w:sz w:val="24"/>
          <w:szCs w:val="24"/>
        </w:rPr>
        <w:t xml:space="preserve"> </w:t>
      </w:r>
      <w:r w:rsidR="0053427F" w:rsidRPr="00655E3B">
        <w:rPr>
          <w:rFonts w:ascii="Calibri" w:eastAsia="Calibri" w:hAnsi="Calibri" w:cs="Calibri"/>
          <w:color w:val="000000" w:themeColor="text1"/>
          <w:sz w:val="24"/>
          <w:szCs w:val="24"/>
        </w:rPr>
        <w:t>services that already deliver HIV services?</w:t>
      </w:r>
      <w:r w:rsidR="0053427F">
        <w:rPr>
          <w:rFonts w:ascii="Calibri" w:eastAsia="Calibri" w:hAnsi="Calibri" w:cs="Calibri"/>
          <w:color w:val="000000" w:themeColor="text1"/>
          <w:sz w:val="24"/>
          <w:szCs w:val="24"/>
        </w:rPr>
        <w:t xml:space="preserve"> W</w:t>
      </w:r>
      <w:r w:rsidR="0053427F" w:rsidRPr="00655E3B">
        <w:rPr>
          <w:rFonts w:ascii="Calibri" w:eastAsia="Calibri" w:hAnsi="Calibri" w:cs="Calibri"/>
          <w:color w:val="000000" w:themeColor="text1"/>
          <w:sz w:val="24"/>
          <w:szCs w:val="24"/>
        </w:rPr>
        <w:t xml:space="preserve">hat would need to happen at the policy or guidance level to support inclusion of the </w:t>
      </w:r>
      <w:r w:rsidR="0053427F">
        <w:rPr>
          <w:rFonts w:ascii="Calibri" w:eastAsia="Calibri" w:hAnsi="Calibri" w:cs="Calibri"/>
          <w:color w:val="000000" w:themeColor="text1"/>
          <w:sz w:val="24"/>
          <w:szCs w:val="24"/>
        </w:rPr>
        <w:t xml:space="preserve">PrEP </w:t>
      </w:r>
      <w:r w:rsidR="00684DCE">
        <w:rPr>
          <w:rFonts w:ascii="Calibri" w:eastAsia="Calibri" w:hAnsi="Calibri" w:cs="Calibri"/>
          <w:color w:val="000000" w:themeColor="text1"/>
          <w:sz w:val="24"/>
          <w:szCs w:val="24"/>
        </w:rPr>
        <w:t>methods</w:t>
      </w:r>
      <w:r w:rsidR="0053427F" w:rsidRPr="00655E3B">
        <w:rPr>
          <w:rFonts w:ascii="Calibri" w:eastAsia="Calibri" w:hAnsi="Calibri" w:cs="Calibri"/>
          <w:color w:val="000000" w:themeColor="text1"/>
          <w:sz w:val="24"/>
          <w:szCs w:val="24"/>
        </w:rPr>
        <w:t xml:space="preserve"> in</w:t>
      </w:r>
      <w:r w:rsidR="0053427F">
        <w:rPr>
          <w:rFonts w:ascii="Calibri" w:eastAsia="Calibri" w:hAnsi="Calibri" w:cs="Calibri"/>
          <w:color w:val="000000" w:themeColor="text1"/>
          <w:sz w:val="24"/>
          <w:szCs w:val="24"/>
        </w:rPr>
        <w:t xml:space="preserve"> </w:t>
      </w:r>
      <w:r w:rsidR="0053427F" w:rsidRPr="2D950D13">
        <w:rPr>
          <w:rFonts w:ascii="Calibri" w:eastAsia="Calibri" w:hAnsi="Calibri" w:cs="Calibri"/>
          <w:color w:val="000000" w:themeColor="text1"/>
          <w:sz w:val="24"/>
          <w:szCs w:val="24"/>
        </w:rPr>
        <w:t>SRH/FP</w:t>
      </w:r>
      <w:r w:rsidR="0053427F">
        <w:rPr>
          <w:rFonts w:ascii="Calibri" w:eastAsia="Calibri" w:hAnsi="Calibri" w:cs="Calibri"/>
          <w:color w:val="000000" w:themeColor="text1"/>
          <w:sz w:val="24"/>
          <w:szCs w:val="24"/>
        </w:rPr>
        <w:t>/MCH</w:t>
      </w:r>
      <w:r w:rsidR="0053427F" w:rsidRPr="2D950D13">
        <w:rPr>
          <w:rFonts w:ascii="Calibri" w:eastAsia="Calibri" w:hAnsi="Calibri" w:cs="Calibri"/>
          <w:color w:val="000000" w:themeColor="text1"/>
          <w:sz w:val="24"/>
          <w:szCs w:val="24"/>
        </w:rPr>
        <w:t xml:space="preserve"> </w:t>
      </w:r>
      <w:r w:rsidR="0053427F" w:rsidRPr="00655E3B">
        <w:rPr>
          <w:rFonts w:ascii="Calibri" w:eastAsia="Calibri" w:hAnsi="Calibri" w:cs="Calibri"/>
          <w:color w:val="000000" w:themeColor="text1"/>
          <w:sz w:val="24"/>
          <w:szCs w:val="24"/>
        </w:rPr>
        <w:t>services that do not currently deliver any HIV services?</w:t>
      </w:r>
      <w:r w:rsidR="0053427F">
        <w:rPr>
          <w:rFonts w:ascii="Calibri" w:eastAsia="Calibri" w:hAnsi="Calibri" w:cs="Calibri"/>
          <w:color w:val="000000" w:themeColor="text1"/>
          <w:sz w:val="24"/>
          <w:szCs w:val="24"/>
        </w:rPr>
        <w:t xml:space="preserve"> Do you anticipate that some </w:t>
      </w:r>
      <w:r w:rsidR="00684DCE">
        <w:rPr>
          <w:rFonts w:ascii="Calibri" w:eastAsia="Calibri" w:hAnsi="Calibri" w:cs="Calibri"/>
          <w:color w:val="000000" w:themeColor="text1"/>
          <w:sz w:val="24"/>
          <w:szCs w:val="24"/>
        </w:rPr>
        <w:t>PrEP methods</w:t>
      </w:r>
      <w:r w:rsidR="00BD7C1D">
        <w:rPr>
          <w:rFonts w:ascii="Calibri" w:eastAsia="Calibri" w:hAnsi="Calibri" w:cs="Calibri"/>
          <w:color w:val="000000" w:themeColor="text1"/>
          <w:sz w:val="24"/>
          <w:szCs w:val="24"/>
        </w:rPr>
        <w:t xml:space="preserve"> will</w:t>
      </w:r>
      <w:r w:rsidR="0053427F">
        <w:rPr>
          <w:rFonts w:ascii="Calibri" w:eastAsia="Calibri" w:hAnsi="Calibri" w:cs="Calibri"/>
          <w:color w:val="000000" w:themeColor="text1"/>
          <w:sz w:val="24"/>
          <w:szCs w:val="24"/>
        </w:rPr>
        <w:t xml:space="preserve"> be easier to integrate with </w:t>
      </w:r>
      <w:r w:rsidR="0053427F" w:rsidRPr="2D950D13">
        <w:rPr>
          <w:rFonts w:ascii="Calibri" w:eastAsia="Calibri" w:hAnsi="Calibri" w:cs="Calibri"/>
          <w:color w:val="000000" w:themeColor="text1"/>
          <w:sz w:val="24"/>
          <w:szCs w:val="24"/>
        </w:rPr>
        <w:t>SRH/FP</w:t>
      </w:r>
      <w:r w:rsidR="0053427F">
        <w:rPr>
          <w:rFonts w:ascii="Calibri" w:eastAsia="Calibri" w:hAnsi="Calibri" w:cs="Calibri"/>
          <w:color w:val="000000" w:themeColor="text1"/>
          <w:sz w:val="24"/>
          <w:szCs w:val="24"/>
        </w:rPr>
        <w:t>/MCH</w:t>
      </w:r>
      <w:r w:rsidR="0053427F" w:rsidRPr="2D950D13">
        <w:rPr>
          <w:rFonts w:ascii="Calibri" w:eastAsia="Calibri" w:hAnsi="Calibri" w:cs="Calibri"/>
          <w:color w:val="000000" w:themeColor="text1"/>
          <w:sz w:val="24"/>
          <w:szCs w:val="24"/>
        </w:rPr>
        <w:t xml:space="preserve"> </w:t>
      </w:r>
      <w:r w:rsidR="0053427F">
        <w:rPr>
          <w:rFonts w:ascii="Calibri" w:eastAsia="Calibri" w:hAnsi="Calibri" w:cs="Calibri"/>
          <w:color w:val="000000" w:themeColor="text1"/>
          <w:sz w:val="24"/>
          <w:szCs w:val="24"/>
        </w:rPr>
        <w:t>services?</w:t>
      </w:r>
    </w:p>
    <w:p w14:paraId="39F314EE" w14:textId="77777777" w:rsidR="00F93DB0" w:rsidRDefault="00F93DB0" w:rsidP="0053427F">
      <w:pPr>
        <w:spacing w:after="0"/>
        <w:jc w:val="both"/>
        <w:rPr>
          <w:rFonts w:ascii="Calibri" w:eastAsia="Calibri" w:hAnsi="Calibri" w:cs="Calibri"/>
          <w:color w:val="000000" w:themeColor="text1"/>
          <w:sz w:val="24"/>
          <w:szCs w:val="24"/>
        </w:rPr>
      </w:pPr>
    </w:p>
    <w:p w14:paraId="75A46EFF" w14:textId="187406C5"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AC57A5">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404330BC" w14:textId="2A6515C7" w:rsidR="00F93DB0" w:rsidRPr="00113495" w:rsidRDefault="00F93DB0" w:rsidP="00F93DB0">
      <w:pPr>
        <w:numPr>
          <w:ilvl w:val="0"/>
          <w:numId w:val="29"/>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Key HIV prevention strategies/plans that will need to incorporate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how these strategies/plans currently incorporate oral </w:t>
      </w:r>
      <w:proofErr w:type="gramStart"/>
      <w:r w:rsidRPr="00113495">
        <w:rPr>
          <w:rFonts w:ascii="Calibri" w:eastAsia="Calibri" w:hAnsi="Calibri" w:cs="Calibri"/>
          <w:color w:val="7F7F7F" w:themeColor="text1" w:themeTint="80"/>
          <w:sz w:val="24"/>
          <w:szCs w:val="24"/>
        </w:rPr>
        <w:t>PrEP</w:t>
      </w:r>
      <w:proofErr w:type="gramEnd"/>
    </w:p>
    <w:p w14:paraId="103FAB89" w14:textId="56B38591" w:rsidR="00F93DB0" w:rsidRPr="00F93DB0" w:rsidRDefault="00F93DB0" w:rsidP="0053427F">
      <w:pPr>
        <w:numPr>
          <w:ilvl w:val="0"/>
          <w:numId w:val="29"/>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Other strategies/plans that could include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(e.g., plans for SRH, adolescent health, or </w:t>
      </w:r>
      <w:r>
        <w:rPr>
          <w:rFonts w:ascii="Calibri" w:eastAsia="Calibri" w:hAnsi="Calibri" w:cs="Calibri"/>
          <w:color w:val="7F7F7F" w:themeColor="text1" w:themeTint="80"/>
          <w:sz w:val="24"/>
          <w:szCs w:val="24"/>
        </w:rPr>
        <w:t>private sector delivery</w:t>
      </w:r>
      <w:r w:rsidRPr="00113495">
        <w:rPr>
          <w:rFonts w:ascii="Calibri" w:eastAsia="Calibri" w:hAnsi="Calibri" w:cs="Calibri"/>
          <w:color w:val="7F7F7F" w:themeColor="text1" w:themeTint="80"/>
          <w:sz w:val="24"/>
          <w:szCs w:val="24"/>
        </w:rPr>
        <w:t xml:space="preserve">) </w:t>
      </w:r>
    </w:p>
    <w:p w14:paraId="063A4D3D" w14:textId="77777777" w:rsidR="00EB0731" w:rsidRDefault="00EB0731" w:rsidP="0053427F">
      <w:pPr>
        <w:spacing w:after="0"/>
        <w:jc w:val="both"/>
        <w:rPr>
          <w:rFonts w:ascii="Calibri" w:eastAsia="Calibri" w:hAnsi="Calibri" w:cs="Calibri"/>
          <w:color w:val="000000" w:themeColor="text1"/>
          <w:sz w:val="24"/>
          <w:szCs w:val="24"/>
        </w:rPr>
      </w:pPr>
    </w:p>
    <w:p w14:paraId="66EF8801" w14:textId="4FB44CDE" w:rsidR="00EB0731" w:rsidRPr="00DD3DD8" w:rsidRDefault="00EB0731" w:rsidP="00EB0731">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P6. </w:t>
      </w:r>
      <w:r w:rsidRPr="2D950D13">
        <w:rPr>
          <w:rFonts w:ascii="Calibri" w:eastAsia="Calibri" w:hAnsi="Calibri" w:cs="Calibri"/>
          <w:color w:val="4472C4" w:themeColor="accent1"/>
          <w:sz w:val="24"/>
          <w:szCs w:val="24"/>
        </w:rPr>
        <w:t>Issue standard</w:t>
      </w:r>
      <w:r w:rsidRPr="2D950D13">
        <w:rPr>
          <w:rFonts w:ascii="Calibri" w:eastAsia="Calibri" w:hAnsi="Calibri" w:cs="Calibri"/>
          <w:b/>
          <w:bCs/>
          <w:color w:val="4472C4" w:themeColor="accent1"/>
          <w:sz w:val="24"/>
          <w:szCs w:val="24"/>
        </w:rPr>
        <w:t xml:space="preserve"> clinical guidelines </w:t>
      </w:r>
      <w:r w:rsidRPr="2D950D13">
        <w:rPr>
          <w:rFonts w:ascii="Calibri" w:eastAsia="Calibri" w:hAnsi="Calibri" w:cs="Calibri"/>
          <w:color w:val="4472C4" w:themeColor="accent1"/>
          <w:sz w:val="24"/>
          <w:szCs w:val="24"/>
        </w:rPr>
        <w:t xml:space="preserve">for delivery and use of PrEP </w:t>
      </w:r>
      <w:r w:rsidR="00684DCE">
        <w:rPr>
          <w:rFonts w:ascii="Calibri" w:eastAsia="Calibri" w:hAnsi="Calibri" w:cs="Calibri"/>
          <w:color w:val="4472C4" w:themeColor="accent1"/>
          <w:sz w:val="24"/>
          <w:szCs w:val="24"/>
        </w:rPr>
        <w:t>methods</w:t>
      </w:r>
      <w:r w:rsidRPr="2D950D13">
        <w:rPr>
          <w:rFonts w:ascii="Calibri" w:eastAsia="Calibri" w:hAnsi="Calibri" w:cs="Calibri"/>
          <w:color w:val="4472C4" w:themeColor="accent1"/>
          <w:sz w:val="24"/>
          <w:szCs w:val="24"/>
        </w:rPr>
        <w:t xml:space="preserve">. </w:t>
      </w:r>
    </w:p>
    <w:p w14:paraId="0E417A90" w14:textId="77777777" w:rsidR="00EB0731" w:rsidRDefault="00EB0731" w:rsidP="00EB0731">
      <w:pPr>
        <w:spacing w:after="0"/>
        <w:ind w:left="720"/>
        <w:jc w:val="both"/>
        <w:rPr>
          <w:rFonts w:ascii="Calibri" w:eastAsia="Calibri" w:hAnsi="Calibri" w:cs="Calibri"/>
          <w:color w:val="000000" w:themeColor="text1"/>
          <w:sz w:val="24"/>
          <w:szCs w:val="24"/>
          <w:lang w:val="en-GB"/>
        </w:rPr>
      </w:pPr>
    </w:p>
    <w:p w14:paraId="0107A4E2" w14:textId="013B657D" w:rsidR="00EB0731" w:rsidRDefault="00EB0731" w:rsidP="00EB0731">
      <w:pPr>
        <w:spacing w:after="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en-GB"/>
        </w:rPr>
        <w:t>P6a</w:t>
      </w:r>
      <w:r w:rsidRPr="00550B76">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How were clinical guidelines for </w:t>
      </w:r>
      <w:r>
        <w:rPr>
          <w:rFonts w:ascii="Calibri" w:eastAsia="Calibri" w:hAnsi="Calibri" w:cs="Calibri"/>
          <w:color w:val="000000" w:themeColor="text1"/>
          <w:sz w:val="24"/>
          <w:szCs w:val="24"/>
          <w:lang w:val="en-GB"/>
        </w:rPr>
        <w:t xml:space="preserve">the </w:t>
      </w:r>
      <w:r w:rsidRPr="00655E3B">
        <w:rPr>
          <w:rFonts w:ascii="Calibri" w:eastAsia="Calibri" w:hAnsi="Calibri" w:cs="Calibri"/>
          <w:color w:val="000000" w:themeColor="text1"/>
          <w:sz w:val="24"/>
          <w:szCs w:val="24"/>
          <w:lang w:val="en-GB"/>
        </w:rPr>
        <w:t xml:space="preserve">delivery and use of oral PrEP developed and disseminated? </w:t>
      </w:r>
      <w:r w:rsidRPr="00655E3B">
        <w:rPr>
          <w:rFonts w:ascii="Calibri" w:eastAsia="Calibri" w:hAnsi="Calibri" w:cs="Calibri"/>
          <w:color w:val="000000" w:themeColor="text1"/>
          <w:sz w:val="24"/>
          <w:szCs w:val="24"/>
        </w:rPr>
        <w:t>Do you think this</w:t>
      </w:r>
      <w:r>
        <w:rPr>
          <w:rFonts w:ascii="Calibri" w:eastAsia="Calibri" w:hAnsi="Calibri" w:cs="Calibri"/>
          <w:color w:val="000000" w:themeColor="text1"/>
          <w:sz w:val="24"/>
          <w:szCs w:val="24"/>
        </w:rPr>
        <w:t xml:space="preserve"> process</w:t>
      </w:r>
      <w:r w:rsidRPr="00655E3B">
        <w:rPr>
          <w:rFonts w:ascii="Calibri" w:eastAsia="Calibri" w:hAnsi="Calibri" w:cs="Calibri"/>
          <w:color w:val="000000" w:themeColor="text1"/>
          <w:sz w:val="24"/>
          <w:szCs w:val="24"/>
        </w:rPr>
        <w:t xml:space="preserve"> would be the same </w:t>
      </w:r>
      <w:r w:rsidR="00872564">
        <w:rPr>
          <w:rFonts w:ascii="Calibri" w:eastAsia="Calibri" w:hAnsi="Calibri" w:cs="Calibri"/>
          <w:color w:val="000000" w:themeColor="text1"/>
          <w:sz w:val="24"/>
          <w:szCs w:val="24"/>
        </w:rPr>
        <w:t xml:space="preserve">for the </w:t>
      </w:r>
      <w:r>
        <w:rPr>
          <w:rFonts w:ascii="Calibri" w:eastAsia="Calibri" w:hAnsi="Calibri" w:cs="Calibri"/>
          <w:color w:val="000000" w:themeColor="text1"/>
          <w:sz w:val="24"/>
          <w:szCs w:val="24"/>
        </w:rPr>
        <w:t>introduc</w:t>
      </w:r>
      <w:r w:rsidR="00872564">
        <w:rPr>
          <w:rFonts w:ascii="Calibri" w:eastAsia="Calibri" w:hAnsi="Calibri" w:cs="Calibri"/>
          <w:color w:val="000000" w:themeColor="text1"/>
          <w:sz w:val="24"/>
          <w:szCs w:val="24"/>
        </w:rPr>
        <w:t>tion of</w:t>
      </w:r>
      <w:r>
        <w:rPr>
          <w:rFonts w:ascii="Calibri" w:eastAsia="Calibri" w:hAnsi="Calibri" w:cs="Calibri"/>
          <w:color w:val="000000" w:themeColor="text1"/>
          <w:sz w:val="24"/>
          <w:szCs w:val="24"/>
        </w:rPr>
        <w:t xml:space="preserve"> new PrEP </w:t>
      </w:r>
      <w:r w:rsidR="009B5A56">
        <w:rPr>
          <w:rFonts w:ascii="Calibri" w:eastAsia="Calibri" w:hAnsi="Calibri" w:cs="Calibri"/>
          <w:color w:val="000000" w:themeColor="text1"/>
          <w:sz w:val="24"/>
          <w:szCs w:val="24"/>
        </w:rPr>
        <w:t>methods</w:t>
      </w:r>
      <w:r w:rsidRPr="00655E3B">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When do you expect this process to begin/finish? How often are guidelines typically reviewed for revisions?</w:t>
      </w:r>
    </w:p>
    <w:p w14:paraId="1D4D18EB" w14:textId="77777777" w:rsidR="00EB0731" w:rsidRDefault="00EB0731" w:rsidP="00EB0731">
      <w:pPr>
        <w:spacing w:after="0"/>
        <w:jc w:val="both"/>
        <w:rPr>
          <w:rFonts w:ascii="Calibri" w:eastAsia="Calibri" w:hAnsi="Calibri" w:cs="Calibri"/>
          <w:color w:val="000000" w:themeColor="text1"/>
          <w:sz w:val="24"/>
          <w:szCs w:val="24"/>
        </w:rPr>
      </w:pPr>
    </w:p>
    <w:p w14:paraId="31C1A64C" w14:textId="47609033" w:rsidR="00EB0731" w:rsidRPr="00464176" w:rsidRDefault="00EB0731" w:rsidP="00EB0731">
      <w:pPr>
        <w:spacing w:after="0"/>
        <w:jc w:val="both"/>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lastRenderedPageBreak/>
        <w:t xml:space="preserve">Note for interviewer: </w:t>
      </w:r>
      <w:r w:rsidR="003D19E0">
        <w:rPr>
          <w:rFonts w:ascii="Calibri" w:eastAsia="Calibri" w:hAnsi="Calibri" w:cs="Calibri"/>
          <w:i/>
          <w:iCs/>
          <w:color w:val="000000" w:themeColor="text1"/>
          <w:sz w:val="24"/>
          <w:szCs w:val="24"/>
        </w:rPr>
        <w:t>You c</w:t>
      </w:r>
      <w:r>
        <w:rPr>
          <w:rFonts w:ascii="Calibri" w:eastAsia="Calibri" w:hAnsi="Calibri" w:cs="Calibri"/>
          <w:i/>
          <w:iCs/>
          <w:color w:val="000000" w:themeColor="text1"/>
          <w:sz w:val="24"/>
          <w:szCs w:val="24"/>
        </w:rPr>
        <w:t>an ask interviewee additional question about the status of guideline decisions for product specifications once W</w:t>
      </w:r>
      <w:r w:rsidR="00045502">
        <w:rPr>
          <w:rFonts w:ascii="Calibri" w:eastAsia="Calibri" w:hAnsi="Calibri" w:cs="Calibri"/>
          <w:i/>
          <w:iCs/>
          <w:color w:val="000000" w:themeColor="text1"/>
          <w:sz w:val="24"/>
          <w:szCs w:val="24"/>
        </w:rPr>
        <w:t>orld Health Organization</w:t>
      </w:r>
      <w:r>
        <w:rPr>
          <w:rFonts w:ascii="Calibri" w:eastAsia="Calibri" w:hAnsi="Calibri" w:cs="Calibri"/>
          <w:i/>
          <w:iCs/>
          <w:color w:val="000000" w:themeColor="text1"/>
          <w:sz w:val="24"/>
          <w:szCs w:val="24"/>
        </w:rPr>
        <w:t xml:space="preserve"> and/or regulatory authorities’ decisions are established.</w:t>
      </w:r>
    </w:p>
    <w:p w14:paraId="4934B310" w14:textId="77777777" w:rsidR="00EB0731" w:rsidRDefault="00EB0731" w:rsidP="00EB0731">
      <w:pPr>
        <w:spacing w:after="0"/>
        <w:jc w:val="both"/>
        <w:rPr>
          <w:rFonts w:ascii="Calibri" w:eastAsia="Calibri" w:hAnsi="Calibri" w:cs="Calibri"/>
          <w:b/>
          <w:bCs/>
          <w:color w:val="000000" w:themeColor="text1"/>
          <w:sz w:val="24"/>
          <w:szCs w:val="24"/>
        </w:rPr>
      </w:pPr>
    </w:p>
    <w:p w14:paraId="65773173" w14:textId="4FF3FB8E" w:rsidR="00EB0731" w:rsidRDefault="00EB0731" w:rsidP="0053427F">
      <w:pPr>
        <w:spacing w:after="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P6</w:t>
      </w:r>
      <w:r w:rsidRPr="0053577C">
        <w:rPr>
          <w:rFonts w:ascii="Calibri" w:eastAsia="Calibri" w:hAnsi="Calibri" w:cs="Calibri"/>
          <w:b/>
          <w:bCs/>
          <w:color w:val="000000" w:themeColor="text1"/>
          <w:sz w:val="24"/>
          <w:szCs w:val="24"/>
        </w:rPr>
        <w:t>b.</w:t>
      </w:r>
      <w:r>
        <w:rPr>
          <w:rFonts w:ascii="Calibri" w:eastAsia="Calibri" w:hAnsi="Calibri" w:cs="Calibri"/>
          <w:color w:val="000000" w:themeColor="text1"/>
          <w:sz w:val="24"/>
          <w:szCs w:val="24"/>
        </w:rPr>
        <w:t xml:space="preserve"> </w:t>
      </w:r>
      <w:r w:rsidRPr="0053577C">
        <w:rPr>
          <w:rFonts w:ascii="Calibri" w:eastAsia="Calibri" w:hAnsi="Calibri" w:cs="Calibri"/>
          <w:color w:val="000000" w:themeColor="text1"/>
          <w:sz w:val="24"/>
          <w:szCs w:val="24"/>
        </w:rPr>
        <w:t xml:space="preserve">Who will issue </w:t>
      </w:r>
      <w:r>
        <w:rPr>
          <w:rFonts w:ascii="Calibri" w:eastAsia="Calibri" w:hAnsi="Calibri" w:cs="Calibri"/>
          <w:color w:val="000000" w:themeColor="text1"/>
          <w:sz w:val="24"/>
          <w:szCs w:val="24"/>
        </w:rPr>
        <w:t>clinical</w:t>
      </w:r>
      <w:r w:rsidRPr="0053577C">
        <w:rPr>
          <w:rFonts w:ascii="Calibri" w:eastAsia="Calibri" w:hAnsi="Calibri" w:cs="Calibri"/>
          <w:color w:val="000000" w:themeColor="text1"/>
          <w:sz w:val="24"/>
          <w:szCs w:val="24"/>
        </w:rPr>
        <w:t xml:space="preserve"> guidelines for public and private health</w:t>
      </w:r>
      <w:r>
        <w:rPr>
          <w:rFonts w:ascii="Calibri" w:eastAsia="Calibri" w:hAnsi="Calibri" w:cs="Calibri"/>
          <w:color w:val="000000" w:themeColor="text1"/>
          <w:sz w:val="24"/>
          <w:szCs w:val="24"/>
        </w:rPr>
        <w:t xml:space="preserve"> </w:t>
      </w:r>
      <w:r w:rsidRPr="0053577C">
        <w:rPr>
          <w:rFonts w:ascii="Calibri" w:eastAsia="Calibri" w:hAnsi="Calibri" w:cs="Calibri"/>
          <w:color w:val="000000" w:themeColor="text1"/>
          <w:sz w:val="24"/>
          <w:szCs w:val="24"/>
        </w:rPr>
        <w:t>care workers? Who influences these decisions?</w:t>
      </w:r>
      <w:r>
        <w:rPr>
          <w:rFonts w:ascii="Calibri" w:eastAsia="Calibri" w:hAnsi="Calibri" w:cs="Calibri"/>
          <w:color w:val="000000" w:themeColor="text1"/>
          <w:sz w:val="24"/>
          <w:szCs w:val="24"/>
        </w:rPr>
        <w:t xml:space="preserve"> </w:t>
      </w:r>
    </w:p>
    <w:p w14:paraId="72480E9D" w14:textId="77777777" w:rsidR="00F93DB0" w:rsidRDefault="00F93DB0" w:rsidP="0053427F">
      <w:pPr>
        <w:spacing w:after="0"/>
        <w:jc w:val="both"/>
        <w:rPr>
          <w:rFonts w:ascii="Calibri" w:eastAsia="Calibri" w:hAnsi="Calibri" w:cs="Calibri"/>
          <w:color w:val="000000" w:themeColor="text1"/>
          <w:sz w:val="24"/>
          <w:szCs w:val="24"/>
        </w:rPr>
      </w:pPr>
    </w:p>
    <w:p w14:paraId="4516EDA9" w14:textId="563420F3"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3D19E0">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1BA852F9" w14:textId="77777777" w:rsidR="00F93DB0" w:rsidRPr="004C6751" w:rsidRDefault="00F93DB0" w:rsidP="00F93DB0">
      <w:pPr>
        <w:numPr>
          <w:ilvl w:val="0"/>
          <w:numId w:val="36"/>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Current state </w:t>
      </w:r>
      <w:r>
        <w:rPr>
          <w:rFonts w:ascii="Calibri" w:eastAsia="Calibri" w:hAnsi="Calibri" w:cs="Calibri"/>
          <w:color w:val="7F7F7F" w:themeColor="text1" w:themeTint="80"/>
          <w:sz w:val="24"/>
          <w:szCs w:val="24"/>
        </w:rPr>
        <w:t xml:space="preserve">of </w:t>
      </w:r>
      <w:r w:rsidRPr="004C6751">
        <w:rPr>
          <w:rFonts w:ascii="Calibri" w:eastAsia="Calibri" w:hAnsi="Calibri" w:cs="Calibri"/>
          <w:color w:val="7F7F7F" w:themeColor="text1" w:themeTint="80"/>
          <w:sz w:val="24"/>
          <w:szCs w:val="24"/>
        </w:rPr>
        <w:t xml:space="preserve">and lessons learned from clinical guidelines for oral </w:t>
      </w:r>
      <w:proofErr w:type="gramStart"/>
      <w:r w:rsidRPr="004C6751">
        <w:rPr>
          <w:rFonts w:ascii="Calibri" w:eastAsia="Calibri" w:hAnsi="Calibri" w:cs="Calibri"/>
          <w:color w:val="7F7F7F" w:themeColor="text1" w:themeTint="80"/>
          <w:sz w:val="24"/>
          <w:szCs w:val="24"/>
        </w:rPr>
        <w:t>PrEP</w:t>
      </w:r>
      <w:proofErr w:type="gramEnd"/>
    </w:p>
    <w:p w14:paraId="4308D66D" w14:textId="101C2573" w:rsidR="00F93DB0" w:rsidRPr="00F93DB0" w:rsidRDefault="00F93DB0" w:rsidP="0053427F">
      <w:pPr>
        <w:numPr>
          <w:ilvl w:val="0"/>
          <w:numId w:val="36"/>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Plans/timelines for clinical guidelines for </w:t>
      </w:r>
      <w:r>
        <w:rPr>
          <w:rFonts w:ascii="Calibri" w:eastAsia="Calibri" w:hAnsi="Calibri" w:cs="Calibri"/>
          <w:color w:val="7F7F7F" w:themeColor="text1" w:themeTint="80"/>
          <w:sz w:val="24"/>
          <w:szCs w:val="24"/>
        </w:rPr>
        <w:t>CAB PrEP</w:t>
      </w:r>
    </w:p>
    <w:p w14:paraId="2A9F55C9" w14:textId="77777777" w:rsidR="006479C8" w:rsidRDefault="006479C8" w:rsidP="006479C8">
      <w:pPr>
        <w:spacing w:after="0"/>
        <w:jc w:val="both"/>
        <w:rPr>
          <w:rFonts w:ascii="Calibri" w:eastAsia="Calibri" w:hAnsi="Calibri" w:cs="Calibri"/>
          <w:color w:val="000000" w:themeColor="text1"/>
          <w:sz w:val="24"/>
          <w:szCs w:val="24"/>
        </w:rPr>
      </w:pPr>
    </w:p>
    <w:p w14:paraId="066D39AD" w14:textId="6C8B116E" w:rsidR="003813A3" w:rsidRPr="003813A3" w:rsidRDefault="00993B5B" w:rsidP="003813A3">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P</w:t>
      </w:r>
      <w:r w:rsidR="00EB0731">
        <w:rPr>
          <w:rFonts w:ascii="Calibri" w:eastAsia="Calibri" w:hAnsi="Calibri" w:cs="Calibri"/>
          <w:color w:val="4472C4" w:themeColor="accent1"/>
          <w:sz w:val="24"/>
          <w:szCs w:val="24"/>
        </w:rPr>
        <w:t>7</w:t>
      </w:r>
      <w:r>
        <w:rPr>
          <w:rFonts w:ascii="Calibri" w:eastAsia="Calibri" w:hAnsi="Calibri" w:cs="Calibri"/>
          <w:color w:val="4472C4" w:themeColor="accent1"/>
          <w:sz w:val="24"/>
          <w:szCs w:val="24"/>
        </w:rPr>
        <w:t xml:space="preserve">. </w:t>
      </w:r>
      <w:r w:rsidR="003813A3" w:rsidRPr="003813A3">
        <w:rPr>
          <w:rFonts w:ascii="Calibri" w:eastAsia="Calibri" w:hAnsi="Calibri" w:cs="Calibri"/>
          <w:color w:val="4472C4" w:themeColor="accent1"/>
          <w:sz w:val="24"/>
          <w:szCs w:val="24"/>
        </w:rPr>
        <w:t>Develop an</w:t>
      </w:r>
      <w:r w:rsidR="003813A3" w:rsidRPr="003813A3">
        <w:rPr>
          <w:rFonts w:ascii="Calibri" w:eastAsia="Calibri" w:hAnsi="Calibri" w:cs="Calibri"/>
          <w:b/>
          <w:bCs/>
          <w:color w:val="4472C4" w:themeColor="accent1"/>
          <w:sz w:val="24"/>
          <w:szCs w:val="24"/>
        </w:rPr>
        <w:t xml:space="preserve"> implementation plan and budget </w:t>
      </w:r>
      <w:r w:rsidR="003813A3" w:rsidRPr="003813A3">
        <w:rPr>
          <w:rFonts w:ascii="Calibri" w:eastAsia="Calibri" w:hAnsi="Calibri" w:cs="Calibri"/>
          <w:color w:val="4472C4" w:themeColor="accent1"/>
          <w:sz w:val="24"/>
          <w:szCs w:val="24"/>
        </w:rPr>
        <w:t>to guide PrEP introduction and scale-up.</w:t>
      </w:r>
    </w:p>
    <w:p w14:paraId="43BA149D" w14:textId="77777777" w:rsidR="004516C3" w:rsidRDefault="004516C3" w:rsidP="006479C8">
      <w:pPr>
        <w:spacing w:after="0"/>
        <w:jc w:val="both"/>
        <w:rPr>
          <w:rFonts w:ascii="Calibri" w:eastAsia="Calibri" w:hAnsi="Calibri" w:cs="Calibri"/>
          <w:color w:val="000000" w:themeColor="text1"/>
          <w:sz w:val="24"/>
          <w:szCs w:val="24"/>
        </w:rPr>
      </w:pPr>
    </w:p>
    <w:p w14:paraId="61386300" w14:textId="3AE72DA4" w:rsidR="00E77F3C" w:rsidRDefault="00655E3B" w:rsidP="00113495">
      <w:pPr>
        <w:spacing w:after="0"/>
        <w:jc w:val="both"/>
        <w:rPr>
          <w:rFonts w:ascii="Calibri" w:eastAsia="Calibri" w:hAnsi="Calibri" w:cs="Calibri"/>
          <w:color w:val="000000" w:themeColor="text1"/>
          <w:sz w:val="24"/>
          <w:szCs w:val="24"/>
          <w:lang w:val="en-GB"/>
        </w:rPr>
      </w:pPr>
      <w:r w:rsidRPr="2D950D13">
        <w:rPr>
          <w:rFonts w:ascii="Calibri" w:eastAsia="Calibri" w:hAnsi="Calibri" w:cs="Calibri"/>
          <w:b/>
          <w:bCs/>
          <w:color w:val="000000" w:themeColor="text1"/>
          <w:sz w:val="24"/>
          <w:szCs w:val="24"/>
        </w:rPr>
        <w:t>P</w:t>
      </w:r>
      <w:r w:rsidR="00EB0731">
        <w:rPr>
          <w:rFonts w:ascii="Calibri" w:eastAsia="Calibri" w:hAnsi="Calibri" w:cs="Calibri"/>
          <w:b/>
          <w:bCs/>
          <w:color w:val="000000" w:themeColor="text1"/>
          <w:sz w:val="24"/>
          <w:szCs w:val="24"/>
        </w:rPr>
        <w:t>7</w:t>
      </w:r>
      <w:r w:rsidR="00E77F3C" w:rsidRPr="2D950D13">
        <w:rPr>
          <w:rFonts w:ascii="Calibri" w:eastAsia="Calibri" w:hAnsi="Calibri" w:cs="Calibri"/>
          <w:b/>
          <w:bCs/>
          <w:color w:val="000000" w:themeColor="text1"/>
          <w:sz w:val="24"/>
          <w:szCs w:val="24"/>
        </w:rPr>
        <w:t>a</w:t>
      </w:r>
      <w:r w:rsidRPr="2D950D13">
        <w:rPr>
          <w:rFonts w:ascii="Calibri" w:eastAsia="Calibri" w:hAnsi="Calibri" w:cs="Calibri"/>
          <w:b/>
          <w:bCs/>
          <w:color w:val="000000" w:themeColor="text1"/>
          <w:sz w:val="24"/>
          <w:szCs w:val="24"/>
        </w:rPr>
        <w:t>.</w:t>
      </w:r>
      <w:r w:rsidRPr="2D950D13">
        <w:rPr>
          <w:rFonts w:ascii="Calibri" w:eastAsia="Calibri" w:hAnsi="Calibri" w:cs="Calibri"/>
          <w:color w:val="000000" w:themeColor="text1"/>
          <w:sz w:val="24"/>
          <w:szCs w:val="24"/>
        </w:rPr>
        <w:t xml:space="preserve"> Was a national implementation plan created for oral PrEP</w:t>
      </w:r>
      <w:r w:rsidR="00CD72EC" w:rsidRPr="2D950D13">
        <w:rPr>
          <w:rFonts w:ascii="Calibri" w:eastAsia="Calibri" w:hAnsi="Calibri" w:cs="Calibri"/>
          <w:color w:val="000000" w:themeColor="text1"/>
          <w:sz w:val="24"/>
          <w:szCs w:val="24"/>
        </w:rPr>
        <w:t xml:space="preserve"> (at the national/subnational level)</w:t>
      </w:r>
      <w:r w:rsidRPr="2D950D13">
        <w:rPr>
          <w:rFonts w:ascii="Calibri" w:eastAsia="Calibri" w:hAnsi="Calibri" w:cs="Calibri"/>
          <w:color w:val="000000" w:themeColor="text1"/>
          <w:sz w:val="24"/>
          <w:szCs w:val="24"/>
        </w:rPr>
        <w:t xml:space="preserve">? If so, what was the process </w:t>
      </w:r>
      <w:r w:rsidR="006659DE" w:rsidRPr="2D950D13">
        <w:rPr>
          <w:rFonts w:ascii="Calibri" w:eastAsia="Calibri" w:hAnsi="Calibri" w:cs="Calibri"/>
          <w:color w:val="000000" w:themeColor="text1"/>
          <w:sz w:val="24"/>
          <w:szCs w:val="24"/>
        </w:rPr>
        <w:t>f</w:t>
      </w:r>
      <w:r w:rsidRPr="2D950D13">
        <w:rPr>
          <w:rFonts w:ascii="Calibri" w:eastAsia="Calibri" w:hAnsi="Calibri" w:cs="Calibri"/>
          <w:color w:val="000000" w:themeColor="text1"/>
          <w:sz w:val="24"/>
          <w:szCs w:val="24"/>
        </w:rPr>
        <w:t>o</w:t>
      </w:r>
      <w:r w:rsidR="006659DE" w:rsidRPr="2D950D13">
        <w:rPr>
          <w:rFonts w:ascii="Calibri" w:eastAsia="Calibri" w:hAnsi="Calibri" w:cs="Calibri"/>
          <w:color w:val="000000" w:themeColor="text1"/>
          <w:sz w:val="24"/>
          <w:szCs w:val="24"/>
        </w:rPr>
        <w:t>r</w:t>
      </w:r>
      <w:r w:rsidRPr="2D950D13">
        <w:rPr>
          <w:rFonts w:ascii="Calibri" w:eastAsia="Calibri" w:hAnsi="Calibri" w:cs="Calibri"/>
          <w:color w:val="000000" w:themeColor="text1"/>
          <w:sz w:val="24"/>
          <w:szCs w:val="24"/>
        </w:rPr>
        <w:t xml:space="preserve"> develop</w:t>
      </w:r>
      <w:r w:rsidR="006659DE" w:rsidRPr="2D950D13">
        <w:rPr>
          <w:rFonts w:ascii="Calibri" w:eastAsia="Calibri" w:hAnsi="Calibri" w:cs="Calibri"/>
          <w:color w:val="000000" w:themeColor="text1"/>
          <w:sz w:val="24"/>
          <w:szCs w:val="24"/>
        </w:rPr>
        <w:t>ing</w:t>
      </w:r>
      <w:r w:rsidRPr="2D950D13">
        <w:rPr>
          <w:rFonts w:ascii="Calibri" w:eastAsia="Calibri" w:hAnsi="Calibri" w:cs="Calibri"/>
          <w:color w:val="000000" w:themeColor="text1"/>
          <w:sz w:val="24"/>
          <w:szCs w:val="24"/>
        </w:rPr>
        <w:t xml:space="preserve"> </w:t>
      </w:r>
      <w:r w:rsidR="00045502">
        <w:rPr>
          <w:rFonts w:ascii="Calibri" w:eastAsia="Calibri" w:hAnsi="Calibri" w:cs="Calibri"/>
          <w:color w:val="000000" w:themeColor="text1"/>
          <w:sz w:val="24"/>
          <w:szCs w:val="24"/>
        </w:rPr>
        <w:t>it</w:t>
      </w:r>
      <w:r w:rsidRPr="2D950D13">
        <w:rPr>
          <w:rFonts w:ascii="Calibri" w:eastAsia="Calibri" w:hAnsi="Calibri" w:cs="Calibri"/>
          <w:color w:val="000000" w:themeColor="text1"/>
          <w:sz w:val="24"/>
          <w:szCs w:val="24"/>
        </w:rPr>
        <w:t xml:space="preserve">? </w:t>
      </w:r>
      <w:r w:rsidRPr="2D950D13">
        <w:rPr>
          <w:rFonts w:ascii="Calibri" w:eastAsia="Calibri" w:hAnsi="Calibri" w:cs="Calibri"/>
          <w:color w:val="000000" w:themeColor="text1"/>
          <w:sz w:val="24"/>
          <w:szCs w:val="24"/>
          <w:lang w:val="en-GB"/>
        </w:rPr>
        <w:t xml:space="preserve">What worked well? What did not work well? Would this process be the same for new PrEP </w:t>
      </w:r>
      <w:r w:rsidR="009B5A56">
        <w:rPr>
          <w:rFonts w:ascii="Calibri" w:eastAsia="Calibri" w:hAnsi="Calibri" w:cs="Calibri"/>
          <w:color w:val="000000" w:themeColor="text1"/>
          <w:sz w:val="24"/>
          <w:szCs w:val="24"/>
          <w:lang w:val="en-GB"/>
        </w:rPr>
        <w:t>methods</w:t>
      </w:r>
      <w:r w:rsidRPr="2D950D13">
        <w:rPr>
          <w:rFonts w:ascii="Calibri" w:eastAsia="Calibri" w:hAnsi="Calibri" w:cs="Calibri"/>
          <w:color w:val="000000" w:themeColor="text1"/>
          <w:sz w:val="24"/>
          <w:szCs w:val="24"/>
          <w:lang w:val="en-GB"/>
        </w:rPr>
        <w:t xml:space="preserve">? What </w:t>
      </w:r>
      <w:r w:rsidR="00B21693">
        <w:rPr>
          <w:rFonts w:ascii="Calibri" w:eastAsia="Calibri" w:hAnsi="Calibri" w:cs="Calibri"/>
          <w:color w:val="000000" w:themeColor="text1"/>
          <w:sz w:val="24"/>
          <w:szCs w:val="24"/>
          <w:lang w:val="en-GB"/>
        </w:rPr>
        <w:t xml:space="preserve">might </w:t>
      </w:r>
      <w:r w:rsidRPr="2D950D13">
        <w:rPr>
          <w:rFonts w:ascii="Calibri" w:eastAsia="Calibri" w:hAnsi="Calibri" w:cs="Calibri"/>
          <w:color w:val="000000" w:themeColor="text1"/>
          <w:sz w:val="24"/>
          <w:szCs w:val="24"/>
          <w:lang w:val="en-GB"/>
        </w:rPr>
        <w:t xml:space="preserve">be done </w:t>
      </w:r>
      <w:r w:rsidR="003813A3" w:rsidRPr="2D950D13">
        <w:rPr>
          <w:rFonts w:ascii="Calibri" w:eastAsia="Calibri" w:hAnsi="Calibri" w:cs="Calibri"/>
          <w:color w:val="000000" w:themeColor="text1"/>
          <w:sz w:val="24"/>
          <w:szCs w:val="24"/>
          <w:lang w:val="en-GB"/>
        </w:rPr>
        <w:t xml:space="preserve">differently for the integration of </w:t>
      </w:r>
      <w:r w:rsidR="00D620DB" w:rsidRPr="2D950D13">
        <w:rPr>
          <w:rFonts w:ascii="Calibri" w:eastAsia="Calibri" w:hAnsi="Calibri" w:cs="Calibri"/>
          <w:color w:val="000000" w:themeColor="text1"/>
          <w:sz w:val="24"/>
          <w:szCs w:val="24"/>
          <w:lang w:val="en-GB"/>
        </w:rPr>
        <w:t>new</w:t>
      </w:r>
      <w:r w:rsidR="003813A3" w:rsidRPr="2D950D13">
        <w:rPr>
          <w:rFonts w:ascii="Calibri" w:eastAsia="Calibri" w:hAnsi="Calibri" w:cs="Calibri"/>
          <w:color w:val="000000" w:themeColor="text1"/>
          <w:sz w:val="24"/>
          <w:szCs w:val="24"/>
          <w:lang w:val="en-GB"/>
        </w:rPr>
        <w:t xml:space="preserve"> PrEP </w:t>
      </w:r>
      <w:r w:rsidR="009B5A56">
        <w:rPr>
          <w:rFonts w:ascii="Calibri" w:eastAsia="Calibri" w:hAnsi="Calibri" w:cs="Calibri"/>
          <w:color w:val="000000" w:themeColor="text1"/>
          <w:sz w:val="24"/>
          <w:szCs w:val="24"/>
          <w:lang w:val="en-GB"/>
        </w:rPr>
        <w:t>methods</w:t>
      </w:r>
      <w:r w:rsidR="009B5A56" w:rsidRPr="2D950D13">
        <w:rPr>
          <w:rFonts w:ascii="Calibri" w:eastAsia="Calibri" w:hAnsi="Calibri" w:cs="Calibri"/>
          <w:color w:val="000000" w:themeColor="text1"/>
          <w:sz w:val="24"/>
          <w:szCs w:val="24"/>
          <w:lang w:val="en-GB"/>
        </w:rPr>
        <w:t xml:space="preserve"> </w:t>
      </w:r>
      <w:r w:rsidR="003813A3" w:rsidRPr="2D950D13">
        <w:rPr>
          <w:rFonts w:ascii="Calibri" w:eastAsia="Calibri" w:hAnsi="Calibri" w:cs="Calibri"/>
          <w:color w:val="000000" w:themeColor="text1"/>
          <w:sz w:val="24"/>
          <w:szCs w:val="24"/>
          <w:lang w:val="en-GB"/>
        </w:rPr>
        <w:t>in national implementation plans</w:t>
      </w:r>
      <w:r w:rsidRPr="2D950D13">
        <w:rPr>
          <w:rFonts w:ascii="Calibri" w:eastAsia="Calibri" w:hAnsi="Calibri" w:cs="Calibri"/>
          <w:color w:val="000000" w:themeColor="text1"/>
          <w:sz w:val="24"/>
          <w:szCs w:val="24"/>
          <w:lang w:val="en-GB"/>
        </w:rPr>
        <w:t>?</w:t>
      </w:r>
    </w:p>
    <w:p w14:paraId="3894185B" w14:textId="77777777" w:rsidR="001940F0" w:rsidRDefault="001940F0" w:rsidP="00113495">
      <w:pPr>
        <w:spacing w:after="0"/>
        <w:jc w:val="both"/>
        <w:rPr>
          <w:rFonts w:ascii="Calibri" w:eastAsia="Calibri" w:hAnsi="Calibri" w:cs="Calibri"/>
          <w:color w:val="000000" w:themeColor="text1"/>
          <w:sz w:val="24"/>
          <w:szCs w:val="24"/>
          <w:lang w:val="en-GB"/>
        </w:rPr>
      </w:pPr>
    </w:p>
    <w:p w14:paraId="4BE1E7CE" w14:textId="3005FFFF" w:rsidR="001940F0" w:rsidRDefault="001940F0" w:rsidP="00113495">
      <w:pPr>
        <w:spacing w:after="0"/>
        <w:jc w:val="both"/>
        <w:rPr>
          <w:rFonts w:ascii="Calibri" w:eastAsia="Calibri" w:hAnsi="Calibri" w:cs="Calibri"/>
          <w:color w:val="000000" w:themeColor="text1"/>
          <w:sz w:val="24"/>
          <w:szCs w:val="24"/>
          <w:lang w:val="en-GB"/>
        </w:rPr>
      </w:pPr>
      <w:r w:rsidRPr="00B17769">
        <w:rPr>
          <w:rFonts w:ascii="Calibri" w:eastAsia="Calibri" w:hAnsi="Calibri" w:cs="Calibri"/>
          <w:b/>
          <w:bCs/>
          <w:color w:val="000000" w:themeColor="text1"/>
          <w:sz w:val="24"/>
          <w:szCs w:val="24"/>
          <w:lang w:val="en-GB"/>
        </w:rPr>
        <w:t>P</w:t>
      </w:r>
      <w:r w:rsidR="00EB0731">
        <w:rPr>
          <w:rFonts w:ascii="Calibri" w:eastAsia="Calibri" w:hAnsi="Calibri" w:cs="Calibri"/>
          <w:b/>
          <w:bCs/>
          <w:color w:val="000000" w:themeColor="text1"/>
          <w:sz w:val="24"/>
          <w:szCs w:val="24"/>
          <w:lang w:val="en-GB"/>
        </w:rPr>
        <w:t>7</w:t>
      </w:r>
      <w:r w:rsidRPr="00B17769">
        <w:rPr>
          <w:rFonts w:ascii="Calibri" w:eastAsia="Calibri" w:hAnsi="Calibri" w:cs="Calibri"/>
          <w:b/>
          <w:bCs/>
          <w:color w:val="000000" w:themeColor="text1"/>
          <w:sz w:val="24"/>
          <w:szCs w:val="24"/>
          <w:lang w:val="en-GB"/>
        </w:rPr>
        <w:t>b</w:t>
      </w:r>
      <w:r>
        <w:rPr>
          <w:rFonts w:ascii="Calibri" w:eastAsia="Calibri" w:hAnsi="Calibri" w:cs="Calibri"/>
          <w:color w:val="000000" w:themeColor="text1"/>
          <w:sz w:val="24"/>
          <w:szCs w:val="24"/>
          <w:lang w:val="en-GB"/>
        </w:rPr>
        <w:t xml:space="preserve">. Was a budget created for oral PrEP (at the national/subnational level)? </w:t>
      </w:r>
      <w:r w:rsidR="00B736DB">
        <w:rPr>
          <w:rFonts w:ascii="Calibri" w:eastAsia="Calibri" w:hAnsi="Calibri" w:cs="Calibri"/>
          <w:color w:val="000000" w:themeColor="text1"/>
          <w:sz w:val="24"/>
          <w:szCs w:val="24"/>
          <w:lang w:val="en-GB"/>
        </w:rPr>
        <w:t>W</w:t>
      </w:r>
      <w:r w:rsidR="00503506">
        <w:rPr>
          <w:rFonts w:ascii="Calibri" w:eastAsia="Calibri" w:hAnsi="Calibri" w:cs="Calibri"/>
          <w:color w:val="000000" w:themeColor="text1"/>
          <w:sz w:val="24"/>
          <w:szCs w:val="24"/>
          <w:lang w:val="en-GB"/>
        </w:rPr>
        <w:t xml:space="preserve">here does the budget for </w:t>
      </w:r>
      <w:r w:rsidR="00B736DB">
        <w:rPr>
          <w:rFonts w:ascii="Calibri" w:eastAsia="Calibri" w:hAnsi="Calibri" w:cs="Calibri"/>
          <w:color w:val="000000" w:themeColor="text1"/>
          <w:sz w:val="24"/>
          <w:szCs w:val="24"/>
          <w:lang w:val="en-GB"/>
        </w:rPr>
        <w:t xml:space="preserve">oral PrEP </w:t>
      </w:r>
      <w:r w:rsidR="00503506">
        <w:rPr>
          <w:rFonts w:ascii="Calibri" w:eastAsia="Calibri" w:hAnsi="Calibri" w:cs="Calibri"/>
          <w:color w:val="000000" w:themeColor="text1"/>
          <w:sz w:val="24"/>
          <w:szCs w:val="24"/>
          <w:lang w:val="en-GB"/>
        </w:rPr>
        <w:t>come from</w:t>
      </w:r>
      <w:r w:rsidR="00045502">
        <w:rPr>
          <w:rFonts w:ascii="Calibri" w:eastAsia="Calibri" w:hAnsi="Calibri" w:cs="Calibri"/>
          <w:color w:val="000000" w:themeColor="text1"/>
          <w:sz w:val="24"/>
          <w:szCs w:val="24"/>
          <w:lang w:val="en-GB"/>
        </w:rPr>
        <w:t>,</w:t>
      </w:r>
      <w:r w:rsidR="00503506">
        <w:rPr>
          <w:rFonts w:ascii="Calibri" w:eastAsia="Calibri" w:hAnsi="Calibri" w:cs="Calibri"/>
          <w:color w:val="000000" w:themeColor="text1"/>
          <w:sz w:val="24"/>
          <w:szCs w:val="24"/>
          <w:lang w:val="en-GB"/>
        </w:rPr>
        <w:t xml:space="preserve"> </w:t>
      </w:r>
      <w:r w:rsidR="00B736DB">
        <w:rPr>
          <w:rFonts w:ascii="Calibri" w:eastAsia="Calibri" w:hAnsi="Calibri" w:cs="Calibri"/>
          <w:color w:val="000000" w:themeColor="text1"/>
          <w:sz w:val="24"/>
          <w:szCs w:val="24"/>
          <w:lang w:val="en-GB"/>
        </w:rPr>
        <w:t xml:space="preserve">and who would be expected to </w:t>
      </w:r>
      <w:r w:rsidR="00503506">
        <w:rPr>
          <w:rFonts w:ascii="Calibri" w:eastAsia="Calibri" w:hAnsi="Calibri" w:cs="Calibri"/>
          <w:color w:val="000000" w:themeColor="text1"/>
          <w:sz w:val="24"/>
          <w:szCs w:val="24"/>
          <w:lang w:val="en-GB"/>
        </w:rPr>
        <w:t>provide the budget</w:t>
      </w:r>
      <w:r w:rsidR="00B736DB">
        <w:rPr>
          <w:rFonts w:ascii="Calibri" w:eastAsia="Calibri" w:hAnsi="Calibri" w:cs="Calibri"/>
          <w:color w:val="000000" w:themeColor="text1"/>
          <w:sz w:val="24"/>
          <w:szCs w:val="24"/>
          <w:lang w:val="en-GB"/>
        </w:rPr>
        <w:t xml:space="preserve"> for new PrEP methods?</w:t>
      </w:r>
    </w:p>
    <w:p w14:paraId="2C72E25F" w14:textId="77777777" w:rsidR="00E77F3C" w:rsidRDefault="00E77F3C" w:rsidP="00113495">
      <w:pPr>
        <w:spacing w:after="0"/>
        <w:jc w:val="both"/>
        <w:rPr>
          <w:rFonts w:ascii="Calibri" w:eastAsia="Calibri" w:hAnsi="Calibri" w:cs="Calibri"/>
          <w:i/>
          <w:iCs/>
          <w:color w:val="000000" w:themeColor="text1"/>
          <w:sz w:val="24"/>
          <w:szCs w:val="24"/>
        </w:rPr>
      </w:pPr>
    </w:p>
    <w:p w14:paraId="320C7D4A" w14:textId="7083DC24" w:rsidR="00E77F3C" w:rsidRDefault="00E77F3C" w:rsidP="00113495">
      <w:pPr>
        <w:spacing w:after="0"/>
        <w:jc w:val="both"/>
        <w:rPr>
          <w:rFonts w:ascii="Calibri" w:eastAsia="Calibri" w:hAnsi="Calibri" w:cs="Calibri"/>
          <w:color w:val="000000" w:themeColor="text1"/>
          <w:sz w:val="24"/>
          <w:szCs w:val="24"/>
        </w:rPr>
      </w:pPr>
      <w:r w:rsidRPr="00E77F3C">
        <w:rPr>
          <w:rFonts w:ascii="Calibri" w:eastAsia="Calibri" w:hAnsi="Calibri" w:cs="Calibri"/>
          <w:b/>
          <w:bCs/>
          <w:color w:val="000000" w:themeColor="text1"/>
          <w:sz w:val="24"/>
          <w:szCs w:val="24"/>
        </w:rPr>
        <w:t>P</w:t>
      </w:r>
      <w:r w:rsidR="00EB0731">
        <w:rPr>
          <w:rFonts w:ascii="Calibri" w:eastAsia="Calibri" w:hAnsi="Calibri" w:cs="Calibri"/>
          <w:b/>
          <w:bCs/>
          <w:color w:val="000000" w:themeColor="text1"/>
          <w:sz w:val="24"/>
          <w:szCs w:val="24"/>
        </w:rPr>
        <w:t>7</w:t>
      </w:r>
      <w:r w:rsidRPr="00E77F3C">
        <w:rPr>
          <w:rFonts w:ascii="Calibri" w:eastAsia="Calibri" w:hAnsi="Calibri" w:cs="Calibri"/>
          <w:b/>
          <w:bCs/>
          <w:color w:val="000000" w:themeColor="text1"/>
          <w:sz w:val="24"/>
          <w:szCs w:val="24"/>
        </w:rPr>
        <w:t>b.</w:t>
      </w:r>
      <w:r>
        <w:rPr>
          <w:rFonts w:ascii="Calibri" w:eastAsia="Calibri" w:hAnsi="Calibri" w:cs="Calibri"/>
          <w:color w:val="000000" w:themeColor="text1"/>
          <w:sz w:val="24"/>
          <w:szCs w:val="24"/>
        </w:rPr>
        <w:t xml:space="preserve"> </w:t>
      </w:r>
      <w:r w:rsidRPr="00E77F3C">
        <w:rPr>
          <w:rFonts w:ascii="Calibri" w:eastAsia="Calibri" w:hAnsi="Calibri" w:cs="Calibri"/>
          <w:color w:val="000000" w:themeColor="text1"/>
          <w:sz w:val="24"/>
          <w:szCs w:val="24"/>
        </w:rPr>
        <w:t>To what extent has a timeline and plan for introduction</w:t>
      </w:r>
      <w:r w:rsidR="00B107C8">
        <w:rPr>
          <w:rFonts w:ascii="Calibri" w:eastAsia="Calibri" w:hAnsi="Calibri" w:cs="Calibri"/>
          <w:color w:val="000000" w:themeColor="text1"/>
          <w:sz w:val="24"/>
          <w:szCs w:val="24"/>
        </w:rPr>
        <w:t xml:space="preserve"> and scale-up</w:t>
      </w:r>
      <w:r w:rsidRPr="00E77F3C">
        <w:rPr>
          <w:rFonts w:ascii="Calibri" w:eastAsia="Calibri" w:hAnsi="Calibri" w:cs="Calibri"/>
          <w:color w:val="000000" w:themeColor="text1"/>
          <w:sz w:val="24"/>
          <w:szCs w:val="24"/>
        </w:rPr>
        <w:t xml:space="preserve"> of </w:t>
      </w:r>
      <w:r w:rsidR="003813A3">
        <w:rPr>
          <w:rFonts w:ascii="Calibri" w:eastAsia="Calibri" w:hAnsi="Calibri" w:cs="Calibri"/>
          <w:color w:val="000000" w:themeColor="text1"/>
          <w:sz w:val="24"/>
          <w:szCs w:val="24"/>
        </w:rPr>
        <w:t xml:space="preserve">CAB PrEP </w:t>
      </w:r>
      <w:r w:rsidRPr="00E77F3C">
        <w:rPr>
          <w:rFonts w:ascii="Calibri" w:eastAsia="Calibri" w:hAnsi="Calibri" w:cs="Calibri"/>
          <w:color w:val="000000" w:themeColor="text1"/>
          <w:sz w:val="24"/>
          <w:szCs w:val="24"/>
        </w:rPr>
        <w:t>already been developed? Will this be easily integrated into the plan</w:t>
      </w:r>
      <w:r w:rsidR="00B107C8">
        <w:rPr>
          <w:rFonts w:ascii="Calibri" w:eastAsia="Calibri" w:hAnsi="Calibri" w:cs="Calibri"/>
          <w:color w:val="000000" w:themeColor="text1"/>
          <w:sz w:val="24"/>
          <w:szCs w:val="24"/>
        </w:rPr>
        <w:t>s</w:t>
      </w:r>
      <w:r w:rsidRPr="00E77F3C">
        <w:rPr>
          <w:rFonts w:ascii="Calibri" w:eastAsia="Calibri" w:hAnsi="Calibri" w:cs="Calibri"/>
          <w:color w:val="000000" w:themeColor="text1"/>
          <w:sz w:val="24"/>
          <w:szCs w:val="24"/>
        </w:rPr>
        <w:t xml:space="preserve"> for oral PrEP?</w:t>
      </w:r>
      <w:r w:rsidR="00CD72EC">
        <w:rPr>
          <w:rFonts w:ascii="Calibri" w:eastAsia="Calibri" w:hAnsi="Calibri" w:cs="Calibri"/>
          <w:color w:val="000000" w:themeColor="text1"/>
          <w:sz w:val="24"/>
          <w:szCs w:val="24"/>
        </w:rPr>
        <w:t xml:space="preserve"> </w:t>
      </w:r>
      <w:r w:rsidRPr="00E77F3C">
        <w:rPr>
          <w:rFonts w:ascii="Calibri" w:eastAsia="Calibri" w:hAnsi="Calibri" w:cs="Calibri"/>
          <w:color w:val="000000" w:themeColor="text1"/>
          <w:sz w:val="24"/>
          <w:szCs w:val="24"/>
        </w:rPr>
        <w:t xml:space="preserve">Is budgeting for </w:t>
      </w:r>
      <w:r w:rsidR="00B107C8">
        <w:rPr>
          <w:rFonts w:ascii="Calibri" w:eastAsia="Calibri" w:hAnsi="Calibri" w:cs="Calibri"/>
          <w:color w:val="000000" w:themeColor="text1"/>
          <w:sz w:val="24"/>
          <w:szCs w:val="24"/>
        </w:rPr>
        <w:t>new PrEP</w:t>
      </w:r>
      <w:r w:rsidR="003813A3">
        <w:rPr>
          <w:rFonts w:ascii="Calibri" w:eastAsia="Calibri" w:hAnsi="Calibri" w:cs="Calibri"/>
          <w:color w:val="000000" w:themeColor="text1"/>
          <w:sz w:val="24"/>
          <w:szCs w:val="24"/>
        </w:rPr>
        <w:t xml:space="preserve"> </w:t>
      </w:r>
      <w:r w:rsidR="009B5A56">
        <w:rPr>
          <w:rFonts w:ascii="Calibri" w:eastAsia="Calibri" w:hAnsi="Calibri" w:cs="Calibri"/>
          <w:color w:val="000000" w:themeColor="text1"/>
          <w:sz w:val="24"/>
          <w:szCs w:val="24"/>
        </w:rPr>
        <w:t xml:space="preserve">methods </w:t>
      </w:r>
      <w:r w:rsidRPr="00E77F3C">
        <w:rPr>
          <w:rFonts w:ascii="Calibri" w:eastAsia="Calibri" w:hAnsi="Calibri" w:cs="Calibri"/>
          <w:color w:val="000000" w:themeColor="text1"/>
          <w:sz w:val="24"/>
          <w:szCs w:val="24"/>
        </w:rPr>
        <w:t>expected to fall within the budget for oral PrEP or other HIV prevention methods?</w:t>
      </w:r>
    </w:p>
    <w:p w14:paraId="4697E23A" w14:textId="77777777" w:rsidR="00F93DB0" w:rsidRDefault="00F93DB0" w:rsidP="00113495">
      <w:pPr>
        <w:spacing w:after="0"/>
        <w:jc w:val="both"/>
        <w:rPr>
          <w:rFonts w:ascii="Calibri" w:eastAsia="Calibri" w:hAnsi="Calibri" w:cs="Calibri"/>
          <w:color w:val="000000" w:themeColor="text1"/>
          <w:sz w:val="24"/>
          <w:szCs w:val="24"/>
        </w:rPr>
      </w:pPr>
    </w:p>
    <w:p w14:paraId="402B2B9D" w14:textId="0EE0C59F" w:rsidR="00F93DB0" w:rsidRDefault="00F93DB0" w:rsidP="00F93DB0">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3610C5">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5334F203" w14:textId="43788A29" w:rsidR="00F93DB0" w:rsidRPr="00113495" w:rsidRDefault="00F93DB0" w:rsidP="00F93DB0">
      <w:pPr>
        <w:numPr>
          <w:ilvl w:val="0"/>
          <w:numId w:val="30"/>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lang w:val="en-GB"/>
        </w:rPr>
        <w:t xml:space="preserve">Plans/timelines for introduction and scale-up of </w:t>
      </w:r>
      <w:r>
        <w:rPr>
          <w:rFonts w:ascii="Calibri" w:eastAsia="Calibri" w:hAnsi="Calibri" w:cs="Calibri"/>
          <w:color w:val="7F7F7F" w:themeColor="text1" w:themeTint="80"/>
          <w:sz w:val="24"/>
          <w:szCs w:val="24"/>
          <w:lang w:val="en-GB"/>
        </w:rPr>
        <w:t>CAB PrEP</w:t>
      </w:r>
    </w:p>
    <w:p w14:paraId="31353DF9" w14:textId="2FC3714D" w:rsidR="00F93DB0" w:rsidRPr="00113495" w:rsidRDefault="00F93DB0" w:rsidP="00F93DB0">
      <w:pPr>
        <w:numPr>
          <w:ilvl w:val="0"/>
          <w:numId w:val="30"/>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lang w:val="en-GB"/>
        </w:rPr>
        <w:t xml:space="preserve">Integration of </w:t>
      </w:r>
      <w:r>
        <w:rPr>
          <w:rFonts w:ascii="Calibri" w:eastAsia="Calibri" w:hAnsi="Calibri" w:cs="Calibri"/>
          <w:color w:val="7F7F7F" w:themeColor="text1" w:themeTint="80"/>
          <w:sz w:val="24"/>
          <w:szCs w:val="24"/>
          <w:lang w:val="en-GB"/>
        </w:rPr>
        <w:t xml:space="preserve">CAB PrEP </w:t>
      </w:r>
      <w:r w:rsidRPr="00113495">
        <w:rPr>
          <w:rFonts w:ascii="Calibri" w:eastAsia="Calibri" w:hAnsi="Calibri" w:cs="Calibri"/>
          <w:color w:val="7F7F7F" w:themeColor="text1" w:themeTint="80"/>
          <w:sz w:val="24"/>
          <w:szCs w:val="24"/>
          <w:lang w:val="en-GB"/>
        </w:rPr>
        <w:t xml:space="preserve">in HIV prevention budgets and donor requests </w:t>
      </w:r>
    </w:p>
    <w:p w14:paraId="532EA98B" w14:textId="0D90061E" w:rsidR="00F93DB0" w:rsidRPr="00F93DB0" w:rsidRDefault="00F93DB0" w:rsidP="00113495">
      <w:pPr>
        <w:numPr>
          <w:ilvl w:val="0"/>
          <w:numId w:val="30"/>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lang w:val="en-GB"/>
        </w:rPr>
        <w:t xml:space="preserve">Source of financial resources to support </w:t>
      </w:r>
      <w:r>
        <w:rPr>
          <w:rFonts w:ascii="Calibri" w:eastAsia="Calibri" w:hAnsi="Calibri" w:cs="Calibri"/>
          <w:color w:val="7F7F7F" w:themeColor="text1" w:themeTint="80"/>
          <w:sz w:val="24"/>
          <w:szCs w:val="24"/>
          <w:lang w:val="en-GB"/>
        </w:rPr>
        <w:t>CAB PrEP</w:t>
      </w:r>
      <w:r w:rsidRPr="00113495">
        <w:rPr>
          <w:rFonts w:ascii="Calibri" w:eastAsia="Calibri" w:hAnsi="Calibri" w:cs="Calibri"/>
          <w:color w:val="7F7F7F" w:themeColor="text1" w:themeTint="80"/>
          <w:sz w:val="24"/>
          <w:szCs w:val="24"/>
          <w:lang w:val="en-GB"/>
        </w:rPr>
        <w:t xml:space="preserve"> procurement and introduction </w:t>
      </w:r>
      <w:proofErr w:type="gramStart"/>
      <w:r w:rsidRPr="00113495">
        <w:rPr>
          <w:rFonts w:ascii="Calibri" w:eastAsia="Calibri" w:hAnsi="Calibri" w:cs="Calibri"/>
          <w:color w:val="7F7F7F" w:themeColor="text1" w:themeTint="80"/>
          <w:sz w:val="24"/>
          <w:szCs w:val="24"/>
          <w:lang w:val="en-GB"/>
        </w:rPr>
        <w:t>activities</w:t>
      </w:r>
      <w:proofErr w:type="gramEnd"/>
    </w:p>
    <w:p w14:paraId="38125921" w14:textId="77A6F459" w:rsidR="001C4F2D" w:rsidRDefault="001C4F2D">
      <w:pPr>
        <w:rPr>
          <w:rFonts w:ascii="Calibri" w:eastAsia="Calibri" w:hAnsi="Calibri" w:cs="Calibri"/>
          <w:b/>
          <w:bCs/>
          <w:color w:val="4472C4" w:themeColor="accent1"/>
          <w:sz w:val="28"/>
          <w:szCs w:val="28"/>
        </w:rPr>
      </w:pPr>
    </w:p>
    <w:p w14:paraId="700E0356" w14:textId="5AB049F6" w:rsidR="00655E3B" w:rsidRPr="004516C3" w:rsidRDefault="00655E3B" w:rsidP="000A28FB">
      <w:pPr>
        <w:shd w:val="clear" w:color="auto" w:fill="E7E6E6" w:themeFill="background2"/>
        <w:spacing w:after="0"/>
        <w:jc w:val="both"/>
        <w:rPr>
          <w:rFonts w:ascii="Calibri" w:eastAsia="Calibri" w:hAnsi="Calibri" w:cs="Calibri"/>
          <w:b/>
          <w:bCs/>
          <w:color w:val="4472C4" w:themeColor="accent1"/>
          <w:sz w:val="32"/>
          <w:szCs w:val="32"/>
        </w:rPr>
      </w:pPr>
      <w:r w:rsidRPr="004516C3">
        <w:rPr>
          <w:rFonts w:ascii="Calibri" w:eastAsia="Calibri" w:hAnsi="Calibri" w:cs="Calibri"/>
          <w:b/>
          <w:bCs/>
          <w:color w:val="4472C4" w:themeColor="accent1"/>
          <w:sz w:val="28"/>
          <w:szCs w:val="28"/>
        </w:rPr>
        <w:t>Supply Chain Management</w:t>
      </w:r>
      <w:r w:rsidR="004516C3">
        <w:rPr>
          <w:rFonts w:ascii="Calibri" w:eastAsia="Calibri" w:hAnsi="Calibri" w:cs="Calibri"/>
          <w:b/>
          <w:bCs/>
          <w:color w:val="4472C4" w:themeColor="accent1"/>
          <w:sz w:val="28"/>
          <w:szCs w:val="28"/>
        </w:rPr>
        <w:t xml:space="preserve"> (S)</w:t>
      </w:r>
    </w:p>
    <w:p w14:paraId="1403304F" w14:textId="77777777" w:rsidR="006479C8" w:rsidRDefault="006479C8" w:rsidP="006479C8">
      <w:pPr>
        <w:spacing w:after="0"/>
        <w:jc w:val="both"/>
        <w:rPr>
          <w:rFonts w:ascii="Calibri" w:eastAsia="Calibri" w:hAnsi="Calibri" w:cs="Calibri"/>
          <w:b/>
          <w:bCs/>
          <w:color w:val="000000" w:themeColor="text1"/>
          <w:sz w:val="24"/>
          <w:szCs w:val="24"/>
        </w:rPr>
      </w:pPr>
    </w:p>
    <w:p w14:paraId="36014664" w14:textId="1709AA96" w:rsidR="0062500A" w:rsidRPr="0062500A" w:rsidRDefault="0036519A" w:rsidP="0062500A">
      <w:pPr>
        <w:spacing w:after="0"/>
        <w:jc w:val="both"/>
        <w:rPr>
          <w:rFonts w:ascii="Calibri" w:eastAsia="Calibri" w:hAnsi="Calibri" w:cs="Calibri"/>
          <w:color w:val="4472C4" w:themeColor="accent1"/>
          <w:sz w:val="24"/>
          <w:szCs w:val="24"/>
        </w:rPr>
      </w:pPr>
      <w:r>
        <w:rPr>
          <w:rFonts w:ascii="Calibri" w:eastAsia="Calibri" w:hAnsi="Calibri" w:cs="Calibri"/>
          <w:b/>
          <w:bCs/>
          <w:color w:val="4472C4" w:themeColor="accent1"/>
          <w:sz w:val="24"/>
          <w:szCs w:val="24"/>
        </w:rPr>
        <w:t xml:space="preserve">S1. </w:t>
      </w:r>
      <w:r w:rsidR="0062500A" w:rsidRPr="0062500A">
        <w:rPr>
          <w:rFonts w:ascii="Calibri" w:eastAsia="Calibri" w:hAnsi="Calibri" w:cs="Calibri"/>
          <w:b/>
          <w:bCs/>
          <w:color w:val="4472C4" w:themeColor="accent1"/>
          <w:sz w:val="24"/>
          <w:szCs w:val="24"/>
        </w:rPr>
        <w:t>Register</w:t>
      </w:r>
      <w:r w:rsidR="0062500A" w:rsidRPr="0062500A">
        <w:rPr>
          <w:rFonts w:ascii="Calibri" w:eastAsia="Calibri" w:hAnsi="Calibri" w:cs="Calibri"/>
          <w:color w:val="4472C4" w:themeColor="accent1"/>
          <w:sz w:val="24"/>
          <w:szCs w:val="24"/>
        </w:rPr>
        <w:t xml:space="preserve"> </w:t>
      </w:r>
      <w:r w:rsidR="00351140">
        <w:rPr>
          <w:rFonts w:ascii="Calibri" w:eastAsia="Calibri" w:hAnsi="Calibri" w:cs="Calibri"/>
          <w:color w:val="4472C4" w:themeColor="accent1"/>
          <w:sz w:val="24"/>
          <w:szCs w:val="24"/>
        </w:rPr>
        <w:t>CAB PrEP</w:t>
      </w:r>
      <w:r w:rsidR="00351140" w:rsidRPr="0062500A">
        <w:rPr>
          <w:rFonts w:ascii="Calibri" w:eastAsia="Calibri" w:hAnsi="Calibri" w:cs="Calibri"/>
          <w:color w:val="4472C4" w:themeColor="accent1"/>
          <w:sz w:val="24"/>
          <w:szCs w:val="24"/>
        </w:rPr>
        <w:t xml:space="preserve"> </w:t>
      </w:r>
      <w:r w:rsidR="0062500A" w:rsidRPr="0062500A">
        <w:rPr>
          <w:rFonts w:ascii="Calibri" w:eastAsia="Calibri" w:hAnsi="Calibri" w:cs="Calibri"/>
          <w:color w:val="4472C4" w:themeColor="accent1"/>
          <w:sz w:val="24"/>
          <w:szCs w:val="24"/>
        </w:rPr>
        <w:t xml:space="preserve">products and include </w:t>
      </w:r>
      <w:r w:rsidR="131E9320" w:rsidRPr="2A6EB8F3">
        <w:rPr>
          <w:rFonts w:ascii="Calibri" w:eastAsia="Calibri" w:hAnsi="Calibri" w:cs="Calibri"/>
          <w:color w:val="4472C4" w:themeColor="accent1"/>
          <w:sz w:val="24"/>
          <w:szCs w:val="24"/>
        </w:rPr>
        <w:t xml:space="preserve">them </w:t>
      </w:r>
      <w:r w:rsidR="0062500A" w:rsidRPr="2A6EB8F3">
        <w:rPr>
          <w:rFonts w:ascii="Calibri" w:eastAsia="Calibri" w:hAnsi="Calibri" w:cs="Calibri"/>
          <w:color w:val="4472C4" w:themeColor="accent1"/>
          <w:sz w:val="24"/>
          <w:szCs w:val="24"/>
        </w:rPr>
        <w:t>on</w:t>
      </w:r>
      <w:r w:rsidR="0062500A" w:rsidRPr="0062500A">
        <w:rPr>
          <w:rFonts w:ascii="Calibri" w:eastAsia="Calibri" w:hAnsi="Calibri" w:cs="Calibri"/>
          <w:color w:val="4472C4" w:themeColor="accent1"/>
          <w:sz w:val="24"/>
          <w:szCs w:val="24"/>
        </w:rPr>
        <w:t xml:space="preserve"> the national essential medicines list, if needed.</w:t>
      </w:r>
    </w:p>
    <w:p w14:paraId="3874E2DC" w14:textId="77777777" w:rsidR="004516C3" w:rsidRPr="0062500A" w:rsidRDefault="004516C3" w:rsidP="006479C8">
      <w:pPr>
        <w:spacing w:after="0"/>
        <w:jc w:val="both"/>
        <w:rPr>
          <w:rFonts w:ascii="Calibri" w:eastAsia="Calibri" w:hAnsi="Calibri" w:cs="Calibri"/>
          <w:color w:val="000000" w:themeColor="text1"/>
          <w:sz w:val="24"/>
          <w:szCs w:val="24"/>
        </w:rPr>
      </w:pPr>
    </w:p>
    <w:p w14:paraId="64A2E41D" w14:textId="194F1876" w:rsidR="00655E3B" w:rsidRDefault="00655E3B" w:rsidP="00113495">
      <w:pPr>
        <w:spacing w:after="0"/>
        <w:jc w:val="both"/>
        <w:rPr>
          <w:rFonts w:ascii="Calibri" w:eastAsia="Calibri" w:hAnsi="Calibri" w:cs="Calibri"/>
          <w:color w:val="000000" w:themeColor="text1"/>
          <w:sz w:val="24"/>
          <w:szCs w:val="24"/>
          <w:lang w:val="en-GB"/>
        </w:rPr>
      </w:pPr>
      <w:r w:rsidRPr="000A28FB">
        <w:rPr>
          <w:rFonts w:ascii="Calibri" w:eastAsia="Calibri" w:hAnsi="Calibri" w:cs="Calibri"/>
          <w:b/>
          <w:bCs/>
          <w:color w:val="000000" w:themeColor="text1"/>
          <w:sz w:val="24"/>
          <w:szCs w:val="24"/>
          <w:lang w:val="en-GB"/>
        </w:rPr>
        <w:lastRenderedPageBreak/>
        <w:t>S1</w:t>
      </w:r>
      <w:r w:rsidR="00C90270">
        <w:rPr>
          <w:rFonts w:ascii="Calibri" w:eastAsia="Calibri" w:hAnsi="Calibri" w:cs="Calibri"/>
          <w:b/>
          <w:bCs/>
          <w:color w:val="000000" w:themeColor="text1"/>
          <w:sz w:val="24"/>
          <w:szCs w:val="24"/>
          <w:lang w:val="en-GB"/>
        </w:rPr>
        <w:t>a</w:t>
      </w:r>
      <w:r w:rsidRPr="000A28FB">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What is the process to register new products in </w:t>
      </w:r>
      <w:r w:rsidR="00C7007A" w:rsidRPr="00DE7A01">
        <w:rPr>
          <w:rFonts w:ascii="Calibri" w:eastAsia="Calibri" w:hAnsi="Calibri" w:cs="Calibri"/>
          <w:b/>
          <w:bCs/>
          <w:color w:val="000000" w:themeColor="text1"/>
          <w:sz w:val="24"/>
          <w:szCs w:val="24"/>
          <w:lang w:val="en-GB"/>
        </w:rPr>
        <w:t>[</w:t>
      </w:r>
      <w:r w:rsidRPr="00DE7A01">
        <w:rPr>
          <w:rFonts w:ascii="Calibri" w:eastAsia="Calibri" w:hAnsi="Calibri" w:cs="Calibri"/>
          <w:b/>
          <w:bCs/>
          <w:color w:val="000000" w:themeColor="text1"/>
          <w:sz w:val="24"/>
          <w:szCs w:val="24"/>
          <w:lang w:val="en-GB"/>
        </w:rPr>
        <w:t>country</w:t>
      </w:r>
      <w:r w:rsidR="00C7007A" w:rsidRPr="00DE7A01">
        <w:rPr>
          <w:rFonts w:ascii="Calibri" w:eastAsia="Calibri" w:hAnsi="Calibri" w:cs="Calibri"/>
          <w:b/>
          <w:bCs/>
          <w:color w:val="000000" w:themeColor="text1"/>
          <w:sz w:val="24"/>
          <w:szCs w:val="24"/>
          <w:lang w:val="en-GB"/>
        </w:rPr>
        <w:t>]</w:t>
      </w:r>
      <w:r w:rsidR="001D788D">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w:t>
      </w:r>
      <w:r w:rsidR="001D788D">
        <w:rPr>
          <w:rFonts w:ascii="Calibri" w:eastAsia="Calibri" w:hAnsi="Calibri" w:cs="Calibri"/>
          <w:color w:val="000000" w:themeColor="text1"/>
          <w:sz w:val="24"/>
          <w:szCs w:val="24"/>
          <w:lang w:val="en-GB"/>
        </w:rPr>
        <w:t xml:space="preserve">Do new PrEP </w:t>
      </w:r>
      <w:r w:rsidRPr="00655E3B">
        <w:rPr>
          <w:rFonts w:ascii="Calibri" w:eastAsia="Calibri" w:hAnsi="Calibri" w:cs="Calibri"/>
          <w:color w:val="000000" w:themeColor="text1"/>
          <w:sz w:val="24"/>
          <w:szCs w:val="24"/>
          <w:lang w:val="en-GB"/>
        </w:rPr>
        <w:t>product</w:t>
      </w:r>
      <w:r w:rsidR="001D788D">
        <w:rPr>
          <w:rFonts w:ascii="Calibri" w:eastAsia="Calibri" w:hAnsi="Calibri" w:cs="Calibri"/>
          <w:color w:val="000000" w:themeColor="text1"/>
          <w:sz w:val="24"/>
          <w:szCs w:val="24"/>
          <w:lang w:val="en-GB"/>
        </w:rPr>
        <w:t>s need to be</w:t>
      </w:r>
      <w:r w:rsidRPr="00655E3B">
        <w:rPr>
          <w:rFonts w:ascii="Calibri" w:eastAsia="Calibri" w:hAnsi="Calibri" w:cs="Calibri"/>
          <w:color w:val="000000" w:themeColor="text1"/>
          <w:sz w:val="24"/>
          <w:szCs w:val="24"/>
          <w:lang w:val="en-GB"/>
        </w:rPr>
        <w:t xml:space="preserve"> on the national essential medicines list?</w:t>
      </w:r>
      <w:r w:rsidR="001D788D">
        <w:rPr>
          <w:rFonts w:ascii="Calibri" w:eastAsia="Calibri" w:hAnsi="Calibri" w:cs="Calibri"/>
          <w:color w:val="000000" w:themeColor="text1"/>
          <w:sz w:val="24"/>
          <w:szCs w:val="24"/>
          <w:lang w:val="en-GB"/>
        </w:rPr>
        <w:t xml:space="preserve"> If so, what is the process </w:t>
      </w:r>
      <w:r w:rsidR="0095271B">
        <w:rPr>
          <w:rFonts w:ascii="Calibri" w:eastAsia="Calibri" w:hAnsi="Calibri" w:cs="Calibri"/>
          <w:color w:val="000000" w:themeColor="text1"/>
          <w:sz w:val="24"/>
          <w:szCs w:val="24"/>
          <w:lang w:val="en-GB"/>
        </w:rPr>
        <w:t>f</w:t>
      </w:r>
      <w:r w:rsidR="001D788D">
        <w:rPr>
          <w:rFonts w:ascii="Calibri" w:eastAsia="Calibri" w:hAnsi="Calibri" w:cs="Calibri"/>
          <w:color w:val="000000" w:themeColor="text1"/>
          <w:sz w:val="24"/>
          <w:szCs w:val="24"/>
          <w:lang w:val="en-GB"/>
        </w:rPr>
        <w:t>o</w:t>
      </w:r>
      <w:r w:rsidR="0095271B">
        <w:rPr>
          <w:rFonts w:ascii="Calibri" w:eastAsia="Calibri" w:hAnsi="Calibri" w:cs="Calibri"/>
          <w:color w:val="000000" w:themeColor="text1"/>
          <w:sz w:val="24"/>
          <w:szCs w:val="24"/>
          <w:lang w:val="en-GB"/>
        </w:rPr>
        <w:t>r</w:t>
      </w:r>
      <w:r w:rsidR="001D788D">
        <w:rPr>
          <w:rFonts w:ascii="Calibri" w:eastAsia="Calibri" w:hAnsi="Calibri" w:cs="Calibri"/>
          <w:color w:val="000000" w:themeColor="text1"/>
          <w:sz w:val="24"/>
          <w:szCs w:val="24"/>
          <w:lang w:val="en-GB"/>
        </w:rPr>
        <w:t xml:space="preserve"> includ</w:t>
      </w:r>
      <w:r w:rsidR="0095271B">
        <w:rPr>
          <w:rFonts w:ascii="Calibri" w:eastAsia="Calibri" w:hAnsi="Calibri" w:cs="Calibri"/>
          <w:color w:val="000000" w:themeColor="text1"/>
          <w:sz w:val="24"/>
          <w:szCs w:val="24"/>
          <w:lang w:val="en-GB"/>
        </w:rPr>
        <w:t>ing</w:t>
      </w:r>
      <w:r w:rsidR="001D788D">
        <w:rPr>
          <w:rFonts w:ascii="Calibri" w:eastAsia="Calibri" w:hAnsi="Calibri" w:cs="Calibri"/>
          <w:color w:val="000000" w:themeColor="text1"/>
          <w:sz w:val="24"/>
          <w:szCs w:val="24"/>
          <w:lang w:val="en-GB"/>
        </w:rPr>
        <w:t xml:space="preserve"> them?</w:t>
      </w:r>
    </w:p>
    <w:p w14:paraId="7E5E5F6F" w14:textId="05802B13" w:rsidR="00C90270" w:rsidRDefault="00C90270" w:rsidP="00113495">
      <w:pPr>
        <w:spacing w:after="0"/>
        <w:jc w:val="both"/>
        <w:rPr>
          <w:rFonts w:ascii="Calibri" w:eastAsia="Calibri" w:hAnsi="Calibri" w:cs="Calibri"/>
          <w:color w:val="000000" w:themeColor="text1"/>
          <w:sz w:val="24"/>
          <w:szCs w:val="24"/>
          <w:lang w:val="en-GB"/>
        </w:rPr>
      </w:pPr>
    </w:p>
    <w:p w14:paraId="53CECF9F" w14:textId="5E869291" w:rsidR="00C90270" w:rsidRDefault="00C90270" w:rsidP="00113495">
      <w:pPr>
        <w:spacing w:after="0"/>
        <w:jc w:val="both"/>
        <w:rPr>
          <w:rFonts w:ascii="Calibri" w:eastAsia="Calibri" w:hAnsi="Calibri" w:cs="Calibri"/>
          <w:color w:val="000000" w:themeColor="text1"/>
          <w:sz w:val="24"/>
          <w:szCs w:val="24"/>
        </w:rPr>
      </w:pPr>
      <w:r w:rsidRPr="00DE7A01">
        <w:rPr>
          <w:rFonts w:ascii="Calibri" w:eastAsia="Calibri" w:hAnsi="Calibri" w:cs="Calibri"/>
          <w:b/>
          <w:bCs/>
          <w:color w:val="000000" w:themeColor="text1"/>
          <w:sz w:val="24"/>
          <w:szCs w:val="24"/>
        </w:rPr>
        <w:t>S1b.</w:t>
      </w:r>
      <w:r>
        <w:rPr>
          <w:rFonts w:ascii="Calibri" w:eastAsia="Calibri" w:hAnsi="Calibri" w:cs="Calibri"/>
          <w:color w:val="000000" w:themeColor="text1"/>
          <w:sz w:val="24"/>
          <w:szCs w:val="24"/>
        </w:rPr>
        <w:t xml:space="preserve"> </w:t>
      </w:r>
      <w:r w:rsidRPr="00C90270">
        <w:rPr>
          <w:rFonts w:ascii="Calibri" w:eastAsia="Calibri" w:hAnsi="Calibri" w:cs="Calibri"/>
          <w:color w:val="000000" w:themeColor="text1"/>
          <w:sz w:val="24"/>
          <w:szCs w:val="24"/>
        </w:rPr>
        <w:t xml:space="preserve">What is the current situation and timeline for the regulatory approval of </w:t>
      </w:r>
      <w:r w:rsidR="00F93DB0">
        <w:rPr>
          <w:rFonts w:ascii="Calibri" w:eastAsia="Calibri" w:hAnsi="Calibri" w:cs="Calibri"/>
          <w:color w:val="000000" w:themeColor="text1"/>
          <w:sz w:val="24"/>
          <w:szCs w:val="24"/>
        </w:rPr>
        <w:t>CAB PrEP?</w:t>
      </w:r>
      <w:r w:rsidR="00392F6A">
        <w:rPr>
          <w:rFonts w:ascii="Calibri" w:eastAsia="Calibri" w:hAnsi="Calibri" w:cs="Calibri"/>
          <w:color w:val="000000" w:themeColor="text1"/>
          <w:sz w:val="24"/>
          <w:szCs w:val="24"/>
        </w:rPr>
        <w:t xml:space="preserve"> Is regulatory approval necessary </w:t>
      </w:r>
      <w:r w:rsidR="00D54C1D">
        <w:rPr>
          <w:rFonts w:ascii="Calibri" w:eastAsia="Calibri" w:hAnsi="Calibri" w:cs="Calibri"/>
          <w:color w:val="000000" w:themeColor="text1"/>
          <w:sz w:val="24"/>
          <w:szCs w:val="24"/>
        </w:rPr>
        <w:t>to</w:t>
      </w:r>
      <w:r w:rsidR="00392F6A">
        <w:rPr>
          <w:rFonts w:ascii="Calibri" w:eastAsia="Calibri" w:hAnsi="Calibri" w:cs="Calibri"/>
          <w:color w:val="000000" w:themeColor="text1"/>
          <w:sz w:val="24"/>
          <w:szCs w:val="24"/>
        </w:rPr>
        <w:t xml:space="preserve"> begin demonstration studies or pilot implementation projects?</w:t>
      </w:r>
    </w:p>
    <w:p w14:paraId="422C84DB" w14:textId="77777777" w:rsidR="00161DEE" w:rsidRDefault="00161DEE" w:rsidP="00113495">
      <w:pPr>
        <w:spacing w:after="0"/>
        <w:jc w:val="both"/>
        <w:rPr>
          <w:rFonts w:ascii="Calibri" w:eastAsia="Calibri" w:hAnsi="Calibri" w:cs="Calibri"/>
          <w:color w:val="000000" w:themeColor="text1"/>
          <w:sz w:val="24"/>
          <w:szCs w:val="24"/>
        </w:rPr>
      </w:pPr>
    </w:p>
    <w:p w14:paraId="34D45F07" w14:textId="5170A1A6" w:rsidR="00161DEE" w:rsidRDefault="00161DEE" w:rsidP="00161DEE">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151398">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524E5CDE" w14:textId="13A53543" w:rsidR="00161DEE" w:rsidRPr="00113495" w:rsidRDefault="00161DEE" w:rsidP="00161DEE">
      <w:pPr>
        <w:numPr>
          <w:ilvl w:val="0"/>
          <w:numId w:val="31"/>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Current situation/timeline for regulatory approval of </w:t>
      </w:r>
      <w:r>
        <w:rPr>
          <w:rFonts w:ascii="Calibri" w:eastAsia="Calibri" w:hAnsi="Calibri" w:cs="Calibri"/>
          <w:color w:val="7F7F7F" w:themeColor="text1" w:themeTint="80"/>
          <w:sz w:val="24"/>
          <w:szCs w:val="24"/>
        </w:rPr>
        <w:t>CAB PrEP</w:t>
      </w:r>
    </w:p>
    <w:p w14:paraId="234D9BDF" w14:textId="486E8653" w:rsidR="00161DEE" w:rsidRPr="00113495" w:rsidRDefault="00161DEE" w:rsidP="00161DEE">
      <w:pPr>
        <w:numPr>
          <w:ilvl w:val="0"/>
          <w:numId w:val="31"/>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Considerations for inclusion of </w:t>
      </w:r>
      <w:r w:rsidR="001F46E9">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on national essential medicines lists and other key procurement and supply chain </w:t>
      </w:r>
      <w:proofErr w:type="gramStart"/>
      <w:r w:rsidRPr="00113495">
        <w:rPr>
          <w:rFonts w:ascii="Calibri" w:eastAsia="Calibri" w:hAnsi="Calibri" w:cs="Calibri"/>
          <w:color w:val="7F7F7F" w:themeColor="text1" w:themeTint="80"/>
          <w:sz w:val="24"/>
          <w:szCs w:val="24"/>
        </w:rPr>
        <w:t>systems</w:t>
      </w:r>
      <w:proofErr w:type="gramEnd"/>
      <w:r w:rsidRPr="00113495">
        <w:rPr>
          <w:rFonts w:ascii="Calibri" w:eastAsia="Calibri" w:hAnsi="Calibri" w:cs="Calibri"/>
          <w:color w:val="7F7F7F" w:themeColor="text1" w:themeTint="80"/>
          <w:sz w:val="24"/>
          <w:szCs w:val="24"/>
        </w:rPr>
        <w:t xml:space="preserve"> </w:t>
      </w:r>
    </w:p>
    <w:p w14:paraId="119C50CC" w14:textId="2A60804C" w:rsidR="00161DEE" w:rsidRPr="00161DEE" w:rsidRDefault="00161DEE" w:rsidP="00113495">
      <w:pPr>
        <w:numPr>
          <w:ilvl w:val="0"/>
          <w:numId w:val="31"/>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Considerations o</w:t>
      </w:r>
      <w:r w:rsidR="00A01A31">
        <w:rPr>
          <w:rFonts w:ascii="Calibri" w:eastAsia="Calibri" w:hAnsi="Calibri" w:cs="Calibri"/>
          <w:color w:val="7F7F7F" w:themeColor="text1" w:themeTint="80"/>
          <w:sz w:val="24"/>
          <w:szCs w:val="24"/>
        </w:rPr>
        <w:t>n</w:t>
      </w:r>
      <w:r w:rsidRPr="00113495">
        <w:rPr>
          <w:rFonts w:ascii="Calibri" w:eastAsia="Calibri" w:hAnsi="Calibri" w:cs="Calibri"/>
          <w:color w:val="7F7F7F" w:themeColor="text1" w:themeTint="80"/>
          <w:sz w:val="24"/>
          <w:szCs w:val="24"/>
        </w:rPr>
        <w:t xml:space="preserve"> how scheduling and/or classification of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upon approval may enable or inhibit delivery of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w:t>
      </w:r>
      <w:r>
        <w:rPr>
          <w:rFonts w:ascii="Calibri" w:eastAsia="Calibri" w:hAnsi="Calibri" w:cs="Calibri"/>
          <w:color w:val="7F7F7F" w:themeColor="text1" w:themeTint="80"/>
          <w:sz w:val="24"/>
          <w:szCs w:val="24"/>
        </w:rPr>
        <w:t>through</w:t>
      </w:r>
      <w:r w:rsidRPr="00113495">
        <w:rPr>
          <w:rFonts w:ascii="Calibri" w:eastAsia="Calibri" w:hAnsi="Calibri" w:cs="Calibri"/>
          <w:color w:val="7F7F7F" w:themeColor="text1" w:themeTint="80"/>
          <w:sz w:val="24"/>
          <w:szCs w:val="24"/>
        </w:rPr>
        <w:t xml:space="preserve"> nonclinical channels (e.g., pharmacies, community-based settings)</w:t>
      </w:r>
    </w:p>
    <w:p w14:paraId="7BBD3BBC" w14:textId="77777777" w:rsidR="006479C8" w:rsidRDefault="006479C8" w:rsidP="006479C8">
      <w:pPr>
        <w:spacing w:after="0"/>
        <w:jc w:val="both"/>
        <w:rPr>
          <w:rFonts w:ascii="Calibri" w:eastAsia="Calibri" w:hAnsi="Calibri" w:cs="Calibri"/>
          <w:color w:val="000000" w:themeColor="text1"/>
          <w:sz w:val="24"/>
          <w:szCs w:val="24"/>
          <w:lang w:val="en-GB"/>
        </w:rPr>
      </w:pPr>
    </w:p>
    <w:p w14:paraId="0AA38449" w14:textId="5326BCFF" w:rsidR="007B4EE4" w:rsidRPr="007B4EE4" w:rsidRDefault="0036519A" w:rsidP="007B4EE4">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S2. </w:t>
      </w:r>
      <w:r w:rsidR="007B4EE4" w:rsidRPr="007B4EE4">
        <w:rPr>
          <w:rFonts w:ascii="Calibri" w:eastAsia="Calibri" w:hAnsi="Calibri" w:cs="Calibri"/>
          <w:color w:val="4472C4" w:themeColor="accent1"/>
          <w:sz w:val="24"/>
          <w:szCs w:val="24"/>
        </w:rPr>
        <w:t xml:space="preserve">Update </w:t>
      </w:r>
      <w:r w:rsidR="007B4EE4" w:rsidRPr="007B4EE4">
        <w:rPr>
          <w:rFonts w:ascii="Calibri" w:eastAsia="Calibri" w:hAnsi="Calibri" w:cs="Calibri"/>
          <w:b/>
          <w:bCs/>
          <w:color w:val="4472C4" w:themeColor="accent1"/>
          <w:sz w:val="24"/>
          <w:szCs w:val="24"/>
        </w:rPr>
        <w:t xml:space="preserve">supply chain guidelines and logistics systems </w:t>
      </w:r>
      <w:r w:rsidR="007B4EE4" w:rsidRPr="007B4EE4">
        <w:rPr>
          <w:rFonts w:ascii="Calibri" w:eastAsia="Calibri" w:hAnsi="Calibri" w:cs="Calibri"/>
          <w:color w:val="4472C4" w:themeColor="accent1"/>
          <w:sz w:val="24"/>
          <w:szCs w:val="24"/>
        </w:rPr>
        <w:t xml:space="preserve">to include </w:t>
      </w:r>
      <w:r w:rsidR="00351140">
        <w:rPr>
          <w:rFonts w:ascii="Calibri" w:eastAsia="Calibri" w:hAnsi="Calibri" w:cs="Calibri"/>
          <w:color w:val="4472C4" w:themeColor="accent1"/>
          <w:sz w:val="24"/>
          <w:szCs w:val="24"/>
        </w:rPr>
        <w:t>CAB PrEP</w:t>
      </w:r>
      <w:r w:rsidR="007B4EE4" w:rsidRPr="007B4EE4">
        <w:rPr>
          <w:rFonts w:ascii="Calibri" w:eastAsia="Calibri" w:hAnsi="Calibri" w:cs="Calibri"/>
          <w:color w:val="4472C4" w:themeColor="accent1"/>
          <w:sz w:val="24"/>
          <w:szCs w:val="24"/>
        </w:rPr>
        <w:t xml:space="preserve">.  </w:t>
      </w:r>
    </w:p>
    <w:p w14:paraId="03CAD125" w14:textId="77777777" w:rsidR="004516C3" w:rsidRDefault="004516C3" w:rsidP="006479C8">
      <w:pPr>
        <w:spacing w:after="0"/>
        <w:jc w:val="both"/>
        <w:rPr>
          <w:rFonts w:ascii="Calibri" w:eastAsia="Calibri" w:hAnsi="Calibri" w:cs="Calibri"/>
          <w:color w:val="000000" w:themeColor="text1"/>
          <w:sz w:val="24"/>
          <w:szCs w:val="24"/>
        </w:rPr>
      </w:pPr>
    </w:p>
    <w:p w14:paraId="66E28C39" w14:textId="59D920F3" w:rsidR="00FD31F4" w:rsidRDefault="00655E3B" w:rsidP="00113495">
      <w:pPr>
        <w:spacing w:after="0"/>
        <w:jc w:val="both"/>
        <w:rPr>
          <w:rFonts w:ascii="Calibri" w:eastAsia="Calibri" w:hAnsi="Calibri" w:cs="Calibri"/>
          <w:color w:val="000000" w:themeColor="text1"/>
          <w:sz w:val="24"/>
          <w:szCs w:val="24"/>
        </w:rPr>
      </w:pPr>
      <w:r w:rsidRPr="42142040">
        <w:rPr>
          <w:rFonts w:ascii="Calibri" w:eastAsia="Calibri" w:hAnsi="Calibri" w:cs="Calibri"/>
          <w:b/>
          <w:bCs/>
          <w:color w:val="000000" w:themeColor="text1"/>
          <w:sz w:val="24"/>
          <w:szCs w:val="24"/>
        </w:rPr>
        <w:t>S2</w:t>
      </w:r>
      <w:r w:rsidR="0036519A" w:rsidRPr="42142040">
        <w:rPr>
          <w:rFonts w:ascii="Calibri" w:eastAsia="Calibri" w:hAnsi="Calibri" w:cs="Calibri"/>
          <w:b/>
          <w:bCs/>
          <w:color w:val="000000" w:themeColor="text1"/>
          <w:sz w:val="24"/>
          <w:szCs w:val="24"/>
        </w:rPr>
        <w:t>a</w:t>
      </w:r>
      <w:r w:rsidRPr="42142040">
        <w:rPr>
          <w:rFonts w:ascii="Calibri" w:eastAsia="Calibri" w:hAnsi="Calibri" w:cs="Calibri"/>
          <w:b/>
          <w:bCs/>
          <w:color w:val="000000" w:themeColor="text1"/>
          <w:sz w:val="24"/>
          <w:szCs w:val="24"/>
        </w:rPr>
        <w:t>.</w:t>
      </w:r>
      <w:r w:rsidRPr="42142040">
        <w:rPr>
          <w:rFonts w:ascii="Calibri" w:eastAsia="Calibri" w:hAnsi="Calibri" w:cs="Calibri"/>
          <w:color w:val="000000" w:themeColor="text1"/>
          <w:sz w:val="24"/>
          <w:szCs w:val="24"/>
        </w:rPr>
        <w:t xml:space="preserve"> </w:t>
      </w:r>
      <w:r w:rsidR="00316DC4">
        <w:rPr>
          <w:rFonts w:ascii="Calibri" w:eastAsia="Calibri" w:hAnsi="Calibri" w:cs="Calibri"/>
          <w:color w:val="000000" w:themeColor="text1"/>
          <w:sz w:val="24"/>
          <w:szCs w:val="24"/>
        </w:rPr>
        <w:t>Across many countries, procurement of or</w:t>
      </w:r>
      <w:r w:rsidR="00E61816">
        <w:rPr>
          <w:rFonts w:ascii="Calibri" w:eastAsia="Calibri" w:hAnsi="Calibri" w:cs="Calibri"/>
          <w:color w:val="000000" w:themeColor="text1"/>
          <w:sz w:val="24"/>
          <w:szCs w:val="24"/>
        </w:rPr>
        <w:t>al</w:t>
      </w:r>
      <w:r w:rsidR="00316DC4">
        <w:rPr>
          <w:rFonts w:ascii="Calibri" w:eastAsia="Calibri" w:hAnsi="Calibri" w:cs="Calibri"/>
          <w:color w:val="000000" w:themeColor="text1"/>
          <w:sz w:val="24"/>
          <w:szCs w:val="24"/>
        </w:rPr>
        <w:t xml:space="preserve"> PrEP was relatively simple </w:t>
      </w:r>
      <w:r w:rsidR="00F07648">
        <w:rPr>
          <w:rFonts w:ascii="Calibri" w:eastAsia="Calibri" w:hAnsi="Calibri" w:cs="Calibri"/>
          <w:color w:val="000000" w:themeColor="text1"/>
          <w:sz w:val="24"/>
          <w:szCs w:val="24"/>
        </w:rPr>
        <w:t>be</w:t>
      </w:r>
      <w:r w:rsidR="00D007DC">
        <w:rPr>
          <w:rFonts w:ascii="Calibri" w:eastAsia="Calibri" w:hAnsi="Calibri" w:cs="Calibri"/>
          <w:color w:val="000000" w:themeColor="text1"/>
          <w:sz w:val="24"/>
          <w:szCs w:val="24"/>
        </w:rPr>
        <w:t>c</w:t>
      </w:r>
      <w:r w:rsidR="00F07648">
        <w:rPr>
          <w:rFonts w:ascii="Calibri" w:eastAsia="Calibri" w:hAnsi="Calibri" w:cs="Calibri"/>
          <w:color w:val="000000" w:themeColor="text1"/>
          <w:sz w:val="24"/>
          <w:szCs w:val="24"/>
        </w:rPr>
        <w:t>aus</w:t>
      </w:r>
      <w:r w:rsidR="00D007DC">
        <w:rPr>
          <w:rFonts w:ascii="Calibri" w:eastAsia="Calibri" w:hAnsi="Calibri" w:cs="Calibri"/>
          <w:color w:val="000000" w:themeColor="text1"/>
          <w:sz w:val="24"/>
          <w:szCs w:val="24"/>
        </w:rPr>
        <w:t xml:space="preserve">e the underlying </w:t>
      </w:r>
      <w:r w:rsidR="00316DC4">
        <w:rPr>
          <w:rFonts w:ascii="Calibri" w:eastAsia="Calibri" w:hAnsi="Calibri" w:cs="Calibri"/>
          <w:color w:val="000000" w:themeColor="text1"/>
          <w:sz w:val="24"/>
          <w:szCs w:val="24"/>
        </w:rPr>
        <w:t>drug</w:t>
      </w:r>
      <w:r w:rsidR="00203CC4">
        <w:rPr>
          <w:rFonts w:ascii="Calibri" w:eastAsia="Calibri" w:hAnsi="Calibri" w:cs="Calibri"/>
          <w:color w:val="000000" w:themeColor="text1"/>
          <w:sz w:val="24"/>
          <w:szCs w:val="24"/>
        </w:rPr>
        <w:t>s</w:t>
      </w:r>
      <w:r w:rsidR="00D007DC">
        <w:rPr>
          <w:rFonts w:ascii="Calibri" w:eastAsia="Calibri" w:hAnsi="Calibri" w:cs="Calibri"/>
          <w:color w:val="000000" w:themeColor="text1"/>
          <w:sz w:val="24"/>
          <w:szCs w:val="24"/>
        </w:rPr>
        <w:t xml:space="preserve"> (e.g., Truvada) </w:t>
      </w:r>
      <w:r w:rsidR="00316DC4">
        <w:rPr>
          <w:rFonts w:ascii="Calibri" w:eastAsia="Calibri" w:hAnsi="Calibri" w:cs="Calibri"/>
          <w:color w:val="000000" w:themeColor="text1"/>
          <w:sz w:val="24"/>
          <w:szCs w:val="24"/>
        </w:rPr>
        <w:t>were</w:t>
      </w:r>
      <w:r w:rsidR="00D007DC">
        <w:rPr>
          <w:rFonts w:ascii="Calibri" w:eastAsia="Calibri" w:hAnsi="Calibri" w:cs="Calibri"/>
          <w:color w:val="000000" w:themeColor="text1"/>
          <w:sz w:val="24"/>
          <w:szCs w:val="24"/>
        </w:rPr>
        <w:t xml:space="preserve"> already being</w:t>
      </w:r>
      <w:r w:rsidR="00316DC4">
        <w:rPr>
          <w:rFonts w:ascii="Calibri" w:eastAsia="Calibri" w:hAnsi="Calibri" w:cs="Calibri"/>
          <w:color w:val="000000" w:themeColor="text1"/>
          <w:sz w:val="24"/>
          <w:szCs w:val="24"/>
        </w:rPr>
        <w:t xml:space="preserve"> procured for</w:t>
      </w:r>
      <w:r w:rsidR="00D007DC">
        <w:rPr>
          <w:rFonts w:ascii="Calibri" w:eastAsia="Calibri" w:hAnsi="Calibri" w:cs="Calibri"/>
          <w:color w:val="000000" w:themeColor="text1"/>
          <w:sz w:val="24"/>
          <w:szCs w:val="24"/>
        </w:rPr>
        <w:t xml:space="preserve"> HIV</w:t>
      </w:r>
      <w:r w:rsidR="00316DC4">
        <w:rPr>
          <w:rFonts w:ascii="Calibri" w:eastAsia="Calibri" w:hAnsi="Calibri" w:cs="Calibri"/>
          <w:color w:val="000000" w:themeColor="text1"/>
          <w:sz w:val="24"/>
          <w:szCs w:val="24"/>
        </w:rPr>
        <w:t xml:space="preserve"> treatment. However, CAB PrEP </w:t>
      </w:r>
      <w:r w:rsidR="00F93DB0">
        <w:rPr>
          <w:rFonts w:ascii="Calibri" w:eastAsia="Calibri" w:hAnsi="Calibri" w:cs="Calibri"/>
          <w:color w:val="000000" w:themeColor="text1"/>
          <w:sz w:val="24"/>
          <w:szCs w:val="24"/>
        </w:rPr>
        <w:t>is a</w:t>
      </w:r>
      <w:r w:rsidR="00316DC4">
        <w:rPr>
          <w:rFonts w:ascii="Calibri" w:eastAsia="Calibri" w:hAnsi="Calibri" w:cs="Calibri"/>
          <w:color w:val="000000" w:themeColor="text1"/>
          <w:sz w:val="24"/>
          <w:szCs w:val="24"/>
        </w:rPr>
        <w:t xml:space="preserve"> new product. What will need to </w:t>
      </w:r>
      <w:r w:rsidR="00166365">
        <w:rPr>
          <w:rFonts w:ascii="Calibri" w:eastAsia="Calibri" w:hAnsi="Calibri" w:cs="Calibri"/>
          <w:color w:val="000000" w:themeColor="text1"/>
          <w:sz w:val="24"/>
          <w:szCs w:val="24"/>
        </w:rPr>
        <w:t>be considered</w:t>
      </w:r>
      <w:r w:rsidR="00316DC4">
        <w:rPr>
          <w:rFonts w:ascii="Calibri" w:eastAsia="Calibri" w:hAnsi="Calibri" w:cs="Calibri"/>
          <w:color w:val="000000" w:themeColor="text1"/>
          <w:sz w:val="24"/>
          <w:szCs w:val="24"/>
        </w:rPr>
        <w:t xml:space="preserve"> to ensure these products are included in </w:t>
      </w:r>
      <w:r w:rsidR="00E61816">
        <w:rPr>
          <w:rFonts w:ascii="Calibri" w:eastAsia="Calibri" w:hAnsi="Calibri" w:cs="Calibri"/>
          <w:color w:val="000000" w:themeColor="text1"/>
          <w:sz w:val="24"/>
          <w:szCs w:val="24"/>
        </w:rPr>
        <w:t xml:space="preserve">supply chain guidelines and logistic systems? Are there any specifications for the </w:t>
      </w:r>
      <w:r w:rsidR="00161DEE">
        <w:rPr>
          <w:rFonts w:ascii="Calibri" w:eastAsia="Calibri" w:hAnsi="Calibri" w:cs="Calibri"/>
          <w:color w:val="000000" w:themeColor="text1"/>
          <w:sz w:val="24"/>
          <w:szCs w:val="24"/>
        </w:rPr>
        <w:t>new injectable</w:t>
      </w:r>
      <w:r w:rsidR="00E61816">
        <w:rPr>
          <w:rFonts w:ascii="Calibri" w:eastAsia="Calibri" w:hAnsi="Calibri" w:cs="Calibri"/>
          <w:color w:val="000000" w:themeColor="text1"/>
          <w:sz w:val="24"/>
          <w:szCs w:val="24"/>
        </w:rPr>
        <w:t xml:space="preserve"> product form</w:t>
      </w:r>
      <w:r w:rsidR="00070223">
        <w:rPr>
          <w:rFonts w:ascii="Calibri" w:eastAsia="Calibri" w:hAnsi="Calibri" w:cs="Calibri"/>
          <w:color w:val="000000" w:themeColor="text1"/>
          <w:sz w:val="24"/>
          <w:szCs w:val="24"/>
        </w:rPr>
        <w:t>?</w:t>
      </w:r>
      <w:r w:rsidRPr="42142040">
        <w:rPr>
          <w:rFonts w:ascii="Calibri" w:eastAsia="Calibri" w:hAnsi="Calibri" w:cs="Calibri"/>
          <w:color w:val="000000" w:themeColor="text1"/>
          <w:sz w:val="24"/>
          <w:szCs w:val="24"/>
        </w:rPr>
        <w:t xml:space="preserve"> </w:t>
      </w:r>
    </w:p>
    <w:p w14:paraId="20E613E4" w14:textId="77777777" w:rsidR="00FD31F4" w:rsidRDefault="00FD31F4" w:rsidP="00113495">
      <w:pPr>
        <w:spacing w:after="0"/>
        <w:jc w:val="both"/>
        <w:rPr>
          <w:rFonts w:ascii="Calibri" w:eastAsia="Calibri" w:hAnsi="Calibri" w:cs="Calibri"/>
          <w:color w:val="000000" w:themeColor="text1"/>
          <w:sz w:val="24"/>
          <w:szCs w:val="24"/>
        </w:rPr>
      </w:pPr>
    </w:p>
    <w:p w14:paraId="4FBA8A5A" w14:textId="656C7CA9" w:rsidR="009A7A8A" w:rsidRDefault="00FD31F4" w:rsidP="00113495">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rPr>
        <w:t>S2b</w:t>
      </w:r>
      <w:r>
        <w:rPr>
          <w:rFonts w:ascii="Calibri" w:eastAsia="Calibri" w:hAnsi="Calibri" w:cs="Calibri"/>
          <w:color w:val="000000" w:themeColor="text1"/>
          <w:sz w:val="24"/>
          <w:szCs w:val="24"/>
        </w:rPr>
        <w:t xml:space="preserve">. Do we anticipate any potential challenges? What is needed to include PrEP products in supply chain systems for other </w:t>
      </w:r>
      <w:r w:rsidR="002D0F27">
        <w:rPr>
          <w:rFonts w:ascii="Calibri" w:eastAsia="Calibri" w:hAnsi="Calibri" w:cs="Calibri"/>
          <w:color w:val="000000" w:themeColor="text1"/>
          <w:sz w:val="24"/>
          <w:szCs w:val="24"/>
        </w:rPr>
        <w:t>delivery channels (e.g., FP, MCH, private sector)?</w:t>
      </w:r>
      <w:r>
        <w:rPr>
          <w:rFonts w:ascii="Calibri" w:eastAsia="Calibri" w:hAnsi="Calibri" w:cs="Calibri"/>
          <w:color w:val="000000" w:themeColor="text1"/>
          <w:sz w:val="24"/>
          <w:szCs w:val="24"/>
        </w:rPr>
        <w:t xml:space="preserve"> </w:t>
      </w:r>
    </w:p>
    <w:p w14:paraId="105FD4E1" w14:textId="77777777" w:rsidR="00161DEE" w:rsidRDefault="00161DEE" w:rsidP="00113495">
      <w:pPr>
        <w:spacing w:after="0"/>
        <w:jc w:val="both"/>
        <w:rPr>
          <w:rFonts w:ascii="Calibri" w:eastAsia="Calibri" w:hAnsi="Calibri" w:cs="Calibri"/>
          <w:color w:val="000000" w:themeColor="text1"/>
          <w:sz w:val="24"/>
          <w:szCs w:val="24"/>
        </w:rPr>
      </w:pPr>
    </w:p>
    <w:p w14:paraId="7A5FD270" w14:textId="0A2BC443" w:rsidR="00161DEE" w:rsidRDefault="00161DEE" w:rsidP="00161DEE">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4C0E84">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49190B79" w14:textId="77777777" w:rsidR="00161DEE" w:rsidRPr="00113495" w:rsidRDefault="00161DEE" w:rsidP="00161DEE">
      <w:pPr>
        <w:numPr>
          <w:ilvl w:val="0"/>
          <w:numId w:val="32"/>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Existing systems, processes, and lessons learned from oral PrEP </w:t>
      </w:r>
      <w:proofErr w:type="gramStart"/>
      <w:r w:rsidRPr="00113495">
        <w:rPr>
          <w:rFonts w:ascii="Calibri" w:eastAsia="Calibri" w:hAnsi="Calibri" w:cs="Calibri"/>
          <w:color w:val="7F7F7F" w:themeColor="text1" w:themeTint="80"/>
          <w:sz w:val="24"/>
          <w:szCs w:val="24"/>
        </w:rPr>
        <w:t>introduction</w:t>
      </w:r>
      <w:proofErr w:type="gramEnd"/>
      <w:r w:rsidRPr="00113495">
        <w:rPr>
          <w:rFonts w:ascii="Calibri" w:eastAsia="Calibri" w:hAnsi="Calibri" w:cs="Calibri"/>
          <w:color w:val="7F7F7F" w:themeColor="text1" w:themeTint="80"/>
          <w:sz w:val="24"/>
          <w:szCs w:val="24"/>
        </w:rPr>
        <w:t xml:space="preserve"> </w:t>
      </w:r>
    </w:p>
    <w:p w14:paraId="60D9F34D" w14:textId="7CD68CFB" w:rsidR="00161DEE" w:rsidRPr="00113495" w:rsidRDefault="00161DEE" w:rsidP="00161DEE">
      <w:pPr>
        <w:numPr>
          <w:ilvl w:val="0"/>
          <w:numId w:val="32"/>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Expected differences for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as a new product form that </w:t>
      </w:r>
      <w:r>
        <w:rPr>
          <w:rFonts w:ascii="Calibri" w:eastAsia="Calibri" w:hAnsi="Calibri" w:cs="Calibri"/>
          <w:color w:val="7F7F7F" w:themeColor="text1" w:themeTint="80"/>
          <w:sz w:val="24"/>
          <w:szCs w:val="24"/>
        </w:rPr>
        <w:t>may</w:t>
      </w:r>
      <w:r w:rsidRPr="00113495">
        <w:rPr>
          <w:rFonts w:ascii="Calibri" w:eastAsia="Calibri" w:hAnsi="Calibri" w:cs="Calibri"/>
          <w:color w:val="7F7F7F" w:themeColor="text1" w:themeTint="80"/>
          <w:sz w:val="24"/>
          <w:szCs w:val="24"/>
        </w:rPr>
        <w:t xml:space="preserve"> not </w:t>
      </w:r>
      <w:r>
        <w:rPr>
          <w:rFonts w:ascii="Calibri" w:eastAsia="Calibri" w:hAnsi="Calibri" w:cs="Calibri"/>
          <w:color w:val="7F7F7F" w:themeColor="text1" w:themeTint="80"/>
          <w:sz w:val="24"/>
          <w:szCs w:val="24"/>
        </w:rPr>
        <w:t xml:space="preserve">have </w:t>
      </w:r>
      <w:r w:rsidRPr="00113495">
        <w:rPr>
          <w:rFonts w:ascii="Calibri" w:eastAsia="Calibri" w:hAnsi="Calibri" w:cs="Calibri"/>
          <w:color w:val="7F7F7F" w:themeColor="text1" w:themeTint="80"/>
          <w:sz w:val="24"/>
          <w:szCs w:val="24"/>
        </w:rPr>
        <w:t xml:space="preserve">been previously procured </w:t>
      </w:r>
      <w:r>
        <w:rPr>
          <w:rFonts w:ascii="Calibri" w:eastAsia="Calibri" w:hAnsi="Calibri" w:cs="Calibri"/>
          <w:color w:val="7F7F7F" w:themeColor="text1" w:themeTint="80"/>
          <w:sz w:val="24"/>
          <w:szCs w:val="24"/>
        </w:rPr>
        <w:t xml:space="preserve">in HIV prevention supply chain </w:t>
      </w:r>
      <w:proofErr w:type="gramStart"/>
      <w:r>
        <w:rPr>
          <w:rFonts w:ascii="Calibri" w:eastAsia="Calibri" w:hAnsi="Calibri" w:cs="Calibri"/>
          <w:color w:val="7F7F7F" w:themeColor="text1" w:themeTint="80"/>
          <w:sz w:val="24"/>
          <w:szCs w:val="24"/>
        </w:rPr>
        <w:t>systems</w:t>
      </w:r>
      <w:proofErr w:type="gramEnd"/>
    </w:p>
    <w:p w14:paraId="280246B8" w14:textId="7FA1365E" w:rsidR="00161DEE" w:rsidRPr="00161DEE" w:rsidRDefault="00161DEE" w:rsidP="00113495">
      <w:pPr>
        <w:numPr>
          <w:ilvl w:val="0"/>
          <w:numId w:val="32"/>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What is needed to include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in supply chain systems for other delivery channels (e.g., FP, MCH, private sector)</w:t>
      </w:r>
    </w:p>
    <w:p w14:paraId="6B9E5AE5" w14:textId="351205DE" w:rsidR="00C90270" w:rsidRDefault="00C90270" w:rsidP="00C90270">
      <w:pPr>
        <w:spacing w:after="0"/>
        <w:jc w:val="both"/>
        <w:rPr>
          <w:rFonts w:ascii="Calibri" w:eastAsia="Calibri" w:hAnsi="Calibri" w:cs="Calibri"/>
          <w:color w:val="7F7F7F" w:themeColor="text1" w:themeTint="80"/>
          <w:sz w:val="24"/>
          <w:szCs w:val="24"/>
        </w:rPr>
      </w:pPr>
    </w:p>
    <w:p w14:paraId="4A577D4D" w14:textId="66AFA942" w:rsidR="0062500A" w:rsidRPr="0062500A" w:rsidRDefault="006A6FA6" w:rsidP="0062500A">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S3. </w:t>
      </w:r>
      <w:r w:rsidR="0062500A" w:rsidRPr="0062500A">
        <w:rPr>
          <w:rFonts w:ascii="Calibri" w:eastAsia="Calibri" w:hAnsi="Calibri" w:cs="Calibri"/>
          <w:color w:val="4472C4" w:themeColor="accent1"/>
          <w:sz w:val="24"/>
          <w:szCs w:val="24"/>
        </w:rPr>
        <w:t xml:space="preserve">Conduct </w:t>
      </w:r>
      <w:r w:rsidR="0062500A" w:rsidRPr="0062500A">
        <w:rPr>
          <w:rFonts w:ascii="Calibri" w:eastAsia="Calibri" w:hAnsi="Calibri" w:cs="Calibri"/>
          <w:b/>
          <w:bCs/>
          <w:color w:val="4472C4" w:themeColor="accent1"/>
          <w:sz w:val="24"/>
          <w:szCs w:val="24"/>
        </w:rPr>
        <w:t xml:space="preserve">forecasting and/or quantification </w:t>
      </w:r>
      <w:r w:rsidR="0062500A" w:rsidRPr="0062500A">
        <w:rPr>
          <w:rFonts w:ascii="Calibri" w:eastAsia="Calibri" w:hAnsi="Calibri" w:cs="Calibri"/>
          <w:color w:val="4472C4" w:themeColor="accent1"/>
          <w:sz w:val="24"/>
          <w:szCs w:val="24"/>
        </w:rPr>
        <w:t xml:space="preserve">to inform procurement of </w:t>
      </w:r>
      <w:r w:rsidR="00351140">
        <w:rPr>
          <w:rFonts w:ascii="Calibri" w:eastAsia="Calibri" w:hAnsi="Calibri" w:cs="Calibri"/>
          <w:color w:val="4472C4" w:themeColor="accent1"/>
          <w:sz w:val="24"/>
          <w:szCs w:val="24"/>
        </w:rPr>
        <w:t>CAB PrEP</w:t>
      </w:r>
      <w:r w:rsidR="0062500A" w:rsidRPr="0062500A">
        <w:rPr>
          <w:rFonts w:ascii="Calibri" w:eastAsia="Calibri" w:hAnsi="Calibri" w:cs="Calibri"/>
          <w:color w:val="4472C4" w:themeColor="accent1"/>
          <w:sz w:val="24"/>
          <w:szCs w:val="24"/>
        </w:rPr>
        <w:t>.</w:t>
      </w:r>
    </w:p>
    <w:p w14:paraId="196ED774" w14:textId="77777777" w:rsidR="0062500A" w:rsidRPr="0062500A" w:rsidRDefault="0062500A" w:rsidP="0062500A">
      <w:pPr>
        <w:spacing w:after="0"/>
        <w:jc w:val="both"/>
        <w:rPr>
          <w:rFonts w:ascii="Calibri" w:eastAsia="Calibri" w:hAnsi="Calibri" w:cs="Calibri"/>
          <w:color w:val="7F7F7F" w:themeColor="text1" w:themeTint="80"/>
          <w:sz w:val="24"/>
          <w:szCs w:val="24"/>
        </w:rPr>
      </w:pPr>
    </w:p>
    <w:p w14:paraId="4C4C46DF" w14:textId="15802F0E" w:rsidR="0062500A" w:rsidRDefault="0062500A" w:rsidP="0062500A">
      <w:pPr>
        <w:spacing w:after="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S3</w:t>
      </w:r>
      <w:r w:rsidR="006A6FA6">
        <w:rPr>
          <w:rFonts w:ascii="Calibri" w:eastAsia="Calibri" w:hAnsi="Calibri" w:cs="Calibri"/>
          <w:b/>
          <w:bCs/>
          <w:color w:val="000000" w:themeColor="text1"/>
          <w:sz w:val="24"/>
          <w:szCs w:val="24"/>
        </w:rPr>
        <w:t>a</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001255EE">
        <w:rPr>
          <w:rFonts w:ascii="Calibri" w:eastAsia="Calibri" w:hAnsi="Calibri" w:cs="Calibri"/>
          <w:color w:val="000000" w:themeColor="text1"/>
          <w:sz w:val="24"/>
          <w:szCs w:val="24"/>
        </w:rPr>
        <w:t xml:space="preserve">How is forecasting and/or quantification done for oral PrEP? </w:t>
      </w:r>
      <w:r w:rsidRPr="00655E3B">
        <w:rPr>
          <w:rFonts w:ascii="Calibri" w:eastAsia="Calibri" w:hAnsi="Calibri" w:cs="Calibri"/>
          <w:color w:val="000000" w:themeColor="text1"/>
          <w:sz w:val="24"/>
          <w:szCs w:val="24"/>
        </w:rPr>
        <w:t xml:space="preserve">Do you anticipate any challenges </w:t>
      </w:r>
      <w:r>
        <w:rPr>
          <w:rFonts w:ascii="Calibri" w:eastAsia="Calibri" w:hAnsi="Calibri" w:cs="Calibri"/>
          <w:color w:val="000000" w:themeColor="text1"/>
          <w:sz w:val="24"/>
          <w:szCs w:val="24"/>
        </w:rPr>
        <w:t xml:space="preserve">related to forecasting and quantification </w:t>
      </w:r>
      <w:r w:rsidRPr="00655E3B">
        <w:rPr>
          <w:rFonts w:ascii="Calibri" w:eastAsia="Calibri" w:hAnsi="Calibri" w:cs="Calibri"/>
          <w:color w:val="000000" w:themeColor="text1"/>
          <w:sz w:val="24"/>
          <w:szCs w:val="24"/>
        </w:rPr>
        <w:t xml:space="preserve">if </w:t>
      </w:r>
      <w:r>
        <w:rPr>
          <w:rFonts w:ascii="Calibri" w:eastAsia="Calibri" w:hAnsi="Calibri" w:cs="Calibri"/>
          <w:color w:val="000000" w:themeColor="text1"/>
          <w:sz w:val="24"/>
          <w:szCs w:val="24"/>
        </w:rPr>
        <w:t xml:space="preserve">CAB PrEP </w:t>
      </w:r>
      <w:r w:rsidR="00161DEE">
        <w:rPr>
          <w:rFonts w:ascii="Calibri" w:eastAsia="Calibri" w:hAnsi="Calibri" w:cs="Calibri"/>
          <w:color w:val="000000" w:themeColor="text1"/>
          <w:sz w:val="24"/>
          <w:szCs w:val="24"/>
        </w:rPr>
        <w:t>w</w:t>
      </w:r>
      <w:r w:rsidR="00BF5C72">
        <w:rPr>
          <w:rFonts w:ascii="Calibri" w:eastAsia="Calibri" w:hAnsi="Calibri" w:cs="Calibri"/>
          <w:color w:val="000000" w:themeColor="text1"/>
          <w:sz w:val="24"/>
          <w:szCs w:val="24"/>
        </w:rPr>
        <w:t>ere</w:t>
      </w:r>
      <w:r w:rsidRPr="00655E3B">
        <w:rPr>
          <w:rFonts w:ascii="Calibri" w:eastAsia="Calibri" w:hAnsi="Calibri" w:cs="Calibri"/>
          <w:color w:val="000000" w:themeColor="text1"/>
          <w:sz w:val="24"/>
          <w:szCs w:val="24"/>
        </w:rPr>
        <w:t xml:space="preserve"> adopted?</w:t>
      </w:r>
      <w:r>
        <w:rPr>
          <w:rFonts w:ascii="Calibri" w:eastAsia="Calibri" w:hAnsi="Calibri" w:cs="Calibri"/>
          <w:color w:val="000000" w:themeColor="text1"/>
          <w:sz w:val="24"/>
          <w:szCs w:val="24"/>
        </w:rPr>
        <w:t xml:space="preserve"> Who oversees these processes? </w:t>
      </w:r>
    </w:p>
    <w:p w14:paraId="2BF24B1C" w14:textId="77777777" w:rsidR="00B472B6" w:rsidRDefault="00B472B6" w:rsidP="0062500A">
      <w:pPr>
        <w:spacing w:after="0"/>
        <w:jc w:val="both"/>
        <w:rPr>
          <w:rFonts w:ascii="Calibri" w:eastAsia="Calibri" w:hAnsi="Calibri" w:cs="Calibri"/>
          <w:color w:val="000000" w:themeColor="text1"/>
          <w:sz w:val="24"/>
          <w:szCs w:val="24"/>
        </w:rPr>
      </w:pPr>
    </w:p>
    <w:p w14:paraId="7B91DC68" w14:textId="25CFB5C4" w:rsidR="00B472B6" w:rsidRDefault="00B472B6" w:rsidP="0062500A">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rPr>
        <w:lastRenderedPageBreak/>
        <w:t>S3b</w:t>
      </w:r>
      <w:r>
        <w:rPr>
          <w:rFonts w:ascii="Calibri" w:eastAsia="Calibri" w:hAnsi="Calibri" w:cs="Calibri"/>
          <w:color w:val="000000" w:themeColor="text1"/>
          <w:sz w:val="24"/>
          <w:szCs w:val="24"/>
        </w:rPr>
        <w:t xml:space="preserve">. How is forecasting and/or quantification done for </w:t>
      </w:r>
      <w:r w:rsidR="00F738AC">
        <w:rPr>
          <w:rFonts w:ascii="Calibri" w:eastAsia="Calibri" w:hAnsi="Calibri" w:cs="Calibri"/>
          <w:color w:val="000000" w:themeColor="text1"/>
          <w:sz w:val="24"/>
          <w:szCs w:val="24"/>
        </w:rPr>
        <w:t xml:space="preserve">the </w:t>
      </w:r>
      <w:r>
        <w:rPr>
          <w:rFonts w:ascii="Calibri" w:eastAsia="Calibri" w:hAnsi="Calibri" w:cs="Calibri"/>
          <w:color w:val="000000" w:themeColor="text1"/>
          <w:sz w:val="24"/>
          <w:szCs w:val="24"/>
        </w:rPr>
        <w:t xml:space="preserve">HIV tests or other commodities needed for oral PrEP? </w:t>
      </w:r>
      <w:r w:rsidR="00D52097">
        <w:rPr>
          <w:rFonts w:ascii="Calibri" w:eastAsia="Calibri" w:hAnsi="Calibri" w:cs="Calibri"/>
          <w:color w:val="000000" w:themeColor="text1"/>
          <w:sz w:val="24"/>
          <w:szCs w:val="24"/>
        </w:rPr>
        <w:t xml:space="preserve">Would this </w:t>
      </w:r>
      <w:r w:rsidR="00263F38">
        <w:rPr>
          <w:rFonts w:ascii="Calibri" w:eastAsia="Calibri" w:hAnsi="Calibri" w:cs="Calibri"/>
          <w:color w:val="000000" w:themeColor="text1"/>
          <w:sz w:val="24"/>
          <w:szCs w:val="24"/>
        </w:rPr>
        <w:t xml:space="preserve">process </w:t>
      </w:r>
      <w:r w:rsidR="00D52097">
        <w:rPr>
          <w:rFonts w:ascii="Calibri" w:eastAsia="Calibri" w:hAnsi="Calibri" w:cs="Calibri"/>
          <w:color w:val="000000" w:themeColor="text1"/>
          <w:sz w:val="24"/>
          <w:szCs w:val="24"/>
        </w:rPr>
        <w:t>be the same for CAB PrEP?</w:t>
      </w:r>
    </w:p>
    <w:p w14:paraId="64E7CC60" w14:textId="77777777" w:rsidR="00161DEE" w:rsidRDefault="00161DEE" w:rsidP="0062500A">
      <w:pPr>
        <w:spacing w:after="0"/>
        <w:jc w:val="both"/>
        <w:rPr>
          <w:rFonts w:ascii="Calibri" w:eastAsia="Calibri" w:hAnsi="Calibri" w:cs="Calibri"/>
          <w:color w:val="000000" w:themeColor="text1"/>
          <w:sz w:val="24"/>
          <w:szCs w:val="24"/>
        </w:rPr>
      </w:pPr>
    </w:p>
    <w:p w14:paraId="358F98D4" w14:textId="34EC3439" w:rsidR="00161DEE" w:rsidRDefault="00161DEE" w:rsidP="00161DEE">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8B6BCF">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0E6DE32" w14:textId="1644B32B" w:rsidR="00161DEE" w:rsidRPr="00113495" w:rsidRDefault="00161DEE" w:rsidP="00161DEE">
      <w:pPr>
        <w:numPr>
          <w:ilvl w:val="0"/>
          <w:numId w:val="33"/>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Plans for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demand forecasting and </w:t>
      </w:r>
      <w:proofErr w:type="gramStart"/>
      <w:r w:rsidRPr="00113495">
        <w:rPr>
          <w:rFonts w:ascii="Calibri" w:eastAsia="Calibri" w:hAnsi="Calibri" w:cs="Calibri"/>
          <w:color w:val="7F7F7F" w:themeColor="text1" w:themeTint="80"/>
          <w:sz w:val="24"/>
          <w:szCs w:val="24"/>
        </w:rPr>
        <w:t>quantification</w:t>
      </w:r>
      <w:proofErr w:type="gramEnd"/>
      <w:r w:rsidRPr="00113495">
        <w:rPr>
          <w:rFonts w:ascii="Calibri" w:eastAsia="Calibri" w:hAnsi="Calibri" w:cs="Calibri"/>
          <w:color w:val="7F7F7F" w:themeColor="text1" w:themeTint="80"/>
          <w:sz w:val="24"/>
          <w:szCs w:val="24"/>
        </w:rPr>
        <w:t xml:space="preserve"> </w:t>
      </w:r>
    </w:p>
    <w:p w14:paraId="13E7148F" w14:textId="77777777" w:rsidR="00161DEE" w:rsidRPr="00113495" w:rsidRDefault="00161DEE" w:rsidP="00161DEE">
      <w:pPr>
        <w:numPr>
          <w:ilvl w:val="0"/>
          <w:numId w:val="33"/>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Key stakeholders engaged in demand forecasting and </w:t>
      </w:r>
      <w:proofErr w:type="gramStart"/>
      <w:r w:rsidRPr="00113495">
        <w:rPr>
          <w:rFonts w:ascii="Calibri" w:eastAsia="Calibri" w:hAnsi="Calibri" w:cs="Calibri"/>
          <w:color w:val="7F7F7F" w:themeColor="text1" w:themeTint="80"/>
          <w:sz w:val="24"/>
          <w:szCs w:val="24"/>
        </w:rPr>
        <w:t>quantification</w:t>
      </w:r>
      <w:proofErr w:type="gramEnd"/>
      <w:r w:rsidRPr="00113495">
        <w:rPr>
          <w:rFonts w:ascii="Calibri" w:eastAsia="Calibri" w:hAnsi="Calibri" w:cs="Calibri"/>
          <w:color w:val="7F7F7F" w:themeColor="text1" w:themeTint="80"/>
          <w:sz w:val="24"/>
          <w:szCs w:val="24"/>
        </w:rPr>
        <w:t xml:space="preserve"> </w:t>
      </w:r>
    </w:p>
    <w:p w14:paraId="1048025E" w14:textId="6B27A9BC" w:rsidR="00161DEE" w:rsidRPr="00161DEE" w:rsidRDefault="00161DEE" w:rsidP="0062500A">
      <w:pPr>
        <w:numPr>
          <w:ilvl w:val="0"/>
          <w:numId w:val="33"/>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Expected challenges and/or </w:t>
      </w:r>
      <w:proofErr w:type="gramStart"/>
      <w:r w:rsidRPr="00113495">
        <w:rPr>
          <w:rFonts w:ascii="Calibri" w:eastAsia="Calibri" w:hAnsi="Calibri" w:cs="Calibri"/>
          <w:color w:val="7F7F7F" w:themeColor="text1" w:themeTint="80"/>
          <w:sz w:val="24"/>
          <w:szCs w:val="24"/>
        </w:rPr>
        <w:t>unknowns</w:t>
      </w:r>
      <w:proofErr w:type="gramEnd"/>
      <w:r w:rsidRPr="00113495">
        <w:rPr>
          <w:rFonts w:ascii="Calibri" w:eastAsia="Calibri" w:hAnsi="Calibri" w:cs="Calibri"/>
          <w:color w:val="7F7F7F" w:themeColor="text1" w:themeTint="80"/>
          <w:sz w:val="24"/>
          <w:szCs w:val="24"/>
        </w:rPr>
        <w:t xml:space="preserve"> </w:t>
      </w:r>
    </w:p>
    <w:p w14:paraId="51636A66" w14:textId="77777777" w:rsidR="0062500A" w:rsidRDefault="0062500A" w:rsidP="00C56A12">
      <w:pPr>
        <w:spacing w:after="0"/>
        <w:jc w:val="both"/>
        <w:rPr>
          <w:rFonts w:ascii="Calibri" w:eastAsia="Calibri" w:hAnsi="Calibri" w:cs="Calibri"/>
          <w:color w:val="4472C4" w:themeColor="accent1"/>
          <w:sz w:val="24"/>
          <w:szCs w:val="24"/>
        </w:rPr>
      </w:pPr>
    </w:p>
    <w:p w14:paraId="52DC74CE" w14:textId="37B877D9" w:rsidR="0062500A" w:rsidRPr="0062500A" w:rsidRDefault="005F519B" w:rsidP="0062500A">
      <w:pPr>
        <w:spacing w:after="0"/>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S4. </w:t>
      </w:r>
      <w:r w:rsidR="0062500A" w:rsidRPr="0062500A">
        <w:rPr>
          <w:rFonts w:ascii="Calibri" w:eastAsia="Calibri" w:hAnsi="Calibri" w:cs="Calibri"/>
          <w:color w:val="4472C4" w:themeColor="accent1"/>
          <w:sz w:val="24"/>
          <w:szCs w:val="24"/>
        </w:rPr>
        <w:t xml:space="preserve">Establish </w:t>
      </w:r>
      <w:r w:rsidR="0062500A" w:rsidRPr="0062500A">
        <w:rPr>
          <w:rFonts w:ascii="Calibri" w:eastAsia="Calibri" w:hAnsi="Calibri" w:cs="Calibri"/>
          <w:b/>
          <w:bCs/>
          <w:color w:val="4472C4" w:themeColor="accent1"/>
          <w:sz w:val="24"/>
          <w:szCs w:val="24"/>
        </w:rPr>
        <w:t xml:space="preserve">procurement, commodity monitoring, and distribution </w:t>
      </w:r>
      <w:r w:rsidR="0062500A" w:rsidRPr="0062500A">
        <w:rPr>
          <w:rFonts w:ascii="Calibri" w:eastAsia="Calibri" w:hAnsi="Calibri" w:cs="Calibri"/>
          <w:color w:val="4472C4" w:themeColor="accent1"/>
          <w:sz w:val="24"/>
          <w:szCs w:val="24"/>
        </w:rPr>
        <w:t xml:space="preserve">for </w:t>
      </w:r>
      <w:r w:rsidR="00351140">
        <w:rPr>
          <w:rFonts w:ascii="Calibri" w:eastAsia="Calibri" w:hAnsi="Calibri" w:cs="Calibri"/>
          <w:color w:val="4472C4" w:themeColor="accent1"/>
          <w:sz w:val="24"/>
          <w:szCs w:val="24"/>
        </w:rPr>
        <w:t>CAB PrEP</w:t>
      </w:r>
      <w:r w:rsidR="0062500A" w:rsidRPr="0062500A">
        <w:rPr>
          <w:rFonts w:ascii="Calibri" w:eastAsia="Calibri" w:hAnsi="Calibri" w:cs="Calibri"/>
          <w:color w:val="4472C4" w:themeColor="accent1"/>
          <w:sz w:val="24"/>
          <w:szCs w:val="24"/>
        </w:rPr>
        <w:t xml:space="preserve"> and associated materials. </w:t>
      </w:r>
    </w:p>
    <w:p w14:paraId="79E1B471" w14:textId="77777777" w:rsidR="000A28FB" w:rsidRPr="0062500A" w:rsidRDefault="000A28FB" w:rsidP="004516C3">
      <w:pPr>
        <w:spacing w:after="0"/>
        <w:ind w:left="720"/>
        <w:jc w:val="both"/>
        <w:rPr>
          <w:rFonts w:ascii="Calibri" w:eastAsia="Calibri" w:hAnsi="Calibri" w:cs="Calibri"/>
          <w:color w:val="000000" w:themeColor="text1"/>
          <w:sz w:val="24"/>
          <w:szCs w:val="24"/>
        </w:rPr>
      </w:pPr>
    </w:p>
    <w:p w14:paraId="097ED246" w14:textId="0A0756D4" w:rsidR="000454B1" w:rsidRDefault="008674EA" w:rsidP="000454B1">
      <w:pPr>
        <w:spacing w:after="0"/>
        <w:jc w:val="both"/>
        <w:rPr>
          <w:rFonts w:ascii="Calibri" w:eastAsia="Calibri" w:hAnsi="Calibri" w:cs="Calibri"/>
          <w:color w:val="000000" w:themeColor="text1"/>
          <w:sz w:val="24"/>
          <w:szCs w:val="24"/>
        </w:rPr>
      </w:pPr>
      <w:r w:rsidRPr="000A28FB">
        <w:rPr>
          <w:rFonts w:ascii="Calibri" w:eastAsia="Calibri" w:hAnsi="Calibri" w:cs="Calibri"/>
          <w:b/>
          <w:bCs/>
          <w:color w:val="000000" w:themeColor="text1"/>
          <w:sz w:val="24"/>
          <w:szCs w:val="24"/>
        </w:rPr>
        <w:t>S</w:t>
      </w:r>
      <w:r w:rsidR="00C90270">
        <w:rPr>
          <w:rFonts w:ascii="Calibri" w:eastAsia="Calibri" w:hAnsi="Calibri" w:cs="Calibri"/>
          <w:b/>
          <w:bCs/>
          <w:color w:val="000000" w:themeColor="text1"/>
          <w:sz w:val="24"/>
          <w:szCs w:val="24"/>
        </w:rPr>
        <w:t>4</w:t>
      </w:r>
      <w:r w:rsidR="00C56A12">
        <w:rPr>
          <w:rFonts w:ascii="Calibri" w:eastAsia="Calibri" w:hAnsi="Calibri" w:cs="Calibri"/>
          <w:b/>
          <w:bCs/>
          <w:color w:val="000000" w:themeColor="text1"/>
          <w:sz w:val="24"/>
          <w:szCs w:val="24"/>
        </w:rPr>
        <w:t>a</w:t>
      </w:r>
      <w:r w:rsidR="00C90270">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007B5D20" w:rsidRPr="00C90270">
        <w:rPr>
          <w:rFonts w:ascii="Calibri" w:eastAsia="Calibri" w:hAnsi="Calibri" w:cs="Calibri"/>
          <w:color w:val="000000" w:themeColor="text1"/>
          <w:sz w:val="24"/>
          <w:szCs w:val="24"/>
        </w:rPr>
        <w:t>To what extent will procurement</w:t>
      </w:r>
      <w:r w:rsidR="007B5D20">
        <w:rPr>
          <w:rFonts w:ascii="Calibri" w:eastAsia="Calibri" w:hAnsi="Calibri" w:cs="Calibri"/>
          <w:color w:val="000000" w:themeColor="text1"/>
          <w:sz w:val="24"/>
          <w:szCs w:val="24"/>
        </w:rPr>
        <w:t>, commodity monitoring</w:t>
      </w:r>
      <w:r w:rsidR="00C7007A">
        <w:rPr>
          <w:rFonts w:ascii="Calibri" w:eastAsia="Calibri" w:hAnsi="Calibri" w:cs="Calibri"/>
          <w:color w:val="000000" w:themeColor="text1"/>
          <w:sz w:val="24"/>
          <w:szCs w:val="24"/>
        </w:rPr>
        <w:t>,</w:t>
      </w:r>
      <w:r w:rsidR="007B5D20">
        <w:rPr>
          <w:rFonts w:ascii="Calibri" w:eastAsia="Calibri" w:hAnsi="Calibri" w:cs="Calibri"/>
          <w:color w:val="000000" w:themeColor="text1"/>
          <w:sz w:val="24"/>
          <w:szCs w:val="24"/>
        </w:rPr>
        <w:t xml:space="preserve"> and distribution systems</w:t>
      </w:r>
      <w:r w:rsidR="007B5D20" w:rsidRPr="00C90270">
        <w:rPr>
          <w:rFonts w:ascii="Calibri" w:eastAsia="Calibri" w:hAnsi="Calibri" w:cs="Calibri"/>
          <w:color w:val="000000" w:themeColor="text1"/>
          <w:sz w:val="24"/>
          <w:szCs w:val="24"/>
        </w:rPr>
        <w:t xml:space="preserve"> for </w:t>
      </w:r>
      <w:r w:rsidR="00300037">
        <w:rPr>
          <w:rFonts w:ascii="Calibri" w:eastAsia="Calibri" w:hAnsi="Calibri" w:cs="Calibri"/>
          <w:color w:val="000000" w:themeColor="text1"/>
          <w:sz w:val="24"/>
          <w:szCs w:val="24"/>
        </w:rPr>
        <w:t xml:space="preserve">new PrEP products </w:t>
      </w:r>
      <w:r w:rsidR="007B5D20" w:rsidRPr="00C90270">
        <w:rPr>
          <w:rFonts w:ascii="Calibri" w:eastAsia="Calibri" w:hAnsi="Calibri" w:cs="Calibri"/>
          <w:color w:val="000000" w:themeColor="text1"/>
          <w:sz w:val="24"/>
          <w:szCs w:val="24"/>
        </w:rPr>
        <w:t xml:space="preserve">differ from </w:t>
      </w:r>
      <w:r w:rsidR="00C7007A">
        <w:rPr>
          <w:rFonts w:ascii="Calibri" w:eastAsia="Calibri" w:hAnsi="Calibri" w:cs="Calibri"/>
          <w:color w:val="000000" w:themeColor="text1"/>
          <w:sz w:val="24"/>
          <w:szCs w:val="24"/>
        </w:rPr>
        <w:t xml:space="preserve">those used for </w:t>
      </w:r>
      <w:r w:rsidR="007B5D20" w:rsidRPr="00C90270">
        <w:rPr>
          <w:rFonts w:ascii="Calibri" w:eastAsia="Calibri" w:hAnsi="Calibri" w:cs="Calibri"/>
          <w:color w:val="000000" w:themeColor="text1"/>
          <w:sz w:val="24"/>
          <w:szCs w:val="24"/>
        </w:rPr>
        <w:t xml:space="preserve">oral PrEP? </w:t>
      </w:r>
      <w:r w:rsidR="000454B1">
        <w:rPr>
          <w:rFonts w:ascii="Calibri" w:eastAsia="Calibri" w:hAnsi="Calibri" w:cs="Calibri"/>
          <w:color w:val="000000" w:themeColor="text1"/>
          <w:sz w:val="24"/>
          <w:szCs w:val="24"/>
        </w:rPr>
        <w:t xml:space="preserve">How? Who oversees these </w:t>
      </w:r>
      <w:r w:rsidR="0096443E">
        <w:rPr>
          <w:rFonts w:ascii="Calibri" w:eastAsia="Calibri" w:hAnsi="Calibri" w:cs="Calibri"/>
          <w:color w:val="000000" w:themeColor="text1"/>
          <w:sz w:val="24"/>
          <w:szCs w:val="24"/>
        </w:rPr>
        <w:t>systems</w:t>
      </w:r>
      <w:r w:rsidR="000454B1">
        <w:rPr>
          <w:rFonts w:ascii="Calibri" w:eastAsia="Calibri" w:hAnsi="Calibri" w:cs="Calibri"/>
          <w:color w:val="000000" w:themeColor="text1"/>
          <w:sz w:val="24"/>
          <w:szCs w:val="24"/>
        </w:rPr>
        <w:t>?</w:t>
      </w:r>
    </w:p>
    <w:p w14:paraId="15A71920" w14:textId="032522EF" w:rsidR="00512D7A" w:rsidRDefault="00512D7A" w:rsidP="003C1D71">
      <w:pPr>
        <w:spacing w:after="0"/>
        <w:jc w:val="both"/>
        <w:rPr>
          <w:rFonts w:ascii="Calibri" w:eastAsia="Calibri" w:hAnsi="Calibri" w:cs="Calibri"/>
          <w:color w:val="000000" w:themeColor="text1"/>
          <w:sz w:val="24"/>
          <w:szCs w:val="24"/>
        </w:rPr>
      </w:pPr>
    </w:p>
    <w:p w14:paraId="02F26D83" w14:textId="0571331A" w:rsidR="00512D7A" w:rsidRDefault="00773DD1" w:rsidP="003C1D71">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rPr>
        <w:t>S4</w:t>
      </w:r>
      <w:r w:rsidR="00161DEE">
        <w:rPr>
          <w:rFonts w:ascii="Calibri" w:eastAsia="Calibri" w:hAnsi="Calibri" w:cs="Calibri"/>
          <w:b/>
          <w:bCs/>
          <w:color w:val="000000" w:themeColor="text1"/>
          <w:sz w:val="24"/>
          <w:szCs w:val="24"/>
        </w:rPr>
        <w:t>b</w:t>
      </w:r>
      <w:r w:rsidRPr="00B17769">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00512D7A">
        <w:rPr>
          <w:rFonts w:ascii="Calibri" w:eastAsia="Calibri" w:hAnsi="Calibri" w:cs="Calibri"/>
          <w:color w:val="000000" w:themeColor="text1"/>
          <w:sz w:val="24"/>
          <w:szCs w:val="24"/>
        </w:rPr>
        <w:t xml:space="preserve">Can you anticipate any potential barriers and/or challenges to distributing </w:t>
      </w:r>
      <w:r w:rsidR="00351140">
        <w:rPr>
          <w:rFonts w:ascii="Calibri" w:eastAsia="Calibri" w:hAnsi="Calibri" w:cs="Calibri"/>
          <w:color w:val="000000" w:themeColor="text1"/>
          <w:sz w:val="24"/>
          <w:szCs w:val="24"/>
        </w:rPr>
        <w:t>CAB PrEP</w:t>
      </w:r>
      <w:r w:rsidR="00512D7A">
        <w:rPr>
          <w:rFonts w:ascii="Calibri" w:eastAsia="Calibri" w:hAnsi="Calibri" w:cs="Calibri"/>
          <w:color w:val="000000" w:themeColor="text1"/>
          <w:sz w:val="24"/>
          <w:szCs w:val="24"/>
        </w:rPr>
        <w:t xml:space="preserve"> to non-HIV channels?</w:t>
      </w:r>
    </w:p>
    <w:p w14:paraId="2529DDCB" w14:textId="77777777" w:rsidR="00F358DF" w:rsidRDefault="00F358DF" w:rsidP="00C56A12">
      <w:pPr>
        <w:spacing w:after="0"/>
        <w:jc w:val="both"/>
        <w:rPr>
          <w:rFonts w:ascii="Calibri" w:eastAsia="Calibri" w:hAnsi="Calibri" w:cs="Calibri"/>
          <w:i/>
          <w:iCs/>
          <w:color w:val="000000" w:themeColor="text1"/>
          <w:sz w:val="24"/>
          <w:szCs w:val="24"/>
        </w:rPr>
      </w:pPr>
    </w:p>
    <w:p w14:paraId="1A0DE8B4" w14:textId="38EB7E5E" w:rsidR="00F358DF" w:rsidRDefault="00F358DF" w:rsidP="00C56A12">
      <w:pPr>
        <w:spacing w:after="0"/>
        <w:jc w:val="both"/>
        <w:rPr>
          <w:rFonts w:ascii="Calibri" w:eastAsia="Calibri" w:hAnsi="Calibri" w:cs="Calibri"/>
          <w:color w:val="000000" w:themeColor="text1"/>
          <w:sz w:val="24"/>
          <w:szCs w:val="24"/>
        </w:rPr>
      </w:pPr>
      <w:r w:rsidRPr="2D950D13">
        <w:rPr>
          <w:rFonts w:ascii="Calibri" w:eastAsia="Calibri" w:hAnsi="Calibri" w:cs="Calibri"/>
          <w:b/>
          <w:bCs/>
          <w:color w:val="000000" w:themeColor="text1"/>
          <w:sz w:val="24"/>
          <w:szCs w:val="24"/>
        </w:rPr>
        <w:t>S4</w:t>
      </w:r>
      <w:r w:rsidR="00161DEE">
        <w:rPr>
          <w:rFonts w:ascii="Calibri" w:eastAsia="Calibri" w:hAnsi="Calibri" w:cs="Calibri"/>
          <w:b/>
          <w:bCs/>
          <w:color w:val="000000" w:themeColor="text1"/>
          <w:sz w:val="24"/>
          <w:szCs w:val="24"/>
        </w:rPr>
        <w:t>c.</w:t>
      </w:r>
      <w:r w:rsidRPr="2D950D13">
        <w:rPr>
          <w:rFonts w:ascii="Calibri" w:eastAsia="Calibri" w:hAnsi="Calibri" w:cs="Calibri"/>
          <w:color w:val="000000" w:themeColor="text1"/>
          <w:sz w:val="24"/>
          <w:szCs w:val="24"/>
        </w:rPr>
        <w:t xml:space="preserve"> Due to the product specifications, additional materials </w:t>
      </w:r>
      <w:r w:rsidR="009956A9">
        <w:rPr>
          <w:rFonts w:ascii="Calibri" w:eastAsia="Calibri" w:hAnsi="Calibri" w:cs="Calibri"/>
          <w:color w:val="000000" w:themeColor="text1"/>
          <w:sz w:val="24"/>
          <w:szCs w:val="24"/>
        </w:rPr>
        <w:t xml:space="preserve">may be </w:t>
      </w:r>
      <w:proofErr w:type="gramStart"/>
      <w:r w:rsidRPr="2D950D13">
        <w:rPr>
          <w:rFonts w:ascii="Calibri" w:eastAsia="Calibri" w:hAnsi="Calibri" w:cs="Calibri"/>
          <w:color w:val="000000" w:themeColor="text1"/>
          <w:sz w:val="24"/>
          <w:szCs w:val="24"/>
        </w:rPr>
        <w:t>required</w:t>
      </w:r>
      <w:proofErr w:type="gramEnd"/>
      <w:r w:rsidRPr="2D950D13">
        <w:rPr>
          <w:rFonts w:ascii="Calibri" w:eastAsia="Calibri" w:hAnsi="Calibri" w:cs="Calibri"/>
          <w:color w:val="000000" w:themeColor="text1"/>
          <w:sz w:val="24"/>
          <w:szCs w:val="24"/>
        </w:rPr>
        <w:t xml:space="preserve"> or </w:t>
      </w:r>
      <w:r w:rsidR="003F5B9D">
        <w:rPr>
          <w:rFonts w:ascii="Calibri" w:eastAsia="Calibri" w:hAnsi="Calibri" w:cs="Calibri"/>
          <w:color w:val="000000" w:themeColor="text1"/>
          <w:sz w:val="24"/>
          <w:szCs w:val="24"/>
        </w:rPr>
        <w:t xml:space="preserve">new </w:t>
      </w:r>
      <w:r w:rsidRPr="2D950D13">
        <w:rPr>
          <w:rFonts w:ascii="Calibri" w:eastAsia="Calibri" w:hAnsi="Calibri" w:cs="Calibri"/>
          <w:color w:val="000000" w:themeColor="text1"/>
          <w:sz w:val="24"/>
          <w:szCs w:val="24"/>
        </w:rPr>
        <w:t xml:space="preserve">challenges </w:t>
      </w:r>
      <w:r w:rsidR="003F5B9D">
        <w:rPr>
          <w:rFonts w:ascii="Calibri" w:eastAsia="Calibri" w:hAnsi="Calibri" w:cs="Calibri"/>
          <w:color w:val="000000" w:themeColor="text1"/>
          <w:sz w:val="24"/>
          <w:szCs w:val="24"/>
        </w:rPr>
        <w:t xml:space="preserve">may </w:t>
      </w:r>
      <w:r w:rsidRPr="2D950D13">
        <w:rPr>
          <w:rFonts w:ascii="Calibri" w:eastAsia="Calibri" w:hAnsi="Calibri" w:cs="Calibri"/>
          <w:color w:val="000000" w:themeColor="text1"/>
          <w:sz w:val="24"/>
          <w:szCs w:val="24"/>
        </w:rPr>
        <w:t xml:space="preserve">arise </w:t>
      </w:r>
      <w:r w:rsidR="003F5B9D">
        <w:rPr>
          <w:rFonts w:ascii="Calibri" w:eastAsia="Calibri" w:hAnsi="Calibri" w:cs="Calibri"/>
          <w:color w:val="000000" w:themeColor="text1"/>
          <w:sz w:val="24"/>
          <w:szCs w:val="24"/>
        </w:rPr>
        <w:t>for</w:t>
      </w:r>
      <w:r w:rsidR="003F5B9D" w:rsidRPr="2D950D13">
        <w:rPr>
          <w:rFonts w:ascii="Calibri" w:eastAsia="Calibri" w:hAnsi="Calibri" w:cs="Calibri"/>
          <w:color w:val="000000" w:themeColor="text1"/>
          <w:sz w:val="24"/>
          <w:szCs w:val="24"/>
        </w:rPr>
        <w:t xml:space="preserve"> </w:t>
      </w:r>
      <w:r w:rsidR="003F5B9D">
        <w:rPr>
          <w:rFonts w:ascii="Calibri" w:eastAsia="Calibri" w:hAnsi="Calibri" w:cs="Calibri"/>
          <w:color w:val="000000" w:themeColor="text1"/>
          <w:sz w:val="24"/>
          <w:szCs w:val="24"/>
        </w:rPr>
        <w:t xml:space="preserve">the </w:t>
      </w:r>
      <w:r w:rsidRPr="2D950D13">
        <w:rPr>
          <w:rFonts w:ascii="Calibri" w:eastAsia="Calibri" w:hAnsi="Calibri" w:cs="Calibri"/>
          <w:color w:val="000000" w:themeColor="text1"/>
          <w:sz w:val="24"/>
          <w:szCs w:val="24"/>
        </w:rPr>
        <w:t>procure</w:t>
      </w:r>
      <w:r w:rsidR="003F5B9D">
        <w:rPr>
          <w:rFonts w:ascii="Calibri" w:eastAsia="Calibri" w:hAnsi="Calibri" w:cs="Calibri"/>
          <w:color w:val="000000" w:themeColor="text1"/>
          <w:sz w:val="24"/>
          <w:szCs w:val="24"/>
        </w:rPr>
        <w:t>ment</w:t>
      </w:r>
      <w:r w:rsidRPr="2D950D13">
        <w:rPr>
          <w:rFonts w:ascii="Calibri" w:eastAsia="Calibri" w:hAnsi="Calibri" w:cs="Calibri"/>
          <w:color w:val="000000" w:themeColor="text1"/>
          <w:sz w:val="24"/>
          <w:szCs w:val="24"/>
        </w:rPr>
        <w:t xml:space="preserve"> and distribut</w:t>
      </w:r>
      <w:r w:rsidR="003F5B9D">
        <w:rPr>
          <w:rFonts w:ascii="Calibri" w:eastAsia="Calibri" w:hAnsi="Calibri" w:cs="Calibri"/>
          <w:color w:val="000000" w:themeColor="text1"/>
          <w:sz w:val="24"/>
          <w:szCs w:val="24"/>
        </w:rPr>
        <w:t>ion of</w:t>
      </w:r>
      <w:r w:rsidRPr="2D950D13">
        <w:rPr>
          <w:rFonts w:ascii="Calibri" w:eastAsia="Calibri" w:hAnsi="Calibri" w:cs="Calibri"/>
          <w:color w:val="000000" w:themeColor="text1"/>
          <w:sz w:val="24"/>
          <w:szCs w:val="24"/>
        </w:rPr>
        <w:t xml:space="preserve"> each PrEP product. For example, CAB PrEP may require procurement of additional injection materials, oral pills</w:t>
      </w:r>
      <w:r>
        <w:rPr>
          <w:rFonts w:ascii="Calibri" w:eastAsia="Calibri" w:hAnsi="Calibri" w:cs="Calibri"/>
          <w:color w:val="000000" w:themeColor="text1"/>
          <w:sz w:val="24"/>
          <w:szCs w:val="24"/>
        </w:rPr>
        <w:t xml:space="preserve"> for the lead-in or in anticipation of missed injections</w:t>
      </w:r>
      <w:r w:rsidRPr="2D950D13">
        <w:rPr>
          <w:rFonts w:ascii="Calibri" w:eastAsia="Calibri" w:hAnsi="Calibri" w:cs="Calibri"/>
          <w:color w:val="000000" w:themeColor="text1"/>
          <w:sz w:val="24"/>
          <w:szCs w:val="24"/>
        </w:rPr>
        <w:t>, and other materials for administration (e.g., gloves</w:t>
      </w:r>
      <w:r w:rsidR="003109E0">
        <w:rPr>
          <w:rFonts w:ascii="Calibri" w:eastAsia="Calibri" w:hAnsi="Calibri" w:cs="Calibri"/>
          <w:color w:val="000000" w:themeColor="text1"/>
          <w:sz w:val="24"/>
          <w:szCs w:val="24"/>
        </w:rPr>
        <w:t xml:space="preserve"> and </w:t>
      </w:r>
      <w:r w:rsidRPr="2D950D13">
        <w:rPr>
          <w:rFonts w:ascii="Calibri" w:eastAsia="Calibri" w:hAnsi="Calibri" w:cs="Calibri"/>
          <w:color w:val="000000" w:themeColor="text1"/>
          <w:sz w:val="24"/>
          <w:szCs w:val="24"/>
        </w:rPr>
        <w:t>alcohol wipes)</w:t>
      </w:r>
      <w:r w:rsidR="003109E0">
        <w:rPr>
          <w:rFonts w:ascii="Calibri" w:eastAsia="Calibri" w:hAnsi="Calibri" w:cs="Calibri"/>
          <w:color w:val="000000" w:themeColor="text1"/>
          <w:sz w:val="24"/>
          <w:szCs w:val="24"/>
        </w:rPr>
        <w:t>,</w:t>
      </w:r>
      <w:r w:rsidRPr="2D950D13">
        <w:rPr>
          <w:rFonts w:ascii="Calibri" w:eastAsia="Calibri" w:hAnsi="Calibri" w:cs="Calibri"/>
          <w:color w:val="000000" w:themeColor="text1"/>
          <w:sz w:val="24"/>
          <w:szCs w:val="24"/>
        </w:rPr>
        <w:t xml:space="preserve"> as well as the establishment of storage and distribution systems that maintain temperature controls. </w:t>
      </w:r>
      <w:r>
        <w:rPr>
          <w:rFonts w:ascii="Calibri" w:eastAsia="Calibri" w:hAnsi="Calibri" w:cs="Calibri"/>
          <w:color w:val="000000" w:themeColor="text1"/>
          <w:sz w:val="24"/>
          <w:szCs w:val="24"/>
        </w:rPr>
        <w:t xml:space="preserve">What challenges or considerations </w:t>
      </w:r>
      <w:r w:rsidR="00C265D6">
        <w:rPr>
          <w:rFonts w:ascii="Calibri" w:eastAsia="Calibri" w:hAnsi="Calibri" w:cs="Calibri"/>
          <w:color w:val="000000" w:themeColor="text1"/>
          <w:sz w:val="24"/>
          <w:szCs w:val="24"/>
        </w:rPr>
        <w:t>do you</w:t>
      </w:r>
      <w:r>
        <w:rPr>
          <w:rFonts w:ascii="Calibri" w:eastAsia="Calibri" w:hAnsi="Calibri" w:cs="Calibri"/>
          <w:color w:val="000000" w:themeColor="text1"/>
          <w:sz w:val="24"/>
          <w:szCs w:val="24"/>
        </w:rPr>
        <w:t xml:space="preserve"> anticipate may arise for procurement, commodity monitoring, and distribution systems for </w:t>
      </w:r>
      <w:r w:rsidR="00497EDF">
        <w:rPr>
          <w:rFonts w:ascii="Calibri" w:eastAsia="Calibri" w:hAnsi="Calibri" w:cs="Calibri"/>
          <w:color w:val="000000" w:themeColor="text1"/>
          <w:sz w:val="24"/>
          <w:szCs w:val="24"/>
        </w:rPr>
        <w:t>CAB PrEP</w:t>
      </w:r>
      <w:r>
        <w:rPr>
          <w:rFonts w:ascii="Calibri" w:eastAsia="Calibri" w:hAnsi="Calibri" w:cs="Calibri"/>
          <w:color w:val="000000" w:themeColor="text1"/>
          <w:sz w:val="24"/>
          <w:szCs w:val="24"/>
        </w:rPr>
        <w:t>?</w:t>
      </w:r>
    </w:p>
    <w:p w14:paraId="57B6A450" w14:textId="77777777" w:rsidR="00161DEE" w:rsidRDefault="00161DEE" w:rsidP="00C56A12">
      <w:pPr>
        <w:spacing w:after="0"/>
        <w:jc w:val="both"/>
        <w:rPr>
          <w:rFonts w:ascii="Calibri" w:eastAsia="Calibri" w:hAnsi="Calibri" w:cs="Calibri"/>
          <w:color w:val="000000" w:themeColor="text1"/>
          <w:sz w:val="24"/>
          <w:szCs w:val="24"/>
        </w:rPr>
      </w:pPr>
    </w:p>
    <w:p w14:paraId="1767002B" w14:textId="341116A6" w:rsidR="00161DEE" w:rsidRDefault="00161DEE" w:rsidP="00161DEE">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82326D">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57E3A00" w14:textId="4E520D9B" w:rsidR="00161DEE" w:rsidRPr="00113495" w:rsidRDefault="00161DEE" w:rsidP="00161DEE">
      <w:pPr>
        <w:numPr>
          <w:ilvl w:val="0"/>
          <w:numId w:val="34"/>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Plans for procurement, commodity monitoring</w:t>
      </w:r>
      <w:r>
        <w:rPr>
          <w:rFonts w:ascii="Calibri" w:eastAsia="Calibri" w:hAnsi="Calibri" w:cs="Calibri"/>
          <w:color w:val="7F7F7F" w:themeColor="text1" w:themeTint="80"/>
          <w:sz w:val="24"/>
          <w:szCs w:val="24"/>
        </w:rPr>
        <w:t>,</w:t>
      </w:r>
      <w:r w:rsidRPr="00113495">
        <w:rPr>
          <w:rFonts w:ascii="Calibri" w:eastAsia="Calibri" w:hAnsi="Calibri" w:cs="Calibri"/>
          <w:color w:val="7F7F7F" w:themeColor="text1" w:themeTint="80"/>
          <w:sz w:val="24"/>
          <w:szCs w:val="24"/>
        </w:rPr>
        <w:t xml:space="preserve"> and distribution for </w:t>
      </w:r>
      <w:r>
        <w:rPr>
          <w:rFonts w:ascii="Calibri" w:eastAsia="Calibri" w:hAnsi="Calibri" w:cs="Calibri"/>
          <w:color w:val="7F7F7F" w:themeColor="text1" w:themeTint="80"/>
          <w:sz w:val="24"/>
          <w:szCs w:val="24"/>
        </w:rPr>
        <w:t>CAB PrEP</w:t>
      </w:r>
      <w:r w:rsidRPr="00113495">
        <w:rPr>
          <w:rFonts w:ascii="Calibri" w:eastAsia="Calibri" w:hAnsi="Calibri" w:cs="Calibri"/>
          <w:color w:val="7F7F7F" w:themeColor="text1" w:themeTint="80"/>
          <w:sz w:val="24"/>
          <w:szCs w:val="24"/>
        </w:rPr>
        <w:t xml:space="preserve"> </w:t>
      </w:r>
    </w:p>
    <w:p w14:paraId="3683FDAC" w14:textId="77777777" w:rsidR="00161DEE" w:rsidRDefault="00161DEE" w:rsidP="00161DEE">
      <w:pPr>
        <w:numPr>
          <w:ilvl w:val="0"/>
          <w:numId w:val="34"/>
        </w:numPr>
        <w:spacing w:after="0"/>
        <w:jc w:val="both"/>
        <w:rPr>
          <w:rFonts w:ascii="Calibri" w:eastAsia="Calibri" w:hAnsi="Calibri" w:cs="Calibri"/>
          <w:color w:val="7F7F7F" w:themeColor="text1" w:themeTint="80"/>
          <w:sz w:val="24"/>
          <w:szCs w:val="24"/>
        </w:rPr>
      </w:pPr>
      <w:r w:rsidRPr="00113495">
        <w:rPr>
          <w:rFonts w:ascii="Calibri" w:eastAsia="Calibri" w:hAnsi="Calibri" w:cs="Calibri"/>
          <w:color w:val="7F7F7F" w:themeColor="text1" w:themeTint="80"/>
          <w:sz w:val="24"/>
          <w:szCs w:val="24"/>
        </w:rPr>
        <w:t xml:space="preserve">Relevant stakeholders </w:t>
      </w:r>
      <w:proofErr w:type="gramStart"/>
      <w:r w:rsidRPr="00113495">
        <w:rPr>
          <w:rFonts w:ascii="Calibri" w:eastAsia="Calibri" w:hAnsi="Calibri" w:cs="Calibri"/>
          <w:color w:val="7F7F7F" w:themeColor="text1" w:themeTint="80"/>
          <w:sz w:val="24"/>
          <w:szCs w:val="24"/>
        </w:rPr>
        <w:t>involved</w:t>
      </w:r>
      <w:proofErr w:type="gramEnd"/>
    </w:p>
    <w:p w14:paraId="38E07EA3" w14:textId="43175342" w:rsidR="00161DEE" w:rsidRPr="00161DEE" w:rsidRDefault="00161DEE" w:rsidP="00C56A12">
      <w:pPr>
        <w:numPr>
          <w:ilvl w:val="0"/>
          <w:numId w:val="34"/>
        </w:numPr>
        <w:spacing w:after="0"/>
        <w:jc w:val="both"/>
        <w:rPr>
          <w:rFonts w:ascii="Calibri" w:eastAsia="Calibri" w:hAnsi="Calibri" w:cs="Calibri"/>
          <w:b/>
          <w:bCs/>
          <w:color w:val="000000" w:themeColor="text1"/>
          <w:sz w:val="24"/>
          <w:szCs w:val="24"/>
        </w:rPr>
      </w:pPr>
      <w:r w:rsidRPr="00C7007A">
        <w:rPr>
          <w:rFonts w:ascii="Calibri" w:eastAsia="Calibri" w:hAnsi="Calibri" w:cs="Calibri"/>
          <w:color w:val="7F7F7F" w:themeColor="text1" w:themeTint="80"/>
          <w:sz w:val="24"/>
          <w:szCs w:val="24"/>
        </w:rPr>
        <w:t xml:space="preserve">Potential barriers and/or challenges to distributing </w:t>
      </w:r>
      <w:r>
        <w:rPr>
          <w:rFonts w:ascii="Calibri" w:eastAsia="Calibri" w:hAnsi="Calibri" w:cs="Calibri"/>
          <w:color w:val="7F7F7F" w:themeColor="text1" w:themeTint="80"/>
          <w:sz w:val="24"/>
          <w:szCs w:val="24"/>
        </w:rPr>
        <w:t>CAB PrEP</w:t>
      </w:r>
      <w:r w:rsidRPr="00C7007A">
        <w:rPr>
          <w:rFonts w:ascii="Calibri" w:eastAsia="Calibri" w:hAnsi="Calibri" w:cs="Calibri"/>
          <w:color w:val="7F7F7F" w:themeColor="text1" w:themeTint="80"/>
          <w:sz w:val="24"/>
          <w:szCs w:val="24"/>
        </w:rPr>
        <w:t xml:space="preserve"> to non-HIV </w:t>
      </w:r>
      <w:proofErr w:type="gramStart"/>
      <w:r w:rsidRPr="00C7007A">
        <w:rPr>
          <w:rFonts w:ascii="Calibri" w:eastAsia="Calibri" w:hAnsi="Calibri" w:cs="Calibri"/>
          <w:color w:val="7F7F7F" w:themeColor="text1" w:themeTint="80"/>
          <w:sz w:val="24"/>
          <w:szCs w:val="24"/>
        </w:rPr>
        <w:t>channels</w:t>
      </w:r>
      <w:proofErr w:type="gramEnd"/>
    </w:p>
    <w:p w14:paraId="4BC50E65" w14:textId="77777777" w:rsidR="00543F92" w:rsidRDefault="00543F92" w:rsidP="00C56A12">
      <w:pPr>
        <w:spacing w:after="0"/>
        <w:jc w:val="both"/>
        <w:rPr>
          <w:rFonts w:ascii="Calibri" w:eastAsia="Calibri" w:hAnsi="Calibri" w:cs="Calibri"/>
          <w:i/>
          <w:iCs/>
          <w:color w:val="000000" w:themeColor="text1"/>
          <w:sz w:val="24"/>
          <w:szCs w:val="24"/>
        </w:rPr>
      </w:pPr>
    </w:p>
    <w:p w14:paraId="1F1B87A0" w14:textId="7DCB592A" w:rsidR="00543F92" w:rsidRDefault="00370507" w:rsidP="00C56A12">
      <w:pPr>
        <w:spacing w:after="0"/>
        <w:jc w:val="both"/>
        <w:rPr>
          <w:rFonts w:ascii="Calibri" w:eastAsia="Calibri" w:hAnsi="Calibri" w:cs="Calibri"/>
          <w:color w:val="4472C4" w:themeColor="accent1"/>
          <w:sz w:val="24"/>
          <w:szCs w:val="24"/>
        </w:rPr>
      </w:pPr>
      <w:r w:rsidRPr="00B17769">
        <w:rPr>
          <w:rFonts w:ascii="Calibri" w:eastAsia="Calibri" w:hAnsi="Calibri" w:cs="Calibri"/>
          <w:color w:val="4472C4" w:themeColor="accent1"/>
          <w:sz w:val="24"/>
          <w:szCs w:val="24"/>
        </w:rPr>
        <w:t>S</w:t>
      </w:r>
      <w:r w:rsidR="00C94913" w:rsidRPr="00B17769">
        <w:rPr>
          <w:rFonts w:ascii="Calibri" w:eastAsia="Calibri" w:hAnsi="Calibri" w:cs="Calibri"/>
          <w:color w:val="4472C4" w:themeColor="accent1"/>
          <w:sz w:val="24"/>
          <w:szCs w:val="24"/>
        </w:rPr>
        <w:t xml:space="preserve">5. </w:t>
      </w:r>
      <w:r w:rsidR="005A259B" w:rsidRPr="00B17769">
        <w:rPr>
          <w:rFonts w:ascii="Calibri" w:eastAsia="Calibri" w:hAnsi="Calibri" w:cs="Calibri"/>
          <w:color w:val="4472C4" w:themeColor="accent1"/>
          <w:sz w:val="24"/>
          <w:szCs w:val="24"/>
        </w:rPr>
        <w:t xml:space="preserve">Establish </w:t>
      </w:r>
      <w:r w:rsidR="005A259B" w:rsidRPr="00B17769">
        <w:rPr>
          <w:rFonts w:ascii="Calibri" w:eastAsia="Calibri" w:hAnsi="Calibri" w:cs="Calibri"/>
          <w:b/>
          <w:bCs/>
          <w:color w:val="4472C4" w:themeColor="accent1"/>
          <w:sz w:val="24"/>
          <w:szCs w:val="24"/>
        </w:rPr>
        <w:t>storage and distribution systems</w:t>
      </w:r>
      <w:r w:rsidR="005A259B" w:rsidRPr="00B17769">
        <w:rPr>
          <w:rFonts w:ascii="Calibri" w:eastAsia="Calibri" w:hAnsi="Calibri" w:cs="Calibri"/>
          <w:color w:val="4472C4" w:themeColor="accent1"/>
          <w:sz w:val="24"/>
          <w:szCs w:val="24"/>
        </w:rPr>
        <w:t xml:space="preserve"> that maintain temperature controls for </w:t>
      </w:r>
      <w:r w:rsidR="00351140">
        <w:rPr>
          <w:rFonts w:ascii="Calibri" w:eastAsia="Calibri" w:hAnsi="Calibri" w:cs="Calibri"/>
          <w:color w:val="4472C4" w:themeColor="accent1"/>
          <w:sz w:val="24"/>
          <w:szCs w:val="24"/>
        </w:rPr>
        <w:t>CAB PrEP</w:t>
      </w:r>
      <w:r w:rsidR="005A259B" w:rsidRPr="00B17769">
        <w:rPr>
          <w:rFonts w:ascii="Calibri" w:eastAsia="Calibri" w:hAnsi="Calibri" w:cs="Calibri"/>
          <w:color w:val="4472C4" w:themeColor="accent1"/>
          <w:sz w:val="24"/>
          <w:szCs w:val="24"/>
        </w:rPr>
        <w:t>, if needed.</w:t>
      </w:r>
    </w:p>
    <w:p w14:paraId="56CD478E" w14:textId="77777777" w:rsidR="005A259B" w:rsidRDefault="005A259B" w:rsidP="00C56A12">
      <w:pPr>
        <w:spacing w:after="0"/>
        <w:jc w:val="both"/>
        <w:rPr>
          <w:rFonts w:ascii="Calibri" w:eastAsia="Calibri" w:hAnsi="Calibri" w:cs="Calibri"/>
          <w:color w:val="4472C4" w:themeColor="accent1"/>
          <w:sz w:val="24"/>
          <w:szCs w:val="24"/>
        </w:rPr>
      </w:pPr>
    </w:p>
    <w:p w14:paraId="35605472" w14:textId="52F6A5C2" w:rsidR="005A259B" w:rsidRDefault="005A259B" w:rsidP="00C56A12">
      <w:pPr>
        <w:spacing w:after="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S5a. </w:t>
      </w:r>
      <w:r w:rsidR="00A3222A">
        <w:rPr>
          <w:rFonts w:ascii="Calibri" w:eastAsia="Calibri" w:hAnsi="Calibri" w:cs="Calibri"/>
          <w:color w:val="000000" w:themeColor="text1"/>
          <w:sz w:val="24"/>
          <w:szCs w:val="24"/>
        </w:rPr>
        <w:t xml:space="preserve">According to </w:t>
      </w:r>
      <w:r w:rsidR="00E262E6">
        <w:rPr>
          <w:rFonts w:ascii="Calibri" w:eastAsia="Calibri" w:hAnsi="Calibri" w:cs="Calibri"/>
          <w:color w:val="000000" w:themeColor="text1"/>
          <w:sz w:val="24"/>
          <w:szCs w:val="24"/>
        </w:rPr>
        <w:t xml:space="preserve">clinical guidelines for delivery and use of CAB PrEP, </w:t>
      </w:r>
      <w:r w:rsidR="00F53FBB">
        <w:rPr>
          <w:rFonts w:ascii="Calibri" w:eastAsia="Calibri" w:hAnsi="Calibri" w:cs="Calibri"/>
          <w:color w:val="000000" w:themeColor="text1"/>
          <w:sz w:val="24"/>
          <w:szCs w:val="24"/>
        </w:rPr>
        <w:t xml:space="preserve">there may be a need to maintain temperature controls </w:t>
      </w:r>
      <w:r w:rsidR="009F0CED">
        <w:rPr>
          <w:rFonts w:ascii="Calibri" w:eastAsia="Calibri" w:hAnsi="Calibri" w:cs="Calibri"/>
          <w:color w:val="000000" w:themeColor="text1"/>
          <w:sz w:val="24"/>
          <w:szCs w:val="24"/>
        </w:rPr>
        <w:t xml:space="preserve">to safely distribute CAB PrEP materials. </w:t>
      </w:r>
      <w:r w:rsidR="007E6EBB">
        <w:rPr>
          <w:rFonts w:ascii="Calibri" w:eastAsia="Calibri" w:hAnsi="Calibri" w:cs="Calibri"/>
          <w:color w:val="000000" w:themeColor="text1"/>
          <w:sz w:val="24"/>
          <w:szCs w:val="24"/>
        </w:rPr>
        <w:t xml:space="preserve">What </w:t>
      </w:r>
      <w:r w:rsidR="00F85785">
        <w:rPr>
          <w:rFonts w:ascii="Calibri" w:eastAsia="Calibri" w:hAnsi="Calibri" w:cs="Calibri"/>
          <w:color w:val="000000" w:themeColor="text1"/>
          <w:sz w:val="24"/>
          <w:szCs w:val="24"/>
        </w:rPr>
        <w:t xml:space="preserve">considerations or challenges </w:t>
      </w:r>
      <w:r w:rsidR="00C95B06">
        <w:rPr>
          <w:rFonts w:ascii="Calibri" w:eastAsia="Calibri" w:hAnsi="Calibri" w:cs="Calibri"/>
          <w:color w:val="000000" w:themeColor="text1"/>
          <w:sz w:val="24"/>
          <w:szCs w:val="24"/>
        </w:rPr>
        <w:t xml:space="preserve">do </w:t>
      </w:r>
      <w:r w:rsidR="00F85785">
        <w:rPr>
          <w:rFonts w:ascii="Calibri" w:eastAsia="Calibri" w:hAnsi="Calibri" w:cs="Calibri"/>
          <w:color w:val="000000" w:themeColor="text1"/>
          <w:sz w:val="24"/>
          <w:szCs w:val="24"/>
        </w:rPr>
        <w:t xml:space="preserve">you anticipate may arise </w:t>
      </w:r>
      <w:r w:rsidR="00E061DD">
        <w:rPr>
          <w:rFonts w:ascii="Calibri" w:eastAsia="Calibri" w:hAnsi="Calibri" w:cs="Calibri"/>
          <w:color w:val="000000" w:themeColor="text1"/>
          <w:sz w:val="24"/>
          <w:szCs w:val="24"/>
        </w:rPr>
        <w:t>f</w:t>
      </w:r>
      <w:r w:rsidR="00145202">
        <w:rPr>
          <w:rFonts w:ascii="Calibri" w:eastAsia="Calibri" w:hAnsi="Calibri" w:cs="Calibri"/>
          <w:color w:val="000000" w:themeColor="text1"/>
          <w:sz w:val="24"/>
          <w:szCs w:val="24"/>
        </w:rPr>
        <w:t>o</w:t>
      </w:r>
      <w:r w:rsidR="00E061DD">
        <w:rPr>
          <w:rFonts w:ascii="Calibri" w:eastAsia="Calibri" w:hAnsi="Calibri" w:cs="Calibri"/>
          <w:color w:val="000000" w:themeColor="text1"/>
          <w:sz w:val="24"/>
          <w:szCs w:val="24"/>
        </w:rPr>
        <w:t>r</w:t>
      </w:r>
      <w:r w:rsidR="00145202">
        <w:rPr>
          <w:rFonts w:ascii="Calibri" w:eastAsia="Calibri" w:hAnsi="Calibri" w:cs="Calibri"/>
          <w:color w:val="000000" w:themeColor="text1"/>
          <w:sz w:val="24"/>
          <w:szCs w:val="24"/>
        </w:rPr>
        <w:t xml:space="preserve"> establish</w:t>
      </w:r>
      <w:r w:rsidR="00E061DD">
        <w:rPr>
          <w:rFonts w:ascii="Calibri" w:eastAsia="Calibri" w:hAnsi="Calibri" w:cs="Calibri"/>
          <w:color w:val="000000" w:themeColor="text1"/>
          <w:sz w:val="24"/>
          <w:szCs w:val="24"/>
        </w:rPr>
        <w:t>ing</w:t>
      </w:r>
      <w:r w:rsidR="00145202">
        <w:rPr>
          <w:rFonts w:ascii="Calibri" w:eastAsia="Calibri" w:hAnsi="Calibri" w:cs="Calibri"/>
          <w:color w:val="000000" w:themeColor="text1"/>
          <w:sz w:val="24"/>
          <w:szCs w:val="24"/>
        </w:rPr>
        <w:t xml:space="preserve"> </w:t>
      </w:r>
      <w:r w:rsidR="00885511">
        <w:rPr>
          <w:rFonts w:ascii="Calibri" w:eastAsia="Calibri" w:hAnsi="Calibri" w:cs="Calibri"/>
          <w:color w:val="000000" w:themeColor="text1"/>
          <w:sz w:val="24"/>
          <w:szCs w:val="24"/>
        </w:rPr>
        <w:t>cold chains?</w:t>
      </w:r>
      <w:r w:rsidR="009F0CED">
        <w:rPr>
          <w:rFonts w:ascii="Calibri" w:eastAsia="Calibri" w:hAnsi="Calibri" w:cs="Calibri"/>
          <w:color w:val="000000" w:themeColor="text1"/>
          <w:sz w:val="24"/>
          <w:szCs w:val="24"/>
        </w:rPr>
        <w:t xml:space="preserve"> </w:t>
      </w:r>
    </w:p>
    <w:p w14:paraId="06254052" w14:textId="77777777" w:rsidR="00161DEE" w:rsidRDefault="00161DEE" w:rsidP="00C56A12">
      <w:pPr>
        <w:spacing w:after="0"/>
        <w:jc w:val="both"/>
        <w:rPr>
          <w:rFonts w:ascii="Calibri" w:eastAsia="Calibri" w:hAnsi="Calibri" w:cs="Calibri"/>
          <w:color w:val="000000" w:themeColor="text1"/>
          <w:sz w:val="24"/>
          <w:szCs w:val="24"/>
        </w:rPr>
      </w:pPr>
    </w:p>
    <w:p w14:paraId="55D1C080" w14:textId="00B49192" w:rsidR="00161DEE" w:rsidRDefault="00161DEE" w:rsidP="00161DEE">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205D21">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3C4C4A78" w14:textId="1EC060F9" w:rsidR="00161DEE" w:rsidRPr="00161DEE" w:rsidRDefault="00161DEE" w:rsidP="00161DEE">
      <w:pPr>
        <w:pStyle w:val="ListParagraph"/>
        <w:numPr>
          <w:ilvl w:val="0"/>
          <w:numId w:val="57"/>
        </w:numPr>
        <w:spacing w:after="0"/>
        <w:jc w:val="both"/>
        <w:rPr>
          <w:rFonts w:ascii="Calibri" w:eastAsia="Calibri" w:hAnsi="Calibri" w:cs="Calibri"/>
          <w:color w:val="7F7F7F" w:themeColor="text1" w:themeTint="80"/>
          <w:sz w:val="24"/>
          <w:szCs w:val="24"/>
        </w:rPr>
      </w:pPr>
      <w:r w:rsidRPr="00161DEE">
        <w:rPr>
          <w:rFonts w:ascii="Calibri" w:eastAsia="Calibri" w:hAnsi="Calibri" w:cs="Calibri"/>
          <w:color w:val="7F7F7F" w:themeColor="text1" w:themeTint="80"/>
          <w:sz w:val="24"/>
          <w:szCs w:val="24"/>
        </w:rPr>
        <w:lastRenderedPageBreak/>
        <w:t>Current situation for temperature-controlled storage and distribution (e.g., refrigerators)</w:t>
      </w:r>
    </w:p>
    <w:p w14:paraId="61BAC686" w14:textId="555EEE0D" w:rsidR="0062500A" w:rsidRDefault="0062500A" w:rsidP="0062500A">
      <w:pPr>
        <w:spacing w:after="0"/>
        <w:jc w:val="both"/>
        <w:rPr>
          <w:rFonts w:ascii="Calibri" w:eastAsia="Calibri" w:hAnsi="Calibri" w:cs="Calibri"/>
          <w:color w:val="7F7F7F" w:themeColor="text1" w:themeTint="80"/>
          <w:sz w:val="24"/>
          <w:szCs w:val="24"/>
        </w:rPr>
      </w:pPr>
    </w:p>
    <w:p w14:paraId="1EAD2C63" w14:textId="77777777" w:rsidR="008361FB" w:rsidRPr="00655E3B" w:rsidRDefault="008361FB" w:rsidP="006479C8">
      <w:pPr>
        <w:spacing w:after="0"/>
        <w:jc w:val="both"/>
        <w:rPr>
          <w:rFonts w:ascii="Calibri" w:eastAsia="Calibri" w:hAnsi="Calibri" w:cs="Calibri"/>
          <w:color w:val="000000" w:themeColor="text1"/>
          <w:sz w:val="24"/>
          <w:szCs w:val="24"/>
        </w:rPr>
      </w:pPr>
    </w:p>
    <w:p w14:paraId="7C6C3D4A" w14:textId="2F356710" w:rsidR="00655E3B" w:rsidRPr="000A28FB" w:rsidRDefault="00BE4834" w:rsidP="000A28FB">
      <w:pPr>
        <w:shd w:val="clear" w:color="auto" w:fill="E7E6E6" w:themeFill="background2"/>
        <w:spacing w:after="0"/>
        <w:jc w:val="both"/>
        <w:rPr>
          <w:rFonts w:ascii="Calibri" w:eastAsia="Calibri" w:hAnsi="Calibri" w:cs="Calibri"/>
          <w:b/>
          <w:bCs/>
          <w:color w:val="4472C4" w:themeColor="accent1"/>
          <w:sz w:val="28"/>
          <w:szCs w:val="28"/>
        </w:rPr>
      </w:pPr>
      <w:r>
        <w:rPr>
          <w:rFonts w:ascii="Calibri" w:eastAsia="Calibri" w:hAnsi="Calibri" w:cs="Calibri"/>
          <w:b/>
          <w:bCs/>
          <w:color w:val="4472C4" w:themeColor="accent1"/>
          <w:sz w:val="28"/>
          <w:szCs w:val="28"/>
        </w:rPr>
        <w:t xml:space="preserve">PrEP </w:t>
      </w:r>
      <w:r w:rsidR="00113495">
        <w:rPr>
          <w:rFonts w:ascii="Calibri" w:eastAsia="Calibri" w:hAnsi="Calibri" w:cs="Calibri"/>
          <w:b/>
          <w:bCs/>
          <w:color w:val="4472C4" w:themeColor="accent1"/>
          <w:sz w:val="28"/>
          <w:szCs w:val="28"/>
        </w:rPr>
        <w:t>D</w:t>
      </w:r>
      <w:r w:rsidR="00655E3B" w:rsidRPr="000A28FB">
        <w:rPr>
          <w:rFonts w:ascii="Calibri" w:eastAsia="Calibri" w:hAnsi="Calibri" w:cs="Calibri"/>
          <w:b/>
          <w:bCs/>
          <w:color w:val="4472C4" w:themeColor="accent1"/>
          <w:sz w:val="28"/>
          <w:szCs w:val="28"/>
        </w:rPr>
        <w:t>elivery</w:t>
      </w:r>
      <w:r w:rsidR="00113495">
        <w:rPr>
          <w:rFonts w:ascii="Calibri" w:eastAsia="Calibri" w:hAnsi="Calibri" w:cs="Calibri"/>
          <w:b/>
          <w:bCs/>
          <w:color w:val="4472C4" w:themeColor="accent1"/>
          <w:sz w:val="28"/>
          <w:szCs w:val="28"/>
        </w:rPr>
        <w:t xml:space="preserve"> Platforms</w:t>
      </w:r>
      <w:r w:rsidR="00550B76">
        <w:rPr>
          <w:rFonts w:ascii="Calibri" w:eastAsia="Calibri" w:hAnsi="Calibri" w:cs="Calibri"/>
          <w:b/>
          <w:bCs/>
          <w:color w:val="4472C4" w:themeColor="accent1"/>
          <w:sz w:val="28"/>
          <w:szCs w:val="28"/>
        </w:rPr>
        <w:t xml:space="preserve"> (D)</w:t>
      </w:r>
    </w:p>
    <w:p w14:paraId="550AD1D0" w14:textId="77777777" w:rsidR="005E48AE" w:rsidRDefault="005E48AE" w:rsidP="006479C8">
      <w:pPr>
        <w:spacing w:after="0"/>
        <w:jc w:val="both"/>
        <w:rPr>
          <w:rFonts w:ascii="Calibri" w:eastAsia="Calibri" w:hAnsi="Calibri" w:cs="Calibri"/>
          <w:b/>
          <w:bCs/>
          <w:color w:val="000000" w:themeColor="text1"/>
          <w:sz w:val="24"/>
          <w:szCs w:val="24"/>
        </w:rPr>
      </w:pPr>
    </w:p>
    <w:p w14:paraId="19172A63" w14:textId="14A56D11" w:rsidR="00274925" w:rsidRPr="00274925" w:rsidRDefault="00164B51" w:rsidP="00274925">
      <w:pPr>
        <w:spacing w:after="0"/>
        <w:jc w:val="both"/>
        <w:rPr>
          <w:rFonts w:ascii="Calibri" w:eastAsia="Calibri" w:hAnsi="Calibri" w:cs="Calibri"/>
          <w:color w:val="4472C4" w:themeColor="accent1"/>
          <w:sz w:val="24"/>
          <w:szCs w:val="24"/>
        </w:rPr>
      </w:pPr>
      <w:r w:rsidRPr="58B1C434">
        <w:rPr>
          <w:rFonts w:ascii="Calibri" w:eastAsia="Calibri" w:hAnsi="Calibri" w:cs="Calibri"/>
          <w:color w:val="4472C4" w:themeColor="accent1"/>
          <w:sz w:val="24"/>
          <w:szCs w:val="24"/>
        </w:rPr>
        <w:t>D</w:t>
      </w:r>
      <w:r w:rsidR="00EB0731" w:rsidRPr="58B1C434">
        <w:rPr>
          <w:rFonts w:ascii="Calibri" w:eastAsia="Calibri" w:hAnsi="Calibri" w:cs="Calibri"/>
          <w:color w:val="4472C4" w:themeColor="accent1"/>
          <w:sz w:val="24"/>
          <w:szCs w:val="24"/>
        </w:rPr>
        <w:t>1</w:t>
      </w:r>
      <w:r w:rsidRPr="58B1C434">
        <w:rPr>
          <w:rFonts w:ascii="Calibri" w:eastAsia="Calibri" w:hAnsi="Calibri" w:cs="Calibri"/>
          <w:color w:val="4472C4" w:themeColor="accent1"/>
          <w:sz w:val="24"/>
          <w:szCs w:val="24"/>
        </w:rPr>
        <w:t xml:space="preserve">. </w:t>
      </w:r>
      <w:r w:rsidR="00274925" w:rsidRPr="58B1C434">
        <w:rPr>
          <w:rFonts w:ascii="Calibri" w:eastAsia="Calibri" w:hAnsi="Calibri" w:cs="Calibri"/>
          <w:color w:val="4472C4" w:themeColor="accent1"/>
          <w:sz w:val="24"/>
          <w:szCs w:val="24"/>
        </w:rPr>
        <w:t xml:space="preserve">Dedicate resources to conduct regular </w:t>
      </w:r>
      <w:r w:rsidR="00274925" w:rsidRPr="58B1C434">
        <w:rPr>
          <w:rFonts w:ascii="Calibri" w:eastAsia="Calibri" w:hAnsi="Calibri" w:cs="Calibri"/>
          <w:b/>
          <w:bCs/>
          <w:color w:val="4472C4" w:themeColor="accent1"/>
          <w:sz w:val="24"/>
          <w:szCs w:val="24"/>
        </w:rPr>
        <w:t>HIV tests, initiate PrEP, and support ongoing</w:t>
      </w:r>
      <w:r w:rsidR="00F3430E" w:rsidRPr="58B1C434">
        <w:rPr>
          <w:rFonts w:ascii="Calibri" w:eastAsia="Calibri" w:hAnsi="Calibri" w:cs="Calibri"/>
          <w:b/>
          <w:bCs/>
          <w:color w:val="4472C4" w:themeColor="accent1"/>
          <w:sz w:val="24"/>
          <w:szCs w:val="24"/>
        </w:rPr>
        <w:t xml:space="preserve"> CAB</w:t>
      </w:r>
      <w:r w:rsidR="00274925" w:rsidRPr="58B1C434">
        <w:rPr>
          <w:rFonts w:ascii="Calibri" w:eastAsia="Calibri" w:hAnsi="Calibri" w:cs="Calibri"/>
          <w:b/>
          <w:bCs/>
          <w:color w:val="4472C4" w:themeColor="accent1"/>
          <w:sz w:val="24"/>
          <w:szCs w:val="24"/>
        </w:rPr>
        <w:t xml:space="preserve"> PrEP use.</w:t>
      </w:r>
    </w:p>
    <w:p w14:paraId="4A778F22" w14:textId="77777777" w:rsidR="000A28FB" w:rsidRDefault="000A28FB" w:rsidP="006479C8">
      <w:pPr>
        <w:spacing w:after="0"/>
        <w:jc w:val="both"/>
        <w:rPr>
          <w:rFonts w:ascii="Calibri" w:eastAsia="Calibri" w:hAnsi="Calibri" w:cs="Calibri"/>
          <w:color w:val="000000" w:themeColor="text1"/>
          <w:sz w:val="24"/>
          <w:szCs w:val="24"/>
          <w:lang w:val="en-GB"/>
        </w:rPr>
      </w:pPr>
    </w:p>
    <w:p w14:paraId="1CC9FF8E" w14:textId="06992ADB" w:rsidR="001C4F2D" w:rsidRDefault="00655E3B" w:rsidP="00113495">
      <w:pPr>
        <w:spacing w:after="0"/>
        <w:jc w:val="both"/>
        <w:rPr>
          <w:rFonts w:ascii="Calibri" w:eastAsia="Calibri" w:hAnsi="Calibri" w:cs="Calibri"/>
          <w:color w:val="000000" w:themeColor="text1"/>
          <w:sz w:val="24"/>
          <w:szCs w:val="24"/>
          <w:lang w:val="en-GB"/>
        </w:rPr>
      </w:pPr>
      <w:r w:rsidRPr="00550B76">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1</w:t>
      </w:r>
      <w:r w:rsidR="00D6633F">
        <w:rPr>
          <w:rFonts w:ascii="Calibri" w:eastAsia="Calibri" w:hAnsi="Calibri" w:cs="Calibri"/>
          <w:b/>
          <w:bCs/>
          <w:color w:val="000000" w:themeColor="text1"/>
          <w:sz w:val="24"/>
          <w:szCs w:val="24"/>
          <w:lang w:val="en-GB"/>
        </w:rPr>
        <w:t>a.</w:t>
      </w:r>
      <w:r w:rsidRPr="00655E3B">
        <w:rPr>
          <w:rFonts w:ascii="Calibri" w:eastAsia="Calibri" w:hAnsi="Calibri" w:cs="Calibri"/>
          <w:color w:val="000000" w:themeColor="text1"/>
          <w:sz w:val="24"/>
          <w:szCs w:val="24"/>
          <w:lang w:val="en-GB"/>
        </w:rPr>
        <w:t xml:space="preserve"> Like oral PrEP</w:t>
      </w:r>
      <w:r w:rsidR="000A6903">
        <w:rPr>
          <w:rFonts w:ascii="Calibri" w:eastAsia="Calibri" w:hAnsi="Calibri" w:cs="Calibri"/>
          <w:color w:val="000000" w:themeColor="text1"/>
          <w:sz w:val="24"/>
          <w:szCs w:val="24"/>
          <w:lang w:val="en-GB"/>
        </w:rPr>
        <w:t xml:space="preserve"> delivery</w:t>
      </w:r>
      <w:r w:rsidRPr="00655E3B">
        <w:rPr>
          <w:rFonts w:ascii="Calibri" w:eastAsia="Calibri" w:hAnsi="Calibri" w:cs="Calibri"/>
          <w:color w:val="000000" w:themeColor="text1"/>
          <w:sz w:val="24"/>
          <w:szCs w:val="24"/>
          <w:lang w:val="en-GB"/>
        </w:rPr>
        <w:t xml:space="preserve">, </w:t>
      </w:r>
      <w:r w:rsidR="0066413F">
        <w:rPr>
          <w:rFonts w:ascii="Calibri" w:eastAsia="Calibri" w:hAnsi="Calibri" w:cs="Calibri"/>
          <w:color w:val="000000" w:themeColor="text1"/>
          <w:sz w:val="24"/>
          <w:szCs w:val="24"/>
          <w:lang w:val="en-GB"/>
        </w:rPr>
        <w:t xml:space="preserve">provision of </w:t>
      </w:r>
      <w:r w:rsidR="00274925">
        <w:rPr>
          <w:rFonts w:ascii="Calibri" w:eastAsia="Calibri" w:hAnsi="Calibri" w:cs="Calibri"/>
          <w:color w:val="000000" w:themeColor="text1"/>
          <w:sz w:val="24"/>
          <w:szCs w:val="24"/>
          <w:lang w:val="en-GB"/>
        </w:rPr>
        <w:t xml:space="preserve">CAB </w:t>
      </w:r>
      <w:r w:rsidR="00D620DB">
        <w:rPr>
          <w:rFonts w:ascii="Calibri" w:eastAsia="Calibri" w:hAnsi="Calibri" w:cs="Calibri"/>
          <w:color w:val="000000" w:themeColor="text1"/>
          <w:sz w:val="24"/>
          <w:szCs w:val="24"/>
          <w:lang w:val="en-GB"/>
        </w:rPr>
        <w:t>PrEP</w:t>
      </w:r>
      <w:r w:rsidR="00274925" w:rsidRPr="00655E3B">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 xml:space="preserve">will require resources </w:t>
      </w:r>
      <w:r w:rsidR="0066413F">
        <w:rPr>
          <w:rFonts w:ascii="Calibri" w:eastAsia="Calibri" w:hAnsi="Calibri" w:cs="Calibri"/>
          <w:color w:val="000000" w:themeColor="text1"/>
          <w:sz w:val="24"/>
          <w:szCs w:val="24"/>
          <w:lang w:val="en-GB"/>
        </w:rPr>
        <w:t>f</w:t>
      </w:r>
      <w:r w:rsidRPr="00655E3B">
        <w:rPr>
          <w:rFonts w:ascii="Calibri" w:eastAsia="Calibri" w:hAnsi="Calibri" w:cs="Calibri"/>
          <w:color w:val="000000" w:themeColor="text1"/>
          <w:sz w:val="24"/>
          <w:szCs w:val="24"/>
          <w:lang w:val="en-GB"/>
        </w:rPr>
        <w:t>o</w:t>
      </w:r>
      <w:r w:rsidR="0066413F">
        <w:rPr>
          <w:rFonts w:ascii="Calibri" w:eastAsia="Calibri" w:hAnsi="Calibri" w:cs="Calibri"/>
          <w:color w:val="000000" w:themeColor="text1"/>
          <w:sz w:val="24"/>
          <w:szCs w:val="24"/>
          <w:lang w:val="en-GB"/>
        </w:rPr>
        <w:t>r</w:t>
      </w:r>
      <w:r w:rsidRPr="00655E3B">
        <w:rPr>
          <w:rFonts w:ascii="Calibri" w:eastAsia="Calibri" w:hAnsi="Calibri" w:cs="Calibri"/>
          <w:color w:val="000000" w:themeColor="text1"/>
          <w:sz w:val="24"/>
          <w:szCs w:val="24"/>
          <w:lang w:val="en-GB"/>
        </w:rPr>
        <w:t xml:space="preserve"> conduct</w:t>
      </w:r>
      <w:r w:rsidR="0066413F">
        <w:rPr>
          <w:rFonts w:ascii="Calibri" w:eastAsia="Calibri" w:hAnsi="Calibri" w:cs="Calibri"/>
          <w:color w:val="000000" w:themeColor="text1"/>
          <w:sz w:val="24"/>
          <w:szCs w:val="24"/>
          <w:lang w:val="en-GB"/>
        </w:rPr>
        <w:t>ing</w:t>
      </w:r>
      <w:r w:rsidRPr="00655E3B">
        <w:rPr>
          <w:rFonts w:ascii="Calibri" w:eastAsia="Calibri" w:hAnsi="Calibri" w:cs="Calibri"/>
          <w:color w:val="000000" w:themeColor="text1"/>
          <w:sz w:val="24"/>
          <w:szCs w:val="24"/>
          <w:lang w:val="en-GB"/>
        </w:rPr>
        <w:t xml:space="preserve"> regular HIV tests, initiation visits, and follow</w:t>
      </w:r>
      <w:r w:rsidR="004C6751">
        <w:rPr>
          <w:rFonts w:ascii="Calibri" w:eastAsia="Calibri" w:hAnsi="Calibri" w:cs="Calibri"/>
          <w:color w:val="000000" w:themeColor="text1"/>
          <w:sz w:val="24"/>
          <w:szCs w:val="24"/>
          <w:lang w:val="en-GB"/>
        </w:rPr>
        <w:t>-</w:t>
      </w:r>
      <w:r w:rsidRPr="00655E3B">
        <w:rPr>
          <w:rFonts w:ascii="Calibri" w:eastAsia="Calibri" w:hAnsi="Calibri" w:cs="Calibri"/>
          <w:color w:val="000000" w:themeColor="text1"/>
          <w:sz w:val="24"/>
          <w:szCs w:val="24"/>
          <w:lang w:val="en-GB"/>
        </w:rPr>
        <w:t xml:space="preserve">up visits. Where are </w:t>
      </w:r>
      <w:r w:rsidR="0066413F">
        <w:rPr>
          <w:rFonts w:ascii="Calibri" w:eastAsia="Calibri" w:hAnsi="Calibri" w:cs="Calibri"/>
          <w:color w:val="000000" w:themeColor="text1"/>
          <w:sz w:val="24"/>
          <w:szCs w:val="24"/>
          <w:lang w:val="en-GB"/>
        </w:rPr>
        <w:t xml:space="preserve">the </w:t>
      </w:r>
      <w:r w:rsidRPr="00655E3B">
        <w:rPr>
          <w:rFonts w:ascii="Calibri" w:eastAsia="Calibri" w:hAnsi="Calibri" w:cs="Calibri"/>
          <w:color w:val="000000" w:themeColor="text1"/>
          <w:sz w:val="24"/>
          <w:szCs w:val="24"/>
          <w:lang w:val="en-GB"/>
        </w:rPr>
        <w:t xml:space="preserve">resources for oral PrEP implementation coming from? </w:t>
      </w:r>
      <w:r w:rsidR="008154A1">
        <w:rPr>
          <w:rFonts w:ascii="Calibri" w:eastAsia="Calibri" w:hAnsi="Calibri" w:cs="Calibri"/>
          <w:color w:val="000000" w:themeColor="text1"/>
          <w:sz w:val="24"/>
          <w:szCs w:val="24"/>
          <w:lang w:val="en-GB"/>
        </w:rPr>
        <w:t xml:space="preserve">What are the primary barriers to scaling oral PrEP? </w:t>
      </w:r>
      <w:r w:rsidRPr="00655E3B">
        <w:rPr>
          <w:rFonts w:ascii="Calibri" w:eastAsia="Calibri" w:hAnsi="Calibri" w:cs="Calibri"/>
          <w:color w:val="000000" w:themeColor="text1"/>
          <w:sz w:val="24"/>
          <w:szCs w:val="24"/>
          <w:lang w:val="en-GB"/>
        </w:rPr>
        <w:t>Do you think th</w:t>
      </w:r>
      <w:r w:rsidR="00C7007A">
        <w:rPr>
          <w:rFonts w:ascii="Calibri" w:eastAsia="Calibri" w:hAnsi="Calibri" w:cs="Calibri"/>
          <w:color w:val="000000" w:themeColor="text1"/>
          <w:sz w:val="24"/>
          <w:szCs w:val="24"/>
          <w:lang w:val="en-GB"/>
        </w:rPr>
        <w:t>e sources of support</w:t>
      </w:r>
      <w:r w:rsidRPr="00655E3B">
        <w:rPr>
          <w:rFonts w:ascii="Calibri" w:eastAsia="Calibri" w:hAnsi="Calibri" w:cs="Calibri"/>
          <w:color w:val="000000" w:themeColor="text1"/>
          <w:sz w:val="24"/>
          <w:szCs w:val="24"/>
          <w:lang w:val="en-GB"/>
        </w:rPr>
        <w:t xml:space="preserve"> would be the same for </w:t>
      </w:r>
      <w:r w:rsidR="00274925">
        <w:rPr>
          <w:rFonts w:ascii="Calibri" w:eastAsia="Calibri" w:hAnsi="Calibri" w:cs="Calibri"/>
          <w:color w:val="000000" w:themeColor="text1"/>
          <w:sz w:val="24"/>
          <w:szCs w:val="24"/>
          <w:lang w:val="en-GB"/>
        </w:rPr>
        <w:t xml:space="preserve">other PrEP </w:t>
      </w:r>
      <w:r w:rsidR="004A2FE5">
        <w:rPr>
          <w:rFonts w:ascii="Calibri" w:eastAsia="Calibri" w:hAnsi="Calibri" w:cs="Calibri"/>
          <w:color w:val="000000" w:themeColor="text1"/>
          <w:sz w:val="24"/>
          <w:szCs w:val="24"/>
          <w:lang w:val="en-GB"/>
        </w:rPr>
        <w:t>methods</w:t>
      </w:r>
      <w:r w:rsidRPr="00655E3B">
        <w:rPr>
          <w:rFonts w:ascii="Calibri" w:eastAsia="Calibri" w:hAnsi="Calibri" w:cs="Calibri"/>
          <w:color w:val="000000" w:themeColor="text1"/>
          <w:sz w:val="24"/>
          <w:szCs w:val="24"/>
          <w:lang w:val="en-GB"/>
        </w:rPr>
        <w:t>?</w:t>
      </w:r>
      <w:r w:rsidR="008154A1">
        <w:rPr>
          <w:rFonts w:ascii="Calibri" w:eastAsia="Calibri" w:hAnsi="Calibri" w:cs="Calibri"/>
          <w:color w:val="000000" w:themeColor="text1"/>
          <w:sz w:val="24"/>
          <w:szCs w:val="24"/>
          <w:lang w:val="en-GB"/>
        </w:rPr>
        <w:t xml:space="preserve"> </w:t>
      </w:r>
    </w:p>
    <w:p w14:paraId="0CE4F887" w14:textId="471F191A" w:rsidR="00D6633F" w:rsidRDefault="00D6633F" w:rsidP="00113495">
      <w:pPr>
        <w:spacing w:after="0"/>
        <w:jc w:val="both"/>
        <w:rPr>
          <w:rFonts w:ascii="Calibri" w:eastAsia="Calibri" w:hAnsi="Calibri" w:cs="Calibri"/>
          <w:color w:val="000000" w:themeColor="text1"/>
          <w:sz w:val="24"/>
          <w:szCs w:val="24"/>
          <w:lang w:val="en-GB"/>
        </w:rPr>
      </w:pPr>
    </w:p>
    <w:p w14:paraId="51C0F4E8" w14:textId="2A84946C" w:rsidR="00D6633F" w:rsidRDefault="00D6633F" w:rsidP="00113495">
      <w:pPr>
        <w:spacing w:after="0"/>
        <w:jc w:val="both"/>
        <w:rPr>
          <w:rFonts w:ascii="Calibri" w:eastAsia="Calibri" w:hAnsi="Calibri" w:cs="Calibri"/>
          <w:color w:val="000000" w:themeColor="text1"/>
          <w:sz w:val="24"/>
          <w:szCs w:val="24"/>
        </w:rPr>
      </w:pPr>
      <w:r w:rsidRPr="00D6633F">
        <w:rPr>
          <w:rFonts w:ascii="Calibri" w:eastAsia="Calibri" w:hAnsi="Calibri" w:cs="Calibri"/>
          <w:b/>
          <w:bCs/>
          <w:color w:val="000000" w:themeColor="text1"/>
          <w:sz w:val="24"/>
          <w:szCs w:val="24"/>
        </w:rPr>
        <w:t>D</w:t>
      </w:r>
      <w:r w:rsidR="00EB0731">
        <w:rPr>
          <w:rFonts w:ascii="Calibri" w:eastAsia="Calibri" w:hAnsi="Calibri" w:cs="Calibri"/>
          <w:b/>
          <w:bCs/>
          <w:color w:val="000000" w:themeColor="text1"/>
          <w:sz w:val="24"/>
          <w:szCs w:val="24"/>
        </w:rPr>
        <w:t>1</w:t>
      </w:r>
      <w:r w:rsidRPr="00D6633F">
        <w:rPr>
          <w:rFonts w:ascii="Calibri" w:eastAsia="Calibri" w:hAnsi="Calibri" w:cs="Calibri"/>
          <w:b/>
          <w:bCs/>
          <w:color w:val="000000" w:themeColor="text1"/>
          <w:sz w:val="24"/>
          <w:szCs w:val="24"/>
        </w:rPr>
        <w:t>b.</w:t>
      </w:r>
      <w:r>
        <w:rPr>
          <w:rFonts w:ascii="Calibri" w:eastAsia="Calibri" w:hAnsi="Calibri" w:cs="Calibri"/>
          <w:color w:val="000000" w:themeColor="text1"/>
          <w:sz w:val="24"/>
          <w:szCs w:val="24"/>
        </w:rPr>
        <w:t xml:space="preserve"> </w:t>
      </w:r>
      <w:r w:rsidRPr="00D6633F">
        <w:rPr>
          <w:rFonts w:ascii="Calibri" w:eastAsia="Calibri" w:hAnsi="Calibri" w:cs="Calibri"/>
          <w:color w:val="000000" w:themeColor="text1"/>
          <w:sz w:val="24"/>
          <w:szCs w:val="24"/>
        </w:rPr>
        <w:t xml:space="preserve">To what extent do </w:t>
      </w:r>
      <w:r w:rsidR="005D7596">
        <w:rPr>
          <w:rFonts w:ascii="Calibri" w:eastAsia="Calibri" w:hAnsi="Calibri" w:cs="Calibri"/>
          <w:color w:val="000000" w:themeColor="text1"/>
          <w:sz w:val="24"/>
          <w:szCs w:val="24"/>
        </w:rPr>
        <w:t>providers and PrEP access locations</w:t>
      </w:r>
      <w:r w:rsidRPr="00D6633F">
        <w:rPr>
          <w:rFonts w:ascii="Calibri" w:eastAsia="Calibri" w:hAnsi="Calibri" w:cs="Calibri"/>
          <w:color w:val="000000" w:themeColor="text1"/>
          <w:sz w:val="24"/>
          <w:szCs w:val="24"/>
        </w:rPr>
        <w:t xml:space="preserve"> that reach end</w:t>
      </w:r>
      <w:r w:rsidR="00C7007A">
        <w:rPr>
          <w:rFonts w:ascii="Calibri" w:eastAsia="Calibri" w:hAnsi="Calibri" w:cs="Calibri"/>
          <w:color w:val="000000" w:themeColor="text1"/>
          <w:sz w:val="24"/>
          <w:szCs w:val="24"/>
        </w:rPr>
        <w:t>-</w:t>
      </w:r>
      <w:r w:rsidRPr="00D6633F">
        <w:rPr>
          <w:rFonts w:ascii="Calibri" w:eastAsia="Calibri" w:hAnsi="Calibri" w:cs="Calibri"/>
          <w:color w:val="000000" w:themeColor="text1"/>
          <w:sz w:val="24"/>
          <w:szCs w:val="24"/>
        </w:rPr>
        <w:t xml:space="preserve">user populations have the capacity to </w:t>
      </w:r>
      <w:r w:rsidR="005D7596">
        <w:rPr>
          <w:rFonts w:ascii="Calibri" w:eastAsia="Calibri" w:hAnsi="Calibri" w:cs="Calibri"/>
          <w:color w:val="000000" w:themeColor="text1"/>
          <w:sz w:val="24"/>
          <w:szCs w:val="24"/>
        </w:rPr>
        <w:t>offer</w:t>
      </w:r>
      <w:r w:rsidR="005D7596" w:rsidRPr="00D6633F">
        <w:rPr>
          <w:rFonts w:ascii="Calibri" w:eastAsia="Calibri" w:hAnsi="Calibri" w:cs="Calibri"/>
          <w:color w:val="000000" w:themeColor="text1"/>
          <w:sz w:val="24"/>
          <w:szCs w:val="24"/>
        </w:rPr>
        <w:t xml:space="preserve"> </w:t>
      </w:r>
      <w:r w:rsidR="00122993">
        <w:rPr>
          <w:rFonts w:ascii="Calibri" w:eastAsia="Calibri" w:hAnsi="Calibri" w:cs="Calibri"/>
          <w:color w:val="000000" w:themeColor="text1"/>
          <w:sz w:val="24"/>
          <w:szCs w:val="24"/>
        </w:rPr>
        <w:t>CAB PrEP</w:t>
      </w:r>
      <w:r w:rsidR="004A2FE5">
        <w:rPr>
          <w:rFonts w:ascii="Calibri" w:eastAsia="Calibri" w:hAnsi="Calibri" w:cs="Calibri"/>
          <w:color w:val="000000" w:themeColor="text1"/>
          <w:sz w:val="24"/>
          <w:szCs w:val="24"/>
        </w:rPr>
        <w:t xml:space="preserve"> </w:t>
      </w:r>
      <w:r w:rsidR="00274925">
        <w:rPr>
          <w:rFonts w:ascii="Calibri" w:eastAsia="Calibri" w:hAnsi="Calibri" w:cs="Calibri"/>
          <w:color w:val="000000" w:themeColor="text1"/>
          <w:sz w:val="24"/>
          <w:szCs w:val="24"/>
        </w:rPr>
        <w:t xml:space="preserve">(if approved) </w:t>
      </w:r>
      <w:r w:rsidRPr="00D6633F">
        <w:rPr>
          <w:rFonts w:ascii="Calibri" w:eastAsia="Calibri" w:hAnsi="Calibri" w:cs="Calibri"/>
          <w:color w:val="000000" w:themeColor="text1"/>
          <w:sz w:val="24"/>
          <w:szCs w:val="24"/>
        </w:rPr>
        <w:t>in their current service offering</w:t>
      </w:r>
      <w:r w:rsidR="00C7007A">
        <w:rPr>
          <w:rFonts w:ascii="Calibri" w:eastAsia="Calibri" w:hAnsi="Calibri" w:cs="Calibri"/>
          <w:color w:val="000000" w:themeColor="text1"/>
          <w:sz w:val="24"/>
          <w:szCs w:val="24"/>
        </w:rPr>
        <w:t>s</w:t>
      </w:r>
      <w:r w:rsidRPr="00D6633F">
        <w:rPr>
          <w:rFonts w:ascii="Calibri" w:eastAsia="Calibri" w:hAnsi="Calibri" w:cs="Calibri"/>
          <w:color w:val="000000" w:themeColor="text1"/>
          <w:sz w:val="24"/>
          <w:szCs w:val="24"/>
        </w:rPr>
        <w:t>? What are potential barriers?</w:t>
      </w:r>
    </w:p>
    <w:p w14:paraId="31353ACE" w14:textId="77777777" w:rsidR="0066413F" w:rsidRDefault="0066413F" w:rsidP="00113495">
      <w:pPr>
        <w:spacing w:after="0"/>
        <w:jc w:val="both"/>
        <w:rPr>
          <w:rFonts w:ascii="Calibri" w:eastAsia="Calibri" w:hAnsi="Calibri" w:cs="Calibri"/>
          <w:b/>
          <w:bCs/>
          <w:color w:val="000000" w:themeColor="text1"/>
          <w:sz w:val="24"/>
          <w:szCs w:val="24"/>
        </w:rPr>
      </w:pPr>
    </w:p>
    <w:p w14:paraId="0F12CDEB" w14:textId="012BFB2D" w:rsidR="00D6633F" w:rsidRDefault="00D6633F" w:rsidP="00113495">
      <w:pPr>
        <w:spacing w:after="0"/>
        <w:jc w:val="both"/>
        <w:rPr>
          <w:rFonts w:ascii="Calibri" w:eastAsia="Calibri" w:hAnsi="Calibri" w:cs="Calibri"/>
          <w:color w:val="000000" w:themeColor="text1"/>
          <w:sz w:val="24"/>
          <w:szCs w:val="24"/>
        </w:rPr>
      </w:pPr>
      <w:r w:rsidRPr="00D6633F">
        <w:rPr>
          <w:rFonts w:ascii="Calibri" w:eastAsia="Calibri" w:hAnsi="Calibri" w:cs="Calibri"/>
          <w:b/>
          <w:bCs/>
          <w:color w:val="000000" w:themeColor="text1"/>
          <w:sz w:val="24"/>
          <w:szCs w:val="24"/>
        </w:rPr>
        <w:t>D</w:t>
      </w:r>
      <w:r w:rsidR="00EB0731">
        <w:rPr>
          <w:rFonts w:ascii="Calibri" w:eastAsia="Calibri" w:hAnsi="Calibri" w:cs="Calibri"/>
          <w:b/>
          <w:bCs/>
          <w:color w:val="000000" w:themeColor="text1"/>
          <w:sz w:val="24"/>
          <w:szCs w:val="24"/>
        </w:rPr>
        <w:t>1</w:t>
      </w:r>
      <w:r>
        <w:rPr>
          <w:rFonts w:ascii="Calibri" w:eastAsia="Calibri" w:hAnsi="Calibri" w:cs="Calibri"/>
          <w:b/>
          <w:bCs/>
          <w:color w:val="000000" w:themeColor="text1"/>
          <w:sz w:val="24"/>
          <w:szCs w:val="24"/>
        </w:rPr>
        <w:t>c.</w:t>
      </w:r>
      <w:r w:rsidRPr="00D6633F">
        <w:rPr>
          <w:rFonts w:ascii="Calibri" w:eastAsia="Calibri" w:hAnsi="Calibri" w:cs="Calibri"/>
          <w:color w:val="000000" w:themeColor="text1"/>
          <w:sz w:val="24"/>
          <w:szCs w:val="24"/>
        </w:rPr>
        <w:t xml:space="preserve"> To what extent will sufficient funding </w:t>
      </w:r>
      <w:r w:rsidR="00C7007A">
        <w:rPr>
          <w:rFonts w:ascii="Calibri" w:eastAsia="Calibri" w:hAnsi="Calibri" w:cs="Calibri"/>
          <w:color w:val="000000" w:themeColor="text1"/>
          <w:sz w:val="24"/>
          <w:szCs w:val="24"/>
        </w:rPr>
        <w:t xml:space="preserve">be available </w:t>
      </w:r>
      <w:r w:rsidRPr="00D6633F">
        <w:rPr>
          <w:rFonts w:ascii="Calibri" w:eastAsia="Calibri" w:hAnsi="Calibri" w:cs="Calibri"/>
          <w:color w:val="000000" w:themeColor="text1"/>
          <w:sz w:val="24"/>
          <w:szCs w:val="24"/>
        </w:rPr>
        <w:t>to build the needed health</w:t>
      </w:r>
      <w:r w:rsidR="00ED53EA">
        <w:rPr>
          <w:rFonts w:ascii="Calibri" w:eastAsia="Calibri" w:hAnsi="Calibri" w:cs="Calibri"/>
          <w:color w:val="000000" w:themeColor="text1"/>
          <w:sz w:val="24"/>
          <w:szCs w:val="24"/>
        </w:rPr>
        <w:t xml:space="preserve"> </w:t>
      </w:r>
      <w:r w:rsidRPr="00D6633F">
        <w:rPr>
          <w:rFonts w:ascii="Calibri" w:eastAsia="Calibri" w:hAnsi="Calibri" w:cs="Calibri"/>
          <w:color w:val="000000" w:themeColor="text1"/>
          <w:sz w:val="24"/>
          <w:szCs w:val="24"/>
        </w:rPr>
        <w:t xml:space="preserve">care capacity? </w:t>
      </w:r>
      <w:r w:rsidR="00122993">
        <w:rPr>
          <w:rFonts w:ascii="Calibri" w:eastAsia="Calibri" w:hAnsi="Calibri" w:cs="Calibri"/>
          <w:color w:val="000000" w:themeColor="text1"/>
          <w:sz w:val="24"/>
          <w:szCs w:val="24"/>
        </w:rPr>
        <w:t>What are the sources of this funding</w:t>
      </w:r>
      <w:r w:rsidRPr="00D6633F">
        <w:rPr>
          <w:rFonts w:ascii="Calibri" w:eastAsia="Calibri" w:hAnsi="Calibri" w:cs="Calibri"/>
          <w:color w:val="000000" w:themeColor="text1"/>
          <w:sz w:val="24"/>
          <w:szCs w:val="24"/>
        </w:rPr>
        <w:t xml:space="preserve">? What specific challenges do you anticipate? What opportunities do you see </w:t>
      </w:r>
      <w:r w:rsidR="00175B70">
        <w:rPr>
          <w:rFonts w:ascii="Calibri" w:eastAsia="Calibri" w:hAnsi="Calibri" w:cs="Calibri"/>
          <w:color w:val="000000" w:themeColor="text1"/>
          <w:sz w:val="24"/>
          <w:szCs w:val="24"/>
        </w:rPr>
        <w:t>for</w:t>
      </w:r>
      <w:r w:rsidRPr="00D6633F">
        <w:rPr>
          <w:rFonts w:ascii="Calibri" w:eastAsia="Calibri" w:hAnsi="Calibri" w:cs="Calibri"/>
          <w:color w:val="000000" w:themeColor="text1"/>
          <w:sz w:val="24"/>
          <w:szCs w:val="24"/>
        </w:rPr>
        <w:t xml:space="preserve"> overcom</w:t>
      </w:r>
      <w:r w:rsidR="00175B70">
        <w:rPr>
          <w:rFonts w:ascii="Calibri" w:eastAsia="Calibri" w:hAnsi="Calibri" w:cs="Calibri"/>
          <w:color w:val="000000" w:themeColor="text1"/>
          <w:sz w:val="24"/>
          <w:szCs w:val="24"/>
        </w:rPr>
        <w:t>ing</w:t>
      </w:r>
      <w:r w:rsidRPr="00D6633F">
        <w:rPr>
          <w:rFonts w:ascii="Calibri" w:eastAsia="Calibri" w:hAnsi="Calibri" w:cs="Calibri"/>
          <w:color w:val="000000" w:themeColor="text1"/>
          <w:sz w:val="24"/>
          <w:szCs w:val="24"/>
        </w:rPr>
        <w:t xml:space="preserve"> these barriers or facilitat</w:t>
      </w:r>
      <w:r w:rsidR="00175B70">
        <w:rPr>
          <w:rFonts w:ascii="Calibri" w:eastAsia="Calibri" w:hAnsi="Calibri" w:cs="Calibri"/>
          <w:color w:val="000000" w:themeColor="text1"/>
          <w:sz w:val="24"/>
          <w:szCs w:val="24"/>
        </w:rPr>
        <w:t>ing</w:t>
      </w:r>
      <w:r w:rsidRPr="00D6633F">
        <w:rPr>
          <w:rFonts w:ascii="Calibri" w:eastAsia="Calibri" w:hAnsi="Calibri" w:cs="Calibri"/>
          <w:color w:val="000000" w:themeColor="text1"/>
          <w:sz w:val="24"/>
          <w:szCs w:val="24"/>
        </w:rPr>
        <w:t xml:space="preserve"> progress?</w:t>
      </w:r>
    </w:p>
    <w:p w14:paraId="4CCB66B5" w14:textId="77777777" w:rsidR="001F46E9" w:rsidRDefault="001F46E9" w:rsidP="00113495">
      <w:pPr>
        <w:spacing w:after="0"/>
        <w:jc w:val="both"/>
        <w:rPr>
          <w:rFonts w:ascii="Calibri" w:eastAsia="Calibri" w:hAnsi="Calibri" w:cs="Calibri"/>
          <w:color w:val="000000" w:themeColor="text1"/>
          <w:sz w:val="24"/>
          <w:szCs w:val="24"/>
        </w:rPr>
      </w:pPr>
    </w:p>
    <w:p w14:paraId="558DBB37" w14:textId="0A6957A7"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175B70">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r>
        <w:rPr>
          <w:rFonts w:ascii="Calibri" w:eastAsia="Calibri" w:hAnsi="Calibri" w:cs="Calibri"/>
          <w:color w:val="7F7F7F" w:themeColor="text1" w:themeTint="80"/>
          <w:sz w:val="24"/>
          <w:szCs w:val="24"/>
        </w:rPr>
        <w:t>:</w:t>
      </w:r>
    </w:p>
    <w:p w14:paraId="395421A5" w14:textId="77777777" w:rsidR="001F46E9" w:rsidRPr="004C6751" w:rsidRDefault="001F46E9" w:rsidP="001F46E9">
      <w:pPr>
        <w:numPr>
          <w:ilvl w:val="0"/>
          <w:numId w:val="3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Lessons learned from oral PrEP </w:t>
      </w:r>
      <w:proofErr w:type="gramStart"/>
      <w:r w:rsidRPr="004C6751">
        <w:rPr>
          <w:rFonts w:ascii="Calibri" w:eastAsia="Calibri" w:hAnsi="Calibri" w:cs="Calibri"/>
          <w:color w:val="7F7F7F" w:themeColor="text1" w:themeTint="80"/>
          <w:sz w:val="24"/>
          <w:szCs w:val="24"/>
        </w:rPr>
        <w:t>rollout</w:t>
      </w:r>
      <w:proofErr w:type="gramEnd"/>
    </w:p>
    <w:p w14:paraId="6B9B89A9" w14:textId="1E2FC251" w:rsidR="001F46E9" w:rsidRPr="004C6751" w:rsidRDefault="001F46E9" w:rsidP="001F46E9">
      <w:pPr>
        <w:numPr>
          <w:ilvl w:val="0"/>
          <w:numId w:val="3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Potential opportunities/barriers for the introduction of </w:t>
      </w:r>
      <w:r>
        <w:rPr>
          <w:rFonts w:ascii="Calibri" w:eastAsia="Calibri" w:hAnsi="Calibri" w:cs="Calibri"/>
          <w:color w:val="7F7F7F" w:themeColor="text1" w:themeTint="80"/>
          <w:sz w:val="24"/>
          <w:szCs w:val="24"/>
        </w:rPr>
        <w:t>CAB PrEP</w:t>
      </w:r>
    </w:p>
    <w:p w14:paraId="48FD069D" w14:textId="133DA289" w:rsidR="001F46E9" w:rsidRPr="004C6751" w:rsidRDefault="001F46E9" w:rsidP="001F46E9">
      <w:pPr>
        <w:numPr>
          <w:ilvl w:val="0"/>
          <w:numId w:val="3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Required resources for successful </w:t>
      </w:r>
      <w:r>
        <w:rPr>
          <w:rFonts w:ascii="Calibri" w:eastAsia="Calibri" w:hAnsi="Calibri" w:cs="Calibri"/>
          <w:color w:val="7F7F7F" w:themeColor="text1" w:themeTint="80"/>
          <w:sz w:val="24"/>
          <w:szCs w:val="24"/>
        </w:rPr>
        <w:t>CAB PrEP</w:t>
      </w:r>
      <w:r w:rsidRPr="004C6751">
        <w:rPr>
          <w:rFonts w:ascii="Calibri" w:eastAsia="Calibri" w:hAnsi="Calibri" w:cs="Calibri"/>
          <w:color w:val="7F7F7F" w:themeColor="text1" w:themeTint="80"/>
          <w:sz w:val="24"/>
          <w:szCs w:val="24"/>
        </w:rPr>
        <w:t xml:space="preserve"> </w:t>
      </w:r>
      <w:proofErr w:type="gramStart"/>
      <w:r w:rsidRPr="004C6751">
        <w:rPr>
          <w:rFonts w:ascii="Calibri" w:eastAsia="Calibri" w:hAnsi="Calibri" w:cs="Calibri"/>
          <w:color w:val="7F7F7F" w:themeColor="text1" w:themeTint="80"/>
          <w:sz w:val="24"/>
          <w:szCs w:val="24"/>
        </w:rPr>
        <w:t>rollout</w:t>
      </w:r>
      <w:proofErr w:type="gramEnd"/>
    </w:p>
    <w:p w14:paraId="2DF3965E" w14:textId="77777777" w:rsidR="001F46E9" w:rsidRPr="004C6751" w:rsidRDefault="001F46E9" w:rsidP="001F46E9">
      <w:pPr>
        <w:numPr>
          <w:ilvl w:val="0"/>
          <w:numId w:val="3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Considerations for other channels (e.g., access to HIV tests)</w:t>
      </w:r>
    </w:p>
    <w:p w14:paraId="6DA1D570" w14:textId="77777777" w:rsidR="006479C8" w:rsidRDefault="006479C8" w:rsidP="00B17769">
      <w:pPr>
        <w:spacing w:after="0"/>
        <w:ind w:left="720" w:hanging="720"/>
        <w:jc w:val="both"/>
        <w:rPr>
          <w:rFonts w:ascii="Calibri" w:eastAsia="Calibri" w:hAnsi="Calibri" w:cs="Calibri"/>
          <w:color w:val="000000" w:themeColor="text1"/>
          <w:sz w:val="24"/>
          <w:szCs w:val="24"/>
          <w:lang w:val="en-GB"/>
        </w:rPr>
      </w:pPr>
    </w:p>
    <w:p w14:paraId="4D4D1FCC" w14:textId="3CFDBA0E" w:rsidR="00274925" w:rsidRPr="00274925" w:rsidRDefault="003D042C" w:rsidP="00274925">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D</w:t>
      </w:r>
      <w:r w:rsidR="00EB0731">
        <w:rPr>
          <w:rFonts w:ascii="Calibri" w:eastAsia="Calibri" w:hAnsi="Calibri" w:cs="Calibri"/>
          <w:color w:val="4472C4" w:themeColor="accent1"/>
          <w:sz w:val="24"/>
          <w:szCs w:val="24"/>
        </w:rPr>
        <w:t>2</w:t>
      </w:r>
      <w:r>
        <w:rPr>
          <w:rFonts w:ascii="Calibri" w:eastAsia="Calibri" w:hAnsi="Calibri" w:cs="Calibri"/>
          <w:color w:val="4472C4" w:themeColor="accent1"/>
          <w:sz w:val="24"/>
          <w:szCs w:val="24"/>
        </w:rPr>
        <w:t xml:space="preserve">. </w:t>
      </w:r>
      <w:r w:rsidR="00274925" w:rsidRPr="00274925">
        <w:rPr>
          <w:rFonts w:ascii="Calibri" w:eastAsia="Calibri" w:hAnsi="Calibri" w:cs="Calibri"/>
          <w:color w:val="4472C4" w:themeColor="accent1"/>
          <w:sz w:val="24"/>
          <w:szCs w:val="24"/>
        </w:rPr>
        <w:t xml:space="preserve">Develop training and materials for </w:t>
      </w:r>
      <w:r w:rsidR="00274925" w:rsidRPr="00274925">
        <w:rPr>
          <w:rFonts w:ascii="Calibri" w:eastAsia="Calibri" w:hAnsi="Calibri" w:cs="Calibri"/>
          <w:b/>
          <w:bCs/>
          <w:color w:val="4472C4" w:themeColor="accent1"/>
          <w:sz w:val="24"/>
          <w:szCs w:val="24"/>
        </w:rPr>
        <w:t xml:space="preserve">health care workers </w:t>
      </w:r>
      <w:r w:rsidR="00274925" w:rsidRPr="00274925">
        <w:rPr>
          <w:rFonts w:ascii="Calibri" w:eastAsia="Calibri" w:hAnsi="Calibri" w:cs="Calibri"/>
          <w:color w:val="4472C4" w:themeColor="accent1"/>
          <w:sz w:val="24"/>
          <w:szCs w:val="24"/>
        </w:rPr>
        <w:t xml:space="preserve">on </w:t>
      </w:r>
      <w:r w:rsidR="00122993">
        <w:rPr>
          <w:rFonts w:ascii="Calibri" w:eastAsia="Calibri" w:hAnsi="Calibri" w:cs="Calibri"/>
          <w:color w:val="4472C4" w:themeColor="accent1"/>
          <w:sz w:val="24"/>
          <w:szCs w:val="24"/>
        </w:rPr>
        <w:t>CAB PrEP</w:t>
      </w:r>
      <w:r w:rsidR="00274925" w:rsidRPr="00274925">
        <w:rPr>
          <w:rFonts w:ascii="Calibri" w:eastAsia="Calibri" w:hAnsi="Calibri" w:cs="Calibri"/>
          <w:color w:val="4472C4" w:themeColor="accent1"/>
          <w:sz w:val="24"/>
          <w:szCs w:val="24"/>
        </w:rPr>
        <w:t>.</w:t>
      </w:r>
    </w:p>
    <w:p w14:paraId="071FC42D" w14:textId="77777777" w:rsidR="000A28FB" w:rsidRPr="00D6633F" w:rsidRDefault="000A28FB" w:rsidP="006479C8">
      <w:pPr>
        <w:spacing w:after="0"/>
        <w:jc w:val="both"/>
        <w:rPr>
          <w:rFonts w:ascii="Calibri" w:eastAsia="Calibri" w:hAnsi="Calibri" w:cs="Calibri"/>
          <w:color w:val="4472C4" w:themeColor="accent1"/>
          <w:sz w:val="24"/>
          <w:szCs w:val="24"/>
        </w:rPr>
      </w:pPr>
    </w:p>
    <w:p w14:paraId="149EF960" w14:textId="5F1E2A22" w:rsidR="00ED1FA6" w:rsidRDefault="00655E3B" w:rsidP="00113495">
      <w:pPr>
        <w:spacing w:after="0"/>
        <w:jc w:val="both"/>
        <w:rPr>
          <w:rFonts w:ascii="Calibri" w:eastAsia="Calibri" w:hAnsi="Calibri" w:cs="Calibri"/>
          <w:color w:val="000000" w:themeColor="text1"/>
          <w:sz w:val="24"/>
          <w:szCs w:val="24"/>
          <w:lang w:val="en-GB"/>
        </w:rPr>
      </w:pPr>
      <w:r w:rsidRPr="00550B76">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2</w:t>
      </w:r>
      <w:r w:rsidR="000A28FB" w:rsidRPr="00550B76">
        <w:rPr>
          <w:rFonts w:ascii="Calibri" w:eastAsia="Calibri" w:hAnsi="Calibri" w:cs="Calibri"/>
          <w:b/>
          <w:bCs/>
          <w:color w:val="000000" w:themeColor="text1"/>
          <w:sz w:val="24"/>
          <w:szCs w:val="24"/>
          <w:lang w:val="en-GB"/>
        </w:rPr>
        <w:t>a</w:t>
      </w:r>
      <w:r w:rsidRPr="00550B76">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How were training and job aids developed for health care </w:t>
      </w:r>
      <w:r w:rsidR="00BC558C">
        <w:rPr>
          <w:rFonts w:ascii="Calibri" w:eastAsia="Calibri" w:hAnsi="Calibri" w:cs="Calibri"/>
          <w:color w:val="000000" w:themeColor="text1"/>
          <w:sz w:val="24"/>
          <w:szCs w:val="24"/>
          <w:lang w:val="en-GB"/>
        </w:rPr>
        <w:t>workers</w:t>
      </w:r>
      <w:r w:rsidR="00BC558C" w:rsidRPr="00655E3B">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for oral PrEP? How w</w:t>
      </w:r>
      <w:r w:rsidR="00381685">
        <w:rPr>
          <w:rFonts w:ascii="Calibri" w:eastAsia="Calibri" w:hAnsi="Calibri" w:cs="Calibri"/>
          <w:color w:val="000000" w:themeColor="text1"/>
          <w:sz w:val="24"/>
          <w:szCs w:val="24"/>
          <w:lang w:val="en-GB"/>
        </w:rPr>
        <w:t>as</w:t>
      </w:r>
      <w:r w:rsidRPr="00655E3B">
        <w:rPr>
          <w:rFonts w:ascii="Calibri" w:eastAsia="Calibri" w:hAnsi="Calibri" w:cs="Calibri"/>
          <w:color w:val="000000" w:themeColor="text1"/>
          <w:sz w:val="24"/>
          <w:szCs w:val="24"/>
          <w:lang w:val="en-GB"/>
        </w:rPr>
        <w:t xml:space="preserve"> the training conducted</w:t>
      </w:r>
      <w:r w:rsidR="00381685">
        <w:rPr>
          <w:rFonts w:ascii="Calibri" w:eastAsia="Calibri" w:hAnsi="Calibri" w:cs="Calibri"/>
          <w:color w:val="000000" w:themeColor="text1"/>
          <w:sz w:val="24"/>
          <w:szCs w:val="24"/>
          <w:lang w:val="en-GB"/>
        </w:rPr>
        <w:t>,</w:t>
      </w:r>
      <w:r w:rsidRPr="00655E3B">
        <w:rPr>
          <w:rFonts w:ascii="Calibri" w:eastAsia="Calibri" w:hAnsi="Calibri" w:cs="Calibri"/>
          <w:color w:val="000000" w:themeColor="text1"/>
          <w:sz w:val="24"/>
          <w:szCs w:val="24"/>
          <w:lang w:val="en-GB"/>
        </w:rPr>
        <w:t xml:space="preserve"> and </w:t>
      </w:r>
      <w:r w:rsidR="00381685">
        <w:rPr>
          <w:rFonts w:ascii="Calibri" w:eastAsia="Calibri" w:hAnsi="Calibri" w:cs="Calibri"/>
          <w:color w:val="000000" w:themeColor="text1"/>
          <w:sz w:val="24"/>
          <w:szCs w:val="24"/>
          <w:lang w:val="en-GB"/>
        </w:rPr>
        <w:t xml:space="preserve">how were </w:t>
      </w:r>
      <w:r w:rsidRPr="00655E3B">
        <w:rPr>
          <w:rFonts w:ascii="Calibri" w:eastAsia="Calibri" w:hAnsi="Calibri" w:cs="Calibri"/>
          <w:color w:val="000000" w:themeColor="text1"/>
          <w:sz w:val="24"/>
          <w:szCs w:val="24"/>
          <w:lang w:val="en-GB"/>
        </w:rPr>
        <w:t>the materials disseminated</w:t>
      </w:r>
      <w:r w:rsidR="004C6751">
        <w:rPr>
          <w:rFonts w:ascii="Calibri" w:eastAsia="Calibri" w:hAnsi="Calibri" w:cs="Calibri"/>
          <w:color w:val="000000" w:themeColor="text1"/>
          <w:sz w:val="24"/>
          <w:szCs w:val="24"/>
          <w:lang w:val="en-GB"/>
        </w:rPr>
        <w:t xml:space="preserve"> (e.g., on-site, virtually)</w:t>
      </w:r>
      <w:r w:rsidRPr="00655E3B">
        <w:rPr>
          <w:rFonts w:ascii="Calibri" w:eastAsia="Calibri" w:hAnsi="Calibri" w:cs="Calibri"/>
          <w:color w:val="000000" w:themeColor="text1"/>
          <w:sz w:val="24"/>
          <w:szCs w:val="24"/>
          <w:lang w:val="en-GB"/>
        </w:rPr>
        <w:t xml:space="preserve">? What worked well? What did not work well? What should be done differently </w:t>
      </w:r>
      <w:r w:rsidR="00274925">
        <w:rPr>
          <w:rFonts w:ascii="Calibri" w:eastAsia="Calibri" w:hAnsi="Calibri" w:cs="Calibri"/>
          <w:color w:val="000000" w:themeColor="text1"/>
          <w:sz w:val="24"/>
          <w:szCs w:val="24"/>
          <w:lang w:val="en-GB"/>
        </w:rPr>
        <w:t xml:space="preserve">when introducing new PrEP </w:t>
      </w:r>
      <w:r w:rsidR="004A2FE5">
        <w:rPr>
          <w:rFonts w:ascii="Calibri" w:eastAsia="Calibri" w:hAnsi="Calibri" w:cs="Calibri"/>
          <w:color w:val="000000" w:themeColor="text1"/>
          <w:sz w:val="24"/>
          <w:szCs w:val="24"/>
          <w:lang w:val="en-GB"/>
        </w:rPr>
        <w:t>methods</w:t>
      </w:r>
      <w:r w:rsidRPr="00655E3B">
        <w:rPr>
          <w:rFonts w:ascii="Calibri" w:eastAsia="Calibri" w:hAnsi="Calibri" w:cs="Calibri"/>
          <w:color w:val="000000" w:themeColor="text1"/>
          <w:sz w:val="24"/>
          <w:szCs w:val="24"/>
          <w:lang w:val="en-GB"/>
        </w:rPr>
        <w:t>?</w:t>
      </w:r>
    </w:p>
    <w:p w14:paraId="05F2C765" w14:textId="1DE4C7DE" w:rsidR="00E361DA" w:rsidRPr="00D620DB" w:rsidRDefault="00E361DA" w:rsidP="006479C8">
      <w:pPr>
        <w:spacing w:after="0"/>
        <w:jc w:val="both"/>
        <w:rPr>
          <w:rFonts w:ascii="Calibri" w:eastAsia="Calibri" w:hAnsi="Calibri" w:cs="Calibri"/>
          <w:color w:val="000000" w:themeColor="text1"/>
          <w:sz w:val="24"/>
          <w:szCs w:val="24"/>
          <w:lang w:val="en-GB"/>
        </w:rPr>
      </w:pPr>
    </w:p>
    <w:p w14:paraId="6CD44C6A" w14:textId="49C56FD6" w:rsidR="00E361DA" w:rsidRDefault="00E361DA" w:rsidP="006479C8">
      <w:pPr>
        <w:spacing w:after="0"/>
        <w:jc w:val="both"/>
        <w:rPr>
          <w:rFonts w:ascii="Calibri" w:eastAsia="Calibri" w:hAnsi="Calibri" w:cs="Calibri"/>
          <w:color w:val="000000" w:themeColor="text1"/>
          <w:sz w:val="24"/>
          <w:szCs w:val="24"/>
        </w:rPr>
      </w:pPr>
      <w:r w:rsidRPr="00D620DB">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2</w:t>
      </w:r>
      <w:r>
        <w:rPr>
          <w:rFonts w:ascii="Calibri" w:eastAsia="Calibri" w:hAnsi="Calibri" w:cs="Calibri"/>
          <w:b/>
          <w:bCs/>
          <w:color w:val="000000" w:themeColor="text1"/>
          <w:sz w:val="24"/>
          <w:szCs w:val="24"/>
          <w:lang w:val="en-GB"/>
        </w:rPr>
        <w:t>b</w:t>
      </w:r>
      <w:r w:rsidRPr="00D620DB">
        <w:rPr>
          <w:rFonts w:ascii="Calibri" w:eastAsia="Calibri" w:hAnsi="Calibri" w:cs="Calibri"/>
          <w:b/>
          <w:bCs/>
          <w:color w:val="000000" w:themeColor="text1"/>
          <w:sz w:val="24"/>
          <w:szCs w:val="24"/>
          <w:lang w:val="en-GB"/>
        </w:rPr>
        <w:t xml:space="preserve">. </w:t>
      </w:r>
      <w:r w:rsidRPr="00D6633F">
        <w:rPr>
          <w:rFonts w:ascii="Calibri" w:eastAsia="Calibri" w:hAnsi="Calibri" w:cs="Calibri"/>
          <w:color w:val="000000" w:themeColor="text1"/>
          <w:sz w:val="24"/>
          <w:szCs w:val="24"/>
        </w:rPr>
        <w:t>To what extent is there a plan for how health</w:t>
      </w:r>
      <w:r>
        <w:rPr>
          <w:rFonts w:ascii="Calibri" w:eastAsia="Calibri" w:hAnsi="Calibri" w:cs="Calibri"/>
          <w:color w:val="000000" w:themeColor="text1"/>
          <w:sz w:val="24"/>
          <w:szCs w:val="24"/>
        </w:rPr>
        <w:t xml:space="preserve"> </w:t>
      </w:r>
      <w:r w:rsidRPr="00D6633F">
        <w:rPr>
          <w:rFonts w:ascii="Calibri" w:eastAsia="Calibri" w:hAnsi="Calibri" w:cs="Calibri"/>
          <w:color w:val="000000" w:themeColor="text1"/>
          <w:sz w:val="24"/>
          <w:szCs w:val="24"/>
        </w:rPr>
        <w:t xml:space="preserve">care workers will be trained to deliver </w:t>
      </w:r>
      <w:r w:rsidR="00D620DB">
        <w:rPr>
          <w:rFonts w:ascii="Calibri" w:eastAsia="Calibri" w:hAnsi="Calibri" w:cs="Calibri"/>
          <w:color w:val="000000" w:themeColor="text1"/>
          <w:sz w:val="24"/>
          <w:szCs w:val="24"/>
        </w:rPr>
        <w:t>new</w:t>
      </w:r>
      <w:r>
        <w:rPr>
          <w:rFonts w:ascii="Calibri" w:eastAsia="Calibri" w:hAnsi="Calibri" w:cs="Calibri"/>
          <w:color w:val="000000" w:themeColor="text1"/>
          <w:sz w:val="24"/>
          <w:szCs w:val="24"/>
        </w:rPr>
        <w:t xml:space="preserve"> PrEP </w:t>
      </w:r>
      <w:r w:rsidR="009743FE">
        <w:rPr>
          <w:rFonts w:ascii="Calibri" w:eastAsia="Calibri" w:hAnsi="Calibri" w:cs="Calibri"/>
          <w:color w:val="000000" w:themeColor="text1"/>
          <w:sz w:val="24"/>
          <w:szCs w:val="24"/>
        </w:rPr>
        <w:t>methods</w:t>
      </w:r>
      <w:r w:rsidRPr="00D6633F">
        <w:rPr>
          <w:rFonts w:ascii="Calibri" w:eastAsia="Calibri" w:hAnsi="Calibri" w:cs="Calibri"/>
          <w:color w:val="000000" w:themeColor="text1"/>
          <w:sz w:val="24"/>
          <w:szCs w:val="24"/>
        </w:rPr>
        <w:t xml:space="preserve">? </w:t>
      </w:r>
    </w:p>
    <w:p w14:paraId="20DFD7A2" w14:textId="5615C95E" w:rsidR="00E361DA" w:rsidRDefault="00E361DA" w:rsidP="006479C8">
      <w:pPr>
        <w:spacing w:after="0"/>
        <w:jc w:val="both"/>
        <w:rPr>
          <w:rFonts w:ascii="Calibri" w:eastAsia="Calibri" w:hAnsi="Calibri" w:cs="Calibri"/>
          <w:color w:val="000000" w:themeColor="text1"/>
          <w:sz w:val="24"/>
          <w:szCs w:val="24"/>
        </w:rPr>
      </w:pPr>
    </w:p>
    <w:p w14:paraId="1CDAFD15" w14:textId="3184C185" w:rsidR="00E361DA" w:rsidRDefault="00E361DA" w:rsidP="006479C8">
      <w:pPr>
        <w:spacing w:after="0"/>
        <w:jc w:val="both"/>
        <w:rPr>
          <w:rFonts w:ascii="Calibri" w:eastAsia="Calibri" w:hAnsi="Calibri" w:cs="Calibri"/>
          <w:color w:val="000000" w:themeColor="text1"/>
          <w:sz w:val="24"/>
          <w:szCs w:val="24"/>
        </w:rPr>
      </w:pPr>
      <w:r w:rsidRPr="00D6633F">
        <w:rPr>
          <w:rFonts w:ascii="Calibri" w:eastAsia="Calibri" w:hAnsi="Calibri" w:cs="Calibri"/>
          <w:b/>
          <w:bCs/>
          <w:color w:val="000000" w:themeColor="text1"/>
          <w:sz w:val="24"/>
          <w:szCs w:val="24"/>
        </w:rPr>
        <w:lastRenderedPageBreak/>
        <w:t>D</w:t>
      </w:r>
      <w:r w:rsidR="00EB0731">
        <w:rPr>
          <w:rFonts w:ascii="Calibri" w:eastAsia="Calibri" w:hAnsi="Calibri" w:cs="Calibri"/>
          <w:b/>
          <w:bCs/>
          <w:color w:val="000000" w:themeColor="text1"/>
          <w:sz w:val="24"/>
          <w:szCs w:val="24"/>
        </w:rPr>
        <w:t>2</w:t>
      </w:r>
      <w:r>
        <w:rPr>
          <w:rFonts w:ascii="Calibri" w:eastAsia="Calibri" w:hAnsi="Calibri" w:cs="Calibri"/>
          <w:b/>
          <w:bCs/>
          <w:color w:val="000000" w:themeColor="text1"/>
          <w:sz w:val="24"/>
          <w:szCs w:val="24"/>
        </w:rPr>
        <w:t>c</w:t>
      </w:r>
      <w:r w:rsidRPr="00D6633F">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Pr="00D6633F">
        <w:rPr>
          <w:rFonts w:ascii="Calibri" w:eastAsia="Calibri" w:hAnsi="Calibri" w:cs="Calibri"/>
          <w:color w:val="000000" w:themeColor="text1"/>
          <w:sz w:val="24"/>
          <w:szCs w:val="24"/>
        </w:rPr>
        <w:t xml:space="preserve">Are tools available to help </w:t>
      </w:r>
      <w:r w:rsidR="00CE20C5">
        <w:rPr>
          <w:rFonts w:ascii="Calibri" w:eastAsia="Calibri" w:hAnsi="Calibri" w:cs="Calibri"/>
          <w:color w:val="000000" w:themeColor="text1"/>
          <w:sz w:val="24"/>
          <w:szCs w:val="24"/>
        </w:rPr>
        <w:t xml:space="preserve">health care workers </w:t>
      </w:r>
      <w:r w:rsidR="00D620DB">
        <w:rPr>
          <w:rFonts w:ascii="Calibri" w:eastAsia="Calibri" w:hAnsi="Calibri" w:cs="Calibri"/>
          <w:color w:val="000000" w:themeColor="text1"/>
          <w:sz w:val="24"/>
          <w:szCs w:val="24"/>
        </w:rPr>
        <w:t xml:space="preserve">support client choice </w:t>
      </w:r>
      <w:r w:rsidR="00BB11E0">
        <w:rPr>
          <w:rFonts w:ascii="Calibri" w:eastAsia="Calibri" w:hAnsi="Calibri" w:cs="Calibri"/>
          <w:color w:val="000000" w:themeColor="text1"/>
          <w:sz w:val="24"/>
          <w:szCs w:val="24"/>
        </w:rPr>
        <w:t xml:space="preserve">of </w:t>
      </w:r>
      <w:r w:rsidR="00D620DB">
        <w:rPr>
          <w:rFonts w:ascii="Calibri" w:eastAsia="Calibri" w:hAnsi="Calibri" w:cs="Calibri"/>
          <w:color w:val="000000" w:themeColor="text1"/>
          <w:sz w:val="24"/>
          <w:szCs w:val="24"/>
        </w:rPr>
        <w:t xml:space="preserve">PrEP </w:t>
      </w:r>
      <w:r w:rsidR="009743FE">
        <w:rPr>
          <w:rFonts w:ascii="Calibri" w:eastAsia="Calibri" w:hAnsi="Calibri" w:cs="Calibri"/>
          <w:color w:val="000000" w:themeColor="text1"/>
          <w:sz w:val="24"/>
          <w:szCs w:val="24"/>
        </w:rPr>
        <w:t>methods</w:t>
      </w:r>
      <w:r w:rsidR="00D620DB">
        <w:rPr>
          <w:rFonts w:ascii="Calibri" w:eastAsia="Calibri" w:hAnsi="Calibri" w:cs="Calibri"/>
          <w:color w:val="000000" w:themeColor="text1"/>
          <w:sz w:val="24"/>
          <w:szCs w:val="24"/>
        </w:rPr>
        <w:t xml:space="preserve">? What can be learned from FP/SRH services about equipping </w:t>
      </w:r>
      <w:r w:rsidR="00CE20C5">
        <w:rPr>
          <w:rFonts w:ascii="Calibri" w:eastAsia="Calibri" w:hAnsi="Calibri" w:cs="Calibri"/>
          <w:color w:val="000000" w:themeColor="text1"/>
          <w:sz w:val="24"/>
          <w:szCs w:val="24"/>
        </w:rPr>
        <w:t xml:space="preserve">health care workers </w:t>
      </w:r>
      <w:r w:rsidR="00D620DB">
        <w:rPr>
          <w:rFonts w:ascii="Calibri" w:eastAsia="Calibri" w:hAnsi="Calibri" w:cs="Calibri"/>
          <w:color w:val="000000" w:themeColor="text1"/>
          <w:sz w:val="24"/>
          <w:szCs w:val="24"/>
        </w:rPr>
        <w:t xml:space="preserve">to support client choice? </w:t>
      </w:r>
      <w:r w:rsidR="00B439D0">
        <w:rPr>
          <w:rFonts w:ascii="Calibri" w:eastAsia="Calibri" w:hAnsi="Calibri" w:cs="Calibri"/>
          <w:color w:val="000000" w:themeColor="text1"/>
          <w:sz w:val="24"/>
          <w:szCs w:val="24"/>
        </w:rPr>
        <w:t>Are health</w:t>
      </w:r>
      <w:r w:rsidR="00C360CB">
        <w:rPr>
          <w:rFonts w:ascii="Calibri" w:eastAsia="Calibri" w:hAnsi="Calibri" w:cs="Calibri"/>
          <w:color w:val="000000" w:themeColor="text1"/>
          <w:sz w:val="24"/>
          <w:szCs w:val="24"/>
        </w:rPr>
        <w:t xml:space="preserve"> </w:t>
      </w:r>
      <w:r w:rsidR="00B439D0">
        <w:rPr>
          <w:rFonts w:ascii="Calibri" w:eastAsia="Calibri" w:hAnsi="Calibri" w:cs="Calibri"/>
          <w:color w:val="000000" w:themeColor="text1"/>
          <w:sz w:val="24"/>
          <w:szCs w:val="24"/>
        </w:rPr>
        <w:t>care workers from non-HIV sectors (such as FP provider</w:t>
      </w:r>
      <w:r w:rsidR="00C360CB">
        <w:rPr>
          <w:rFonts w:ascii="Calibri" w:eastAsia="Calibri" w:hAnsi="Calibri" w:cs="Calibri"/>
          <w:color w:val="000000" w:themeColor="text1"/>
          <w:sz w:val="24"/>
          <w:szCs w:val="24"/>
        </w:rPr>
        <w:t>s</w:t>
      </w:r>
      <w:r w:rsidR="00B439D0">
        <w:rPr>
          <w:rFonts w:ascii="Calibri" w:eastAsia="Calibri" w:hAnsi="Calibri" w:cs="Calibri"/>
          <w:color w:val="000000" w:themeColor="text1"/>
          <w:sz w:val="24"/>
          <w:szCs w:val="24"/>
        </w:rPr>
        <w:t xml:space="preserve">) authorized to administer PrEP? What training or capacity building would FP/SRH providers need to provide </w:t>
      </w:r>
      <w:r w:rsidR="003948E3">
        <w:rPr>
          <w:rFonts w:ascii="Calibri" w:eastAsia="Calibri" w:hAnsi="Calibri" w:cs="Calibri"/>
          <w:color w:val="000000" w:themeColor="text1"/>
          <w:sz w:val="24"/>
          <w:szCs w:val="24"/>
        </w:rPr>
        <w:t>a method</w:t>
      </w:r>
      <w:r w:rsidR="00B439D0">
        <w:rPr>
          <w:rFonts w:ascii="Calibri" w:eastAsia="Calibri" w:hAnsi="Calibri" w:cs="Calibri"/>
          <w:color w:val="000000" w:themeColor="text1"/>
          <w:sz w:val="24"/>
          <w:szCs w:val="24"/>
        </w:rPr>
        <w:t xml:space="preserve"> like CAB PrEP?</w:t>
      </w:r>
    </w:p>
    <w:p w14:paraId="67F214D6" w14:textId="77777777" w:rsidR="001F46E9" w:rsidRDefault="001F46E9" w:rsidP="006479C8">
      <w:pPr>
        <w:spacing w:after="0"/>
        <w:jc w:val="both"/>
        <w:rPr>
          <w:rFonts w:ascii="Calibri" w:eastAsia="Calibri" w:hAnsi="Calibri" w:cs="Calibri"/>
          <w:color w:val="000000" w:themeColor="text1"/>
          <w:sz w:val="24"/>
          <w:szCs w:val="24"/>
        </w:rPr>
      </w:pPr>
    </w:p>
    <w:p w14:paraId="23AC1CF2" w14:textId="5C342197"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3948E3">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1CDF33BA" w14:textId="04E2805B" w:rsidR="001F46E9" w:rsidRPr="004C6751" w:rsidRDefault="001F46E9" w:rsidP="001F46E9">
      <w:pPr>
        <w:numPr>
          <w:ilvl w:val="0"/>
          <w:numId w:val="37"/>
        </w:numPr>
        <w:spacing w:after="0"/>
        <w:jc w:val="both"/>
        <w:rPr>
          <w:rFonts w:ascii="Calibri" w:eastAsia="Calibri" w:hAnsi="Calibri" w:cs="Calibri"/>
          <w:color w:val="7F7F7F" w:themeColor="text1" w:themeTint="80"/>
          <w:sz w:val="24"/>
          <w:szCs w:val="24"/>
        </w:rPr>
      </w:pPr>
      <w:r w:rsidRPr="58B1C434">
        <w:rPr>
          <w:rFonts w:ascii="Calibri" w:eastAsia="Calibri" w:hAnsi="Calibri" w:cs="Calibri"/>
          <w:color w:val="7F7F7F" w:themeColor="text1" w:themeTint="80"/>
          <w:sz w:val="24"/>
          <w:szCs w:val="24"/>
        </w:rPr>
        <w:t xml:space="preserve">Materials and models for provider training on oral PrEP and plans to integrate CAB PrEP </w:t>
      </w:r>
    </w:p>
    <w:p w14:paraId="39D028CF" w14:textId="2F8423D5" w:rsidR="001F46E9" w:rsidRPr="004C6751" w:rsidRDefault="001F46E9" w:rsidP="001F46E9">
      <w:pPr>
        <w:numPr>
          <w:ilvl w:val="0"/>
          <w:numId w:val="37"/>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Opportunities to train other health</w:t>
      </w:r>
      <w:r>
        <w:rPr>
          <w:rFonts w:ascii="Calibri" w:eastAsia="Calibri" w:hAnsi="Calibri" w:cs="Calibri"/>
          <w:color w:val="7F7F7F" w:themeColor="text1" w:themeTint="80"/>
          <w:sz w:val="24"/>
          <w:szCs w:val="24"/>
        </w:rPr>
        <w:t xml:space="preserve"> </w:t>
      </w:r>
      <w:r w:rsidRPr="004C6751">
        <w:rPr>
          <w:rFonts w:ascii="Calibri" w:eastAsia="Calibri" w:hAnsi="Calibri" w:cs="Calibri"/>
          <w:color w:val="7F7F7F" w:themeColor="text1" w:themeTint="80"/>
          <w:sz w:val="24"/>
          <w:szCs w:val="24"/>
        </w:rPr>
        <w:t xml:space="preserve">care providers on </w:t>
      </w:r>
      <w:r>
        <w:rPr>
          <w:rFonts w:ascii="Calibri" w:eastAsia="Calibri" w:hAnsi="Calibri" w:cs="Calibri"/>
          <w:color w:val="7F7F7F" w:themeColor="text1" w:themeTint="80"/>
          <w:sz w:val="24"/>
          <w:szCs w:val="24"/>
        </w:rPr>
        <w:t>CAB PrEP</w:t>
      </w:r>
    </w:p>
    <w:p w14:paraId="01BA568F" w14:textId="76DC9F38" w:rsidR="001F46E9" w:rsidRPr="004C6751" w:rsidRDefault="001F46E9" w:rsidP="001F46E9">
      <w:pPr>
        <w:numPr>
          <w:ilvl w:val="0"/>
          <w:numId w:val="37"/>
        </w:numPr>
        <w:spacing w:after="0"/>
        <w:jc w:val="both"/>
        <w:rPr>
          <w:rFonts w:ascii="Calibri" w:eastAsia="Calibri" w:hAnsi="Calibri" w:cs="Calibri"/>
          <w:color w:val="7F7F7F" w:themeColor="text1" w:themeTint="80"/>
          <w:sz w:val="24"/>
          <w:szCs w:val="24"/>
        </w:rPr>
      </w:pPr>
      <w:r w:rsidRPr="58B1C434">
        <w:rPr>
          <w:rFonts w:ascii="Calibri" w:eastAsia="Calibri" w:hAnsi="Calibri" w:cs="Calibri"/>
          <w:color w:val="7F7F7F" w:themeColor="text1" w:themeTint="80"/>
          <w:sz w:val="24"/>
          <w:szCs w:val="24"/>
        </w:rPr>
        <w:t xml:space="preserve">Plans to engage and train health care </w:t>
      </w:r>
      <w:r w:rsidR="26F02019" w:rsidRPr="58B1C434">
        <w:rPr>
          <w:rFonts w:ascii="Calibri" w:eastAsia="Calibri" w:hAnsi="Calibri" w:cs="Calibri"/>
          <w:color w:val="7F7F7F" w:themeColor="text1" w:themeTint="80"/>
          <w:sz w:val="24"/>
          <w:szCs w:val="24"/>
        </w:rPr>
        <w:t xml:space="preserve">workers </w:t>
      </w:r>
      <w:r w:rsidRPr="58B1C434">
        <w:rPr>
          <w:rFonts w:ascii="Calibri" w:eastAsia="Calibri" w:hAnsi="Calibri" w:cs="Calibri"/>
          <w:color w:val="7F7F7F" w:themeColor="text1" w:themeTint="80"/>
          <w:sz w:val="24"/>
          <w:szCs w:val="24"/>
        </w:rPr>
        <w:t xml:space="preserve">on intramuscular injections and how to communicate and support decision-making about multiple </w:t>
      </w:r>
      <w:proofErr w:type="gramStart"/>
      <w:r w:rsidRPr="58B1C434">
        <w:rPr>
          <w:rFonts w:ascii="Calibri" w:eastAsia="Calibri" w:hAnsi="Calibri" w:cs="Calibri"/>
          <w:color w:val="7F7F7F" w:themeColor="text1" w:themeTint="80"/>
          <w:sz w:val="24"/>
          <w:szCs w:val="24"/>
        </w:rPr>
        <w:t>methods</w:t>
      </w:r>
      <w:proofErr w:type="gramEnd"/>
      <w:r w:rsidRPr="58B1C434">
        <w:rPr>
          <w:rFonts w:ascii="Calibri" w:eastAsia="Calibri" w:hAnsi="Calibri" w:cs="Calibri"/>
          <w:color w:val="7F7F7F" w:themeColor="text1" w:themeTint="80"/>
          <w:sz w:val="24"/>
          <w:szCs w:val="24"/>
        </w:rPr>
        <w:t xml:space="preserve"> </w:t>
      </w:r>
    </w:p>
    <w:p w14:paraId="649758C1" w14:textId="7B4615A2" w:rsidR="001F46E9" w:rsidRPr="004C6751" w:rsidRDefault="001F46E9" w:rsidP="001F46E9">
      <w:pPr>
        <w:numPr>
          <w:ilvl w:val="0"/>
          <w:numId w:val="37"/>
        </w:numPr>
        <w:spacing w:after="0"/>
        <w:jc w:val="both"/>
        <w:rPr>
          <w:rFonts w:ascii="Calibri" w:eastAsia="Calibri" w:hAnsi="Calibri" w:cs="Calibri"/>
          <w:color w:val="7F7F7F" w:themeColor="text1" w:themeTint="80"/>
          <w:sz w:val="24"/>
          <w:szCs w:val="24"/>
        </w:rPr>
      </w:pPr>
      <w:r w:rsidRPr="58B1C434">
        <w:rPr>
          <w:rFonts w:ascii="Calibri" w:eastAsia="Calibri" w:hAnsi="Calibri" w:cs="Calibri"/>
          <w:color w:val="7F7F7F" w:themeColor="text1" w:themeTint="80"/>
          <w:sz w:val="24"/>
          <w:szCs w:val="24"/>
        </w:rPr>
        <w:t xml:space="preserve">Considerations for training health care </w:t>
      </w:r>
      <w:r w:rsidR="07562367" w:rsidRPr="58B1C434">
        <w:rPr>
          <w:rFonts w:ascii="Calibri" w:eastAsia="Calibri" w:hAnsi="Calibri" w:cs="Calibri"/>
          <w:color w:val="7F7F7F" w:themeColor="text1" w:themeTint="80"/>
          <w:sz w:val="24"/>
          <w:szCs w:val="24"/>
        </w:rPr>
        <w:t>workers</w:t>
      </w:r>
      <w:r w:rsidRPr="58B1C434">
        <w:rPr>
          <w:rFonts w:ascii="Calibri" w:eastAsia="Calibri" w:hAnsi="Calibri" w:cs="Calibri"/>
          <w:color w:val="7F7F7F" w:themeColor="text1" w:themeTint="80"/>
          <w:sz w:val="24"/>
          <w:szCs w:val="24"/>
        </w:rPr>
        <w:t xml:space="preserve"> in non-HIV channels</w:t>
      </w:r>
    </w:p>
    <w:p w14:paraId="7D699407" w14:textId="77777777" w:rsidR="00E361DA" w:rsidRPr="00972A36" w:rsidRDefault="00E361DA" w:rsidP="006479C8">
      <w:pPr>
        <w:spacing w:after="0"/>
        <w:jc w:val="both"/>
        <w:rPr>
          <w:rFonts w:ascii="Calibri" w:eastAsia="Calibri" w:hAnsi="Calibri" w:cs="Calibri"/>
          <w:color w:val="4472C4" w:themeColor="accent1"/>
          <w:sz w:val="24"/>
          <w:szCs w:val="24"/>
          <w:lang w:val="en-GB"/>
        </w:rPr>
      </w:pPr>
    </w:p>
    <w:p w14:paraId="18B154A3" w14:textId="6BBB0C96" w:rsidR="006C64B0" w:rsidRPr="006C64B0" w:rsidRDefault="00071590" w:rsidP="006C64B0">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D</w:t>
      </w:r>
      <w:r w:rsidR="00EB0731">
        <w:rPr>
          <w:rFonts w:ascii="Calibri" w:eastAsia="Calibri" w:hAnsi="Calibri" w:cs="Calibri"/>
          <w:color w:val="4472C4" w:themeColor="accent1"/>
          <w:sz w:val="24"/>
          <w:szCs w:val="24"/>
        </w:rPr>
        <w:t>3</w:t>
      </w:r>
      <w:r>
        <w:rPr>
          <w:rFonts w:ascii="Calibri" w:eastAsia="Calibri" w:hAnsi="Calibri" w:cs="Calibri"/>
          <w:color w:val="4472C4" w:themeColor="accent1"/>
          <w:sz w:val="24"/>
          <w:szCs w:val="24"/>
        </w:rPr>
        <w:t xml:space="preserve">. </w:t>
      </w:r>
      <w:r w:rsidR="006C64B0" w:rsidRPr="006C64B0">
        <w:rPr>
          <w:rFonts w:ascii="Calibri" w:eastAsia="Calibri" w:hAnsi="Calibri" w:cs="Calibri"/>
          <w:color w:val="4472C4" w:themeColor="accent1"/>
          <w:sz w:val="24"/>
          <w:szCs w:val="24"/>
        </w:rPr>
        <w:t xml:space="preserve">Establish </w:t>
      </w:r>
      <w:r w:rsidR="006C64B0" w:rsidRPr="006C64B0">
        <w:rPr>
          <w:rFonts w:ascii="Calibri" w:eastAsia="Calibri" w:hAnsi="Calibri" w:cs="Calibri"/>
          <w:b/>
          <w:bCs/>
          <w:color w:val="4472C4" w:themeColor="accent1"/>
          <w:sz w:val="24"/>
          <w:szCs w:val="24"/>
        </w:rPr>
        <w:t xml:space="preserve">referral systems </w:t>
      </w:r>
      <w:r w:rsidR="006C64B0" w:rsidRPr="006C64B0">
        <w:rPr>
          <w:rFonts w:ascii="Calibri" w:eastAsia="Calibri" w:hAnsi="Calibri" w:cs="Calibri"/>
          <w:color w:val="4472C4" w:themeColor="accent1"/>
          <w:sz w:val="24"/>
          <w:szCs w:val="24"/>
        </w:rPr>
        <w:t xml:space="preserve">to link clients from other channels to sites providing </w:t>
      </w:r>
      <w:r w:rsidR="00F3430E">
        <w:rPr>
          <w:rFonts w:ascii="Calibri" w:eastAsia="Calibri" w:hAnsi="Calibri" w:cs="Calibri"/>
          <w:color w:val="4472C4" w:themeColor="accent1"/>
          <w:sz w:val="24"/>
          <w:szCs w:val="24"/>
        </w:rPr>
        <w:t xml:space="preserve">CAB </w:t>
      </w:r>
      <w:r w:rsidR="006C64B0" w:rsidRPr="006C64B0">
        <w:rPr>
          <w:rFonts w:ascii="Calibri" w:eastAsia="Calibri" w:hAnsi="Calibri" w:cs="Calibri"/>
          <w:color w:val="4472C4" w:themeColor="accent1"/>
          <w:sz w:val="24"/>
          <w:szCs w:val="24"/>
        </w:rPr>
        <w:t xml:space="preserve">PrEP. </w:t>
      </w:r>
    </w:p>
    <w:p w14:paraId="67A10A06" w14:textId="77777777" w:rsidR="000A28FB" w:rsidRDefault="000A28FB" w:rsidP="00113495">
      <w:pPr>
        <w:spacing w:after="0"/>
        <w:jc w:val="both"/>
        <w:rPr>
          <w:rFonts w:ascii="Calibri" w:eastAsia="Calibri" w:hAnsi="Calibri" w:cs="Calibri"/>
          <w:color w:val="000000" w:themeColor="text1"/>
          <w:sz w:val="24"/>
          <w:szCs w:val="24"/>
          <w:lang w:val="en-GB"/>
        </w:rPr>
      </w:pPr>
    </w:p>
    <w:p w14:paraId="58FA2F9B" w14:textId="0B9AF0BF" w:rsidR="00655E3B" w:rsidRDefault="00655E3B" w:rsidP="00113495">
      <w:pPr>
        <w:spacing w:after="0"/>
        <w:jc w:val="both"/>
        <w:rPr>
          <w:rFonts w:ascii="Calibri" w:eastAsia="Calibri" w:hAnsi="Calibri" w:cs="Calibri"/>
          <w:color w:val="000000" w:themeColor="text1"/>
          <w:sz w:val="24"/>
          <w:szCs w:val="24"/>
          <w:lang w:val="en-GB"/>
        </w:rPr>
      </w:pPr>
      <w:r w:rsidRPr="00550B76">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3</w:t>
      </w:r>
      <w:r w:rsidR="000A28FB" w:rsidRPr="00550B76">
        <w:rPr>
          <w:rFonts w:ascii="Calibri" w:eastAsia="Calibri" w:hAnsi="Calibri" w:cs="Calibri"/>
          <w:b/>
          <w:bCs/>
          <w:color w:val="000000" w:themeColor="text1"/>
          <w:sz w:val="24"/>
          <w:szCs w:val="24"/>
          <w:lang w:val="en-GB"/>
        </w:rPr>
        <w:t>a</w:t>
      </w:r>
      <w:r w:rsidRPr="00550B76">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Where is oral PrEP currently provided? Please tell me about any referral systems that are in place</w:t>
      </w:r>
      <w:r w:rsidR="006364A8">
        <w:rPr>
          <w:rFonts w:ascii="Calibri" w:eastAsia="Calibri" w:hAnsi="Calibri" w:cs="Calibri"/>
          <w:color w:val="000000" w:themeColor="text1"/>
          <w:sz w:val="24"/>
          <w:szCs w:val="24"/>
          <w:lang w:val="en-GB"/>
        </w:rPr>
        <w:t xml:space="preserve"> to link people to oral PrEP</w:t>
      </w:r>
      <w:r w:rsidRPr="00655E3B">
        <w:rPr>
          <w:rFonts w:ascii="Calibri" w:eastAsia="Calibri" w:hAnsi="Calibri" w:cs="Calibri"/>
          <w:color w:val="000000" w:themeColor="text1"/>
          <w:sz w:val="24"/>
          <w:szCs w:val="24"/>
          <w:lang w:val="en-GB"/>
        </w:rPr>
        <w:t xml:space="preserve"> where </w:t>
      </w:r>
      <w:r w:rsidR="006364A8">
        <w:rPr>
          <w:rFonts w:ascii="Calibri" w:eastAsia="Calibri" w:hAnsi="Calibri" w:cs="Calibri"/>
          <w:color w:val="000000" w:themeColor="text1"/>
          <w:sz w:val="24"/>
          <w:szCs w:val="24"/>
          <w:lang w:val="en-GB"/>
        </w:rPr>
        <w:t xml:space="preserve">it </w:t>
      </w:r>
      <w:r w:rsidRPr="00655E3B">
        <w:rPr>
          <w:rFonts w:ascii="Calibri" w:eastAsia="Calibri" w:hAnsi="Calibri" w:cs="Calibri"/>
          <w:color w:val="000000" w:themeColor="text1"/>
          <w:sz w:val="24"/>
          <w:szCs w:val="24"/>
          <w:lang w:val="en-GB"/>
        </w:rPr>
        <w:t xml:space="preserve">is not offered. How could these referral systems include </w:t>
      </w:r>
      <w:r w:rsidR="00D620DB">
        <w:rPr>
          <w:rFonts w:ascii="Calibri" w:eastAsia="Calibri" w:hAnsi="Calibri" w:cs="Calibri"/>
          <w:color w:val="000000" w:themeColor="text1"/>
          <w:sz w:val="24"/>
          <w:szCs w:val="24"/>
          <w:lang w:val="en-GB"/>
        </w:rPr>
        <w:t>the new</w:t>
      </w:r>
      <w:r w:rsidR="00D620DB" w:rsidRPr="00655E3B">
        <w:rPr>
          <w:rFonts w:ascii="Calibri" w:eastAsia="Calibri" w:hAnsi="Calibri" w:cs="Calibri"/>
          <w:color w:val="000000" w:themeColor="text1"/>
          <w:sz w:val="24"/>
          <w:szCs w:val="24"/>
          <w:lang w:val="en-GB"/>
        </w:rPr>
        <w:t xml:space="preserve"> </w:t>
      </w:r>
      <w:r w:rsidR="0066413F">
        <w:rPr>
          <w:rFonts w:ascii="Calibri" w:eastAsia="Calibri" w:hAnsi="Calibri" w:cs="Calibri"/>
          <w:color w:val="000000" w:themeColor="text1"/>
          <w:sz w:val="24"/>
          <w:szCs w:val="24"/>
          <w:lang w:val="en-GB"/>
        </w:rPr>
        <w:t xml:space="preserve">PrEP </w:t>
      </w:r>
      <w:r w:rsidR="009743FE">
        <w:rPr>
          <w:rFonts w:ascii="Calibri" w:eastAsia="Calibri" w:hAnsi="Calibri" w:cs="Calibri"/>
          <w:color w:val="000000" w:themeColor="text1"/>
          <w:sz w:val="24"/>
          <w:szCs w:val="24"/>
          <w:lang w:val="en-GB"/>
        </w:rPr>
        <w:t>methods</w:t>
      </w:r>
      <w:r w:rsidR="00171FE6">
        <w:rPr>
          <w:rFonts w:ascii="Calibri" w:eastAsia="Calibri" w:hAnsi="Calibri" w:cs="Calibri"/>
          <w:color w:val="000000" w:themeColor="text1"/>
          <w:sz w:val="24"/>
          <w:szCs w:val="24"/>
          <w:lang w:val="en-GB"/>
        </w:rPr>
        <w:t xml:space="preserve">? </w:t>
      </w:r>
      <w:r w:rsidR="00731352">
        <w:rPr>
          <w:rFonts w:ascii="Calibri" w:eastAsia="Calibri" w:hAnsi="Calibri" w:cs="Calibri"/>
          <w:color w:val="000000" w:themeColor="text1"/>
          <w:sz w:val="24"/>
          <w:szCs w:val="24"/>
          <w:lang w:val="en-GB"/>
        </w:rPr>
        <w:t xml:space="preserve">What must be done to ensure referral systems support product choice </w:t>
      </w:r>
      <w:r w:rsidR="0098634C">
        <w:rPr>
          <w:rFonts w:ascii="Calibri" w:eastAsia="Calibri" w:hAnsi="Calibri" w:cs="Calibri"/>
          <w:color w:val="000000" w:themeColor="text1"/>
          <w:sz w:val="24"/>
          <w:szCs w:val="24"/>
          <w:lang w:val="en-GB"/>
        </w:rPr>
        <w:t>among</w:t>
      </w:r>
      <w:r w:rsidR="00731352">
        <w:rPr>
          <w:rFonts w:ascii="Calibri" w:eastAsia="Calibri" w:hAnsi="Calibri" w:cs="Calibri"/>
          <w:color w:val="000000" w:themeColor="text1"/>
          <w:sz w:val="24"/>
          <w:szCs w:val="24"/>
          <w:lang w:val="en-GB"/>
        </w:rPr>
        <w:t xml:space="preserve"> </w:t>
      </w:r>
      <w:r w:rsidR="003E32DB">
        <w:rPr>
          <w:rFonts w:ascii="Calibri" w:eastAsia="Calibri" w:hAnsi="Calibri" w:cs="Calibri"/>
          <w:color w:val="000000" w:themeColor="text1"/>
          <w:sz w:val="24"/>
          <w:szCs w:val="24"/>
          <w:lang w:val="en-GB"/>
        </w:rPr>
        <w:t>methods</w:t>
      </w:r>
      <w:r w:rsidR="00731352">
        <w:rPr>
          <w:rFonts w:ascii="Calibri" w:eastAsia="Calibri" w:hAnsi="Calibri" w:cs="Calibri"/>
          <w:color w:val="000000" w:themeColor="text1"/>
          <w:sz w:val="24"/>
          <w:szCs w:val="24"/>
          <w:lang w:val="en-GB"/>
        </w:rPr>
        <w:t>?</w:t>
      </w:r>
      <w:r w:rsidR="009667E7">
        <w:rPr>
          <w:rFonts w:ascii="Calibri" w:eastAsia="Calibri" w:hAnsi="Calibri" w:cs="Calibri"/>
          <w:color w:val="000000" w:themeColor="text1"/>
          <w:sz w:val="24"/>
          <w:szCs w:val="24"/>
          <w:lang w:val="en-GB"/>
        </w:rPr>
        <w:t xml:space="preserve"> </w:t>
      </w:r>
    </w:p>
    <w:p w14:paraId="4A207DDD" w14:textId="5B8950DD" w:rsidR="00796C93" w:rsidRDefault="00796C93" w:rsidP="00113495">
      <w:pPr>
        <w:spacing w:after="0"/>
        <w:jc w:val="both"/>
        <w:rPr>
          <w:rFonts w:ascii="Calibri" w:eastAsia="Calibri" w:hAnsi="Calibri" w:cs="Calibri"/>
          <w:color w:val="000000" w:themeColor="text1"/>
          <w:sz w:val="24"/>
          <w:szCs w:val="24"/>
          <w:lang w:val="en-GB"/>
        </w:rPr>
      </w:pPr>
    </w:p>
    <w:p w14:paraId="3E96ACBA" w14:textId="75351EBE" w:rsidR="00796C93" w:rsidRDefault="00796C93"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3</w:t>
      </w:r>
      <w:r w:rsidR="006A3BDF" w:rsidRPr="00550B76">
        <w:rPr>
          <w:rFonts w:ascii="Calibri" w:eastAsia="Calibri" w:hAnsi="Calibri" w:cs="Calibri"/>
          <w:b/>
          <w:bCs/>
          <w:color w:val="000000" w:themeColor="text1"/>
          <w:sz w:val="24"/>
          <w:szCs w:val="24"/>
          <w:lang w:val="en-GB"/>
        </w:rPr>
        <w:t>b</w:t>
      </w:r>
      <w:r w:rsidRPr="00550B76">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Is oral PrEP </w:t>
      </w:r>
      <w:r w:rsidR="0066413F">
        <w:rPr>
          <w:rFonts w:ascii="Calibri" w:eastAsia="Calibri" w:hAnsi="Calibri" w:cs="Calibri"/>
          <w:color w:val="000000" w:themeColor="text1"/>
          <w:sz w:val="24"/>
          <w:szCs w:val="24"/>
          <w:lang w:val="en-GB"/>
        </w:rPr>
        <w:t xml:space="preserve">provided </w:t>
      </w:r>
      <w:r w:rsidRPr="00655E3B">
        <w:rPr>
          <w:rFonts w:ascii="Calibri" w:eastAsia="Calibri" w:hAnsi="Calibri" w:cs="Calibri"/>
          <w:color w:val="000000" w:themeColor="text1"/>
          <w:sz w:val="24"/>
          <w:szCs w:val="24"/>
          <w:lang w:val="en-GB"/>
        </w:rPr>
        <w:t xml:space="preserve">in the private sector? If so, who provides it? </w:t>
      </w:r>
      <w:r w:rsidRPr="00655E3B">
        <w:rPr>
          <w:rFonts w:ascii="Calibri" w:eastAsia="Calibri" w:hAnsi="Calibri" w:cs="Calibri"/>
          <w:color w:val="000000" w:themeColor="text1"/>
          <w:sz w:val="24"/>
          <w:szCs w:val="24"/>
        </w:rPr>
        <w:t xml:space="preserve">Do you think this would be the same for </w:t>
      </w:r>
      <w:r w:rsidR="00D620DB">
        <w:rPr>
          <w:rFonts w:ascii="Calibri" w:eastAsia="Calibri" w:hAnsi="Calibri" w:cs="Calibri"/>
          <w:color w:val="000000" w:themeColor="text1"/>
          <w:sz w:val="24"/>
          <w:szCs w:val="24"/>
        </w:rPr>
        <w:t>the new</w:t>
      </w:r>
      <w:r w:rsidR="00D620DB" w:rsidRPr="00655E3B">
        <w:rPr>
          <w:rFonts w:ascii="Calibri" w:eastAsia="Calibri" w:hAnsi="Calibri" w:cs="Calibri"/>
          <w:color w:val="000000" w:themeColor="text1"/>
          <w:sz w:val="24"/>
          <w:szCs w:val="24"/>
        </w:rPr>
        <w:t xml:space="preserve"> </w:t>
      </w:r>
      <w:r w:rsidR="0066413F">
        <w:rPr>
          <w:rFonts w:ascii="Calibri" w:eastAsia="Calibri" w:hAnsi="Calibri" w:cs="Calibri"/>
          <w:color w:val="000000" w:themeColor="text1"/>
          <w:sz w:val="24"/>
          <w:szCs w:val="24"/>
        </w:rPr>
        <w:t xml:space="preserve">PrEP </w:t>
      </w:r>
      <w:r w:rsidR="009743FE">
        <w:rPr>
          <w:rFonts w:ascii="Calibri" w:eastAsia="Calibri" w:hAnsi="Calibri" w:cs="Calibri"/>
          <w:color w:val="000000" w:themeColor="text1"/>
          <w:sz w:val="24"/>
          <w:szCs w:val="24"/>
        </w:rPr>
        <w:t>methods</w:t>
      </w:r>
      <w:r w:rsidRPr="00655E3B">
        <w:rPr>
          <w:rFonts w:ascii="Calibri" w:eastAsia="Calibri" w:hAnsi="Calibri" w:cs="Calibri"/>
          <w:color w:val="000000" w:themeColor="text1"/>
          <w:sz w:val="24"/>
          <w:szCs w:val="24"/>
        </w:rPr>
        <w:t xml:space="preserve">? </w:t>
      </w:r>
    </w:p>
    <w:p w14:paraId="7E2E16E9" w14:textId="77777777" w:rsidR="00972A36" w:rsidRDefault="00972A36" w:rsidP="00113495">
      <w:pPr>
        <w:spacing w:after="0"/>
        <w:jc w:val="both"/>
        <w:rPr>
          <w:rFonts w:ascii="Calibri" w:eastAsia="Calibri" w:hAnsi="Calibri" w:cs="Calibri"/>
          <w:color w:val="000000" w:themeColor="text1"/>
          <w:sz w:val="24"/>
          <w:szCs w:val="24"/>
        </w:rPr>
      </w:pPr>
    </w:p>
    <w:p w14:paraId="18631D0B" w14:textId="706180DC" w:rsidR="00972A36" w:rsidRDefault="00972A36"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D</w:t>
      </w:r>
      <w:r w:rsidR="00EB0731">
        <w:rPr>
          <w:rFonts w:ascii="Calibri" w:eastAsia="Calibri" w:hAnsi="Calibri" w:cs="Calibri"/>
          <w:b/>
          <w:bCs/>
          <w:color w:val="000000" w:themeColor="text1"/>
          <w:sz w:val="24"/>
          <w:szCs w:val="24"/>
        </w:rPr>
        <w:t>3</w:t>
      </w:r>
      <w:r w:rsidRPr="00550B76">
        <w:rPr>
          <w:rFonts w:ascii="Calibri" w:eastAsia="Calibri" w:hAnsi="Calibri" w:cs="Calibri"/>
          <w:b/>
          <w:bCs/>
          <w:color w:val="000000" w:themeColor="text1"/>
          <w:sz w:val="24"/>
          <w:szCs w:val="24"/>
        </w:rPr>
        <w:t>c.</w:t>
      </w:r>
      <w:r w:rsidRPr="00655E3B">
        <w:rPr>
          <w:rFonts w:ascii="Calibri" w:eastAsia="Calibri" w:hAnsi="Calibri" w:cs="Calibri"/>
          <w:color w:val="000000" w:themeColor="text1"/>
          <w:sz w:val="24"/>
          <w:szCs w:val="24"/>
        </w:rPr>
        <w:t xml:space="preserve"> What are some of the challenges experienced with delivering HIV services in these other service channels? </w:t>
      </w:r>
    </w:p>
    <w:p w14:paraId="4FC4E1F6" w14:textId="77777777" w:rsidR="001F46E9" w:rsidRDefault="001F46E9" w:rsidP="00113495">
      <w:pPr>
        <w:spacing w:after="0"/>
        <w:jc w:val="both"/>
        <w:rPr>
          <w:rFonts w:ascii="Calibri" w:eastAsia="Calibri" w:hAnsi="Calibri" w:cs="Calibri"/>
          <w:color w:val="000000" w:themeColor="text1"/>
          <w:sz w:val="24"/>
          <w:szCs w:val="24"/>
        </w:rPr>
      </w:pPr>
    </w:p>
    <w:p w14:paraId="6DA241A2" w14:textId="71B2AA46"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87117C">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3622BC65" w14:textId="174DAB7F" w:rsidR="001F46E9" w:rsidRPr="001F46E9" w:rsidRDefault="001F46E9" w:rsidP="00113495">
      <w:pPr>
        <w:numPr>
          <w:ilvl w:val="0"/>
          <w:numId w:val="40"/>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Existing referral systems for oral PrEP (e.g., from non-HIV channels </w:t>
      </w:r>
      <w:r>
        <w:rPr>
          <w:rFonts w:ascii="Calibri" w:eastAsia="Calibri" w:hAnsi="Calibri" w:cs="Calibri"/>
          <w:color w:val="7F7F7F" w:themeColor="text1" w:themeTint="80"/>
          <w:sz w:val="24"/>
          <w:szCs w:val="24"/>
        </w:rPr>
        <w:t>such as</w:t>
      </w:r>
      <w:r w:rsidRPr="004C6751">
        <w:rPr>
          <w:rFonts w:ascii="Calibri" w:eastAsia="Calibri" w:hAnsi="Calibri" w:cs="Calibri"/>
          <w:color w:val="7F7F7F" w:themeColor="text1" w:themeTint="80"/>
          <w:sz w:val="24"/>
          <w:szCs w:val="24"/>
        </w:rPr>
        <w:t xml:space="preserve"> FP </w:t>
      </w:r>
      <w:r>
        <w:rPr>
          <w:rFonts w:ascii="Calibri" w:eastAsia="Calibri" w:hAnsi="Calibri" w:cs="Calibri"/>
          <w:color w:val="7F7F7F" w:themeColor="text1" w:themeTint="80"/>
          <w:sz w:val="24"/>
          <w:szCs w:val="24"/>
        </w:rPr>
        <w:t xml:space="preserve">services </w:t>
      </w:r>
      <w:r w:rsidRPr="004C6751">
        <w:rPr>
          <w:rFonts w:ascii="Calibri" w:eastAsia="Calibri" w:hAnsi="Calibri" w:cs="Calibri"/>
          <w:color w:val="7F7F7F" w:themeColor="text1" w:themeTint="80"/>
          <w:sz w:val="24"/>
          <w:szCs w:val="24"/>
        </w:rPr>
        <w:t xml:space="preserve">and/or from HIV testing services) </w:t>
      </w:r>
    </w:p>
    <w:p w14:paraId="7B1CC031" w14:textId="77777777" w:rsidR="006479C8" w:rsidRDefault="006479C8" w:rsidP="006479C8">
      <w:pPr>
        <w:spacing w:after="0"/>
        <w:jc w:val="both"/>
        <w:rPr>
          <w:rFonts w:ascii="Calibri" w:eastAsia="Calibri" w:hAnsi="Calibri" w:cs="Calibri"/>
          <w:color w:val="000000" w:themeColor="text1"/>
          <w:sz w:val="24"/>
          <w:szCs w:val="24"/>
        </w:rPr>
      </w:pPr>
    </w:p>
    <w:p w14:paraId="7DE99809" w14:textId="2267FB14" w:rsidR="006479C8" w:rsidRPr="006479C8" w:rsidRDefault="004C1178" w:rsidP="006479C8">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D</w:t>
      </w:r>
      <w:r w:rsidR="00EB0731">
        <w:rPr>
          <w:rFonts w:ascii="Calibri" w:eastAsia="Calibri" w:hAnsi="Calibri" w:cs="Calibri"/>
          <w:color w:val="4472C4" w:themeColor="accent1"/>
          <w:sz w:val="24"/>
          <w:szCs w:val="24"/>
        </w:rPr>
        <w:t>4</w:t>
      </w:r>
      <w:r>
        <w:rPr>
          <w:rFonts w:ascii="Calibri" w:eastAsia="Calibri" w:hAnsi="Calibri" w:cs="Calibri"/>
          <w:color w:val="4472C4" w:themeColor="accent1"/>
          <w:sz w:val="24"/>
          <w:szCs w:val="24"/>
        </w:rPr>
        <w:t xml:space="preserve">. </w:t>
      </w:r>
      <w:r w:rsidR="006479C8" w:rsidRPr="006479C8">
        <w:rPr>
          <w:rFonts w:ascii="Calibri" w:eastAsia="Calibri" w:hAnsi="Calibri" w:cs="Calibri"/>
          <w:color w:val="4472C4" w:themeColor="accent1"/>
          <w:sz w:val="24"/>
          <w:szCs w:val="24"/>
        </w:rPr>
        <w:t xml:space="preserve">Integrate support for </w:t>
      </w:r>
      <w:r w:rsidR="006479C8" w:rsidRPr="006479C8">
        <w:rPr>
          <w:rFonts w:ascii="Calibri" w:eastAsia="Calibri" w:hAnsi="Calibri" w:cs="Calibri"/>
          <w:b/>
          <w:bCs/>
          <w:color w:val="4472C4" w:themeColor="accent1"/>
          <w:sz w:val="24"/>
          <w:szCs w:val="24"/>
        </w:rPr>
        <w:t>partner communication</w:t>
      </w:r>
      <w:r w:rsidR="006479C8" w:rsidRPr="006479C8">
        <w:rPr>
          <w:rFonts w:ascii="Calibri" w:eastAsia="Calibri" w:hAnsi="Calibri" w:cs="Calibri"/>
          <w:color w:val="4472C4" w:themeColor="accent1"/>
          <w:sz w:val="24"/>
          <w:szCs w:val="24"/>
        </w:rPr>
        <w:t xml:space="preserve"> and </w:t>
      </w:r>
      <w:r w:rsidR="00F46E5D">
        <w:rPr>
          <w:rFonts w:ascii="Calibri" w:eastAsia="Calibri" w:hAnsi="Calibri" w:cs="Calibri"/>
          <w:color w:val="4472C4" w:themeColor="accent1"/>
          <w:sz w:val="24"/>
          <w:szCs w:val="24"/>
        </w:rPr>
        <w:t>services for</w:t>
      </w:r>
      <w:r w:rsidR="00F45524">
        <w:rPr>
          <w:rFonts w:ascii="Calibri" w:eastAsia="Calibri" w:hAnsi="Calibri" w:cs="Calibri"/>
          <w:color w:val="4472C4" w:themeColor="accent1"/>
          <w:sz w:val="24"/>
          <w:szCs w:val="24"/>
        </w:rPr>
        <w:t xml:space="preserve"> </w:t>
      </w:r>
      <w:r w:rsidR="006479C8" w:rsidRPr="006479C8">
        <w:rPr>
          <w:rFonts w:ascii="Calibri" w:eastAsia="Calibri" w:hAnsi="Calibri" w:cs="Calibri"/>
          <w:color w:val="4472C4" w:themeColor="accent1"/>
          <w:sz w:val="24"/>
          <w:szCs w:val="24"/>
        </w:rPr>
        <w:t>intimate partner violence</w:t>
      </w:r>
      <w:r w:rsidR="00F46E5D">
        <w:rPr>
          <w:rFonts w:ascii="Calibri" w:eastAsia="Calibri" w:hAnsi="Calibri" w:cs="Calibri"/>
          <w:color w:val="4472C4" w:themeColor="accent1"/>
          <w:sz w:val="24"/>
          <w:szCs w:val="24"/>
        </w:rPr>
        <w:t xml:space="preserve"> response</w:t>
      </w:r>
      <w:r w:rsidR="00826CDF">
        <w:rPr>
          <w:rFonts w:ascii="Calibri" w:eastAsia="Calibri" w:hAnsi="Calibri" w:cs="Calibri"/>
          <w:color w:val="4472C4" w:themeColor="accent1"/>
          <w:sz w:val="24"/>
          <w:szCs w:val="24"/>
        </w:rPr>
        <w:t>.</w:t>
      </w:r>
    </w:p>
    <w:p w14:paraId="7CE77030" w14:textId="77777777" w:rsidR="000A28FB" w:rsidRDefault="000A28FB" w:rsidP="006479C8">
      <w:pPr>
        <w:spacing w:after="0"/>
        <w:jc w:val="both"/>
        <w:rPr>
          <w:rFonts w:ascii="Calibri" w:eastAsia="Calibri" w:hAnsi="Calibri" w:cs="Calibri"/>
          <w:color w:val="000000" w:themeColor="text1"/>
          <w:sz w:val="24"/>
          <w:szCs w:val="24"/>
          <w:lang w:val="en-GB"/>
        </w:rPr>
      </w:pPr>
    </w:p>
    <w:p w14:paraId="17F75637" w14:textId="2833C643" w:rsidR="00655E3B" w:rsidRDefault="00655E3B" w:rsidP="004C6751">
      <w:pPr>
        <w:spacing w:after="0"/>
        <w:jc w:val="both"/>
        <w:rPr>
          <w:rFonts w:ascii="Calibri" w:eastAsia="Calibri" w:hAnsi="Calibri" w:cs="Calibri"/>
          <w:color w:val="000000" w:themeColor="text1"/>
          <w:sz w:val="24"/>
          <w:szCs w:val="24"/>
          <w:lang w:val="en-GB"/>
        </w:rPr>
      </w:pPr>
      <w:r w:rsidRPr="00550B76">
        <w:rPr>
          <w:rFonts w:ascii="Calibri" w:eastAsia="Calibri" w:hAnsi="Calibri" w:cs="Calibri"/>
          <w:b/>
          <w:bCs/>
          <w:color w:val="000000" w:themeColor="text1"/>
          <w:sz w:val="24"/>
          <w:szCs w:val="24"/>
          <w:lang w:val="en-GB"/>
        </w:rPr>
        <w:t>D</w:t>
      </w:r>
      <w:r w:rsidR="00EB0731">
        <w:rPr>
          <w:rFonts w:ascii="Calibri" w:eastAsia="Calibri" w:hAnsi="Calibri" w:cs="Calibri"/>
          <w:b/>
          <w:bCs/>
          <w:color w:val="000000" w:themeColor="text1"/>
          <w:sz w:val="24"/>
          <w:szCs w:val="24"/>
          <w:lang w:val="en-GB"/>
        </w:rPr>
        <w:t>4</w:t>
      </w:r>
      <w:r w:rsidR="00993B5B">
        <w:rPr>
          <w:rFonts w:ascii="Calibri" w:eastAsia="Calibri" w:hAnsi="Calibri" w:cs="Calibri"/>
          <w:b/>
          <w:bCs/>
          <w:color w:val="000000" w:themeColor="text1"/>
          <w:sz w:val="24"/>
          <w:szCs w:val="24"/>
          <w:lang w:val="en-GB"/>
        </w:rPr>
        <w:t>a</w:t>
      </w:r>
      <w:r w:rsidRPr="00550B76">
        <w:rPr>
          <w:rFonts w:ascii="Calibri" w:eastAsia="Calibri" w:hAnsi="Calibri" w:cs="Calibri"/>
          <w:b/>
          <w:bCs/>
          <w:color w:val="000000" w:themeColor="text1"/>
          <w:sz w:val="24"/>
          <w:szCs w:val="24"/>
          <w:lang w:val="en-GB"/>
        </w:rPr>
        <w:t>.</w:t>
      </w:r>
      <w:r w:rsidRPr="00655E3B">
        <w:rPr>
          <w:rFonts w:ascii="Calibri" w:eastAsia="Calibri" w:hAnsi="Calibri" w:cs="Calibri"/>
          <w:color w:val="000000" w:themeColor="text1"/>
          <w:sz w:val="24"/>
          <w:szCs w:val="24"/>
          <w:lang w:val="en-GB"/>
        </w:rPr>
        <w:t xml:space="preserve"> When speaking with clients about HIV, do health</w:t>
      </w:r>
      <w:r w:rsidR="00ED53EA">
        <w:rPr>
          <w:rFonts w:ascii="Calibri" w:eastAsia="Calibri" w:hAnsi="Calibri" w:cs="Calibri"/>
          <w:color w:val="000000" w:themeColor="text1"/>
          <w:sz w:val="24"/>
          <w:szCs w:val="24"/>
          <w:lang w:val="en-GB"/>
        </w:rPr>
        <w:t xml:space="preserve"> </w:t>
      </w:r>
      <w:r w:rsidRPr="00655E3B">
        <w:rPr>
          <w:rFonts w:ascii="Calibri" w:eastAsia="Calibri" w:hAnsi="Calibri" w:cs="Calibri"/>
          <w:color w:val="000000" w:themeColor="text1"/>
          <w:sz w:val="24"/>
          <w:szCs w:val="24"/>
          <w:lang w:val="en-GB"/>
        </w:rPr>
        <w:t>care workers currently ask about experiences of gender-based violence, including intimate partner violence</w:t>
      </w:r>
      <w:r w:rsidR="0066413F">
        <w:rPr>
          <w:rFonts w:ascii="Calibri" w:eastAsia="Calibri" w:hAnsi="Calibri" w:cs="Calibri"/>
          <w:color w:val="000000" w:themeColor="text1"/>
          <w:sz w:val="24"/>
          <w:szCs w:val="24"/>
          <w:lang w:val="en-GB"/>
        </w:rPr>
        <w:t xml:space="preserve"> (IPV)</w:t>
      </w:r>
      <w:r w:rsidRPr="00655E3B">
        <w:rPr>
          <w:rFonts w:ascii="Calibri" w:eastAsia="Calibri" w:hAnsi="Calibri" w:cs="Calibri"/>
          <w:color w:val="000000" w:themeColor="text1"/>
          <w:sz w:val="24"/>
          <w:szCs w:val="24"/>
          <w:lang w:val="en-GB"/>
        </w:rPr>
        <w:t>? How are potential oral PrEP users supported to speak with their partners about PrEP?</w:t>
      </w:r>
      <w:r w:rsidR="004C6751">
        <w:rPr>
          <w:rFonts w:ascii="Calibri" w:eastAsia="Calibri" w:hAnsi="Calibri" w:cs="Calibri"/>
          <w:color w:val="000000" w:themeColor="text1"/>
          <w:sz w:val="24"/>
          <w:szCs w:val="24"/>
          <w:lang w:val="en-GB"/>
        </w:rPr>
        <w:t xml:space="preserve"> What do you think will need to be done differently for</w:t>
      </w:r>
      <w:r w:rsidR="002A3CA1">
        <w:rPr>
          <w:rFonts w:ascii="Calibri" w:eastAsia="Calibri" w:hAnsi="Calibri" w:cs="Calibri"/>
          <w:color w:val="000000" w:themeColor="text1"/>
          <w:sz w:val="24"/>
          <w:szCs w:val="24"/>
          <w:lang w:val="en-GB"/>
        </w:rPr>
        <w:t xml:space="preserve"> other PrEP </w:t>
      </w:r>
      <w:r w:rsidR="003E32DB">
        <w:rPr>
          <w:rFonts w:ascii="Calibri" w:eastAsia="Calibri" w:hAnsi="Calibri" w:cs="Calibri"/>
          <w:color w:val="000000" w:themeColor="text1"/>
          <w:sz w:val="24"/>
          <w:szCs w:val="24"/>
          <w:lang w:val="en-GB"/>
        </w:rPr>
        <w:t>methods</w:t>
      </w:r>
      <w:r w:rsidR="004C6751">
        <w:rPr>
          <w:rFonts w:ascii="Calibri" w:eastAsia="Calibri" w:hAnsi="Calibri" w:cs="Calibri"/>
          <w:color w:val="000000" w:themeColor="text1"/>
          <w:sz w:val="24"/>
          <w:szCs w:val="24"/>
          <w:lang w:val="en-GB"/>
        </w:rPr>
        <w:t xml:space="preserve">? </w:t>
      </w:r>
    </w:p>
    <w:p w14:paraId="5DA6B59C" w14:textId="06DFF9BD" w:rsidR="00E6078C" w:rsidRDefault="00E6078C" w:rsidP="00E6078C">
      <w:pPr>
        <w:spacing w:after="0"/>
        <w:jc w:val="both"/>
        <w:rPr>
          <w:rFonts w:ascii="Calibri" w:eastAsia="Calibri" w:hAnsi="Calibri" w:cs="Calibri"/>
          <w:color w:val="7F7F7F" w:themeColor="text1" w:themeTint="80"/>
          <w:sz w:val="24"/>
          <w:szCs w:val="24"/>
          <w:lang w:val="en-GB"/>
        </w:rPr>
      </w:pPr>
    </w:p>
    <w:p w14:paraId="08787CFA" w14:textId="70D00010"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lastRenderedPageBreak/>
        <w:t>Re</w:t>
      </w:r>
      <w:r w:rsidR="00833A6C">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r>
        <w:rPr>
          <w:rFonts w:ascii="Calibri" w:eastAsia="Calibri" w:hAnsi="Calibri" w:cs="Calibri"/>
          <w:color w:val="7F7F7F" w:themeColor="text1" w:themeTint="80"/>
          <w:sz w:val="24"/>
          <w:szCs w:val="24"/>
        </w:rPr>
        <w:t>:</w:t>
      </w:r>
    </w:p>
    <w:p w14:paraId="115F3241" w14:textId="3D38E942" w:rsidR="001F46E9" w:rsidRPr="004C6751" w:rsidRDefault="001F46E9" w:rsidP="001F46E9">
      <w:pPr>
        <w:numPr>
          <w:ilvl w:val="0"/>
          <w:numId w:val="39"/>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lang w:val="en-GB"/>
        </w:rPr>
        <w:t xml:space="preserve">Existing screening and supportive services for oral PrEP users experiencing IPV and </w:t>
      </w:r>
      <w:r w:rsidR="00833A6C">
        <w:rPr>
          <w:rFonts w:ascii="Calibri" w:eastAsia="Calibri" w:hAnsi="Calibri" w:cs="Calibri"/>
          <w:color w:val="7F7F7F" w:themeColor="text1" w:themeTint="80"/>
          <w:sz w:val="24"/>
          <w:szCs w:val="24"/>
          <w:lang w:val="en-GB"/>
        </w:rPr>
        <w:t xml:space="preserve">the </w:t>
      </w:r>
      <w:r w:rsidRPr="004C6751">
        <w:rPr>
          <w:rFonts w:ascii="Calibri" w:eastAsia="Calibri" w:hAnsi="Calibri" w:cs="Calibri"/>
          <w:color w:val="7F7F7F" w:themeColor="text1" w:themeTint="80"/>
          <w:sz w:val="24"/>
          <w:szCs w:val="24"/>
          <w:lang w:val="en-GB"/>
        </w:rPr>
        <w:t xml:space="preserve">potential to extend services to </w:t>
      </w:r>
      <w:r>
        <w:rPr>
          <w:rFonts w:ascii="Calibri" w:eastAsia="Calibri" w:hAnsi="Calibri" w:cs="Calibri"/>
          <w:color w:val="7F7F7F" w:themeColor="text1" w:themeTint="80"/>
          <w:sz w:val="24"/>
          <w:szCs w:val="24"/>
          <w:lang w:val="en-GB"/>
        </w:rPr>
        <w:t>CAB PrEP</w:t>
      </w:r>
      <w:r w:rsidRPr="004C6751">
        <w:rPr>
          <w:rFonts w:ascii="Calibri" w:eastAsia="Calibri" w:hAnsi="Calibri" w:cs="Calibri"/>
          <w:color w:val="7F7F7F" w:themeColor="text1" w:themeTint="80"/>
          <w:sz w:val="24"/>
          <w:szCs w:val="24"/>
          <w:lang w:val="en-GB"/>
        </w:rPr>
        <w:t xml:space="preserve"> </w:t>
      </w:r>
      <w:proofErr w:type="gramStart"/>
      <w:r w:rsidRPr="004C6751">
        <w:rPr>
          <w:rFonts w:ascii="Calibri" w:eastAsia="Calibri" w:hAnsi="Calibri" w:cs="Calibri"/>
          <w:color w:val="7F7F7F" w:themeColor="text1" w:themeTint="80"/>
          <w:sz w:val="24"/>
          <w:szCs w:val="24"/>
          <w:lang w:val="en-GB"/>
        </w:rPr>
        <w:t>users</w:t>
      </w:r>
      <w:proofErr w:type="gramEnd"/>
    </w:p>
    <w:p w14:paraId="7FBD9BA6" w14:textId="5A7B13F0" w:rsidR="00E6078C" w:rsidRPr="001F46E9" w:rsidRDefault="001F46E9" w:rsidP="00E6078C">
      <w:pPr>
        <w:numPr>
          <w:ilvl w:val="0"/>
          <w:numId w:val="39"/>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lang w:val="en-GB"/>
        </w:rPr>
        <w:t xml:space="preserve">Opportunities to integrate considerations for </w:t>
      </w:r>
      <w:r>
        <w:rPr>
          <w:rFonts w:ascii="Calibri" w:eastAsia="Calibri" w:hAnsi="Calibri" w:cs="Calibri"/>
          <w:color w:val="7F7F7F" w:themeColor="text1" w:themeTint="80"/>
          <w:sz w:val="24"/>
          <w:szCs w:val="24"/>
          <w:lang w:val="en-GB"/>
        </w:rPr>
        <w:t>CAB PrEP</w:t>
      </w:r>
      <w:r w:rsidRPr="004C6751">
        <w:rPr>
          <w:rFonts w:ascii="Calibri" w:eastAsia="Calibri" w:hAnsi="Calibri" w:cs="Calibri"/>
          <w:color w:val="7F7F7F" w:themeColor="text1" w:themeTint="80"/>
          <w:sz w:val="24"/>
          <w:szCs w:val="24"/>
          <w:lang w:val="en-GB"/>
        </w:rPr>
        <w:t xml:space="preserve"> into existing IPV </w:t>
      </w:r>
      <w:proofErr w:type="gramStart"/>
      <w:r w:rsidRPr="004C6751">
        <w:rPr>
          <w:rFonts w:ascii="Calibri" w:eastAsia="Calibri" w:hAnsi="Calibri" w:cs="Calibri"/>
          <w:color w:val="7F7F7F" w:themeColor="text1" w:themeTint="80"/>
          <w:sz w:val="24"/>
          <w:szCs w:val="24"/>
          <w:lang w:val="en-GB"/>
        </w:rPr>
        <w:t>support</w:t>
      </w:r>
      <w:proofErr w:type="gramEnd"/>
    </w:p>
    <w:p w14:paraId="551493CE" w14:textId="77777777" w:rsidR="00E6078C" w:rsidRPr="004C6751" w:rsidRDefault="00E6078C" w:rsidP="00D620DB">
      <w:pPr>
        <w:spacing w:after="0"/>
        <w:jc w:val="both"/>
        <w:rPr>
          <w:rFonts w:ascii="Calibri" w:eastAsia="Calibri" w:hAnsi="Calibri" w:cs="Calibri"/>
          <w:color w:val="7F7F7F" w:themeColor="text1" w:themeTint="80"/>
          <w:sz w:val="24"/>
          <w:szCs w:val="24"/>
        </w:rPr>
      </w:pPr>
    </w:p>
    <w:p w14:paraId="195AF58B" w14:textId="77777777" w:rsidR="006479C8" w:rsidRPr="00655E3B" w:rsidRDefault="006479C8" w:rsidP="006479C8">
      <w:pPr>
        <w:spacing w:after="0"/>
        <w:jc w:val="both"/>
        <w:rPr>
          <w:rFonts w:ascii="Calibri" w:eastAsia="Calibri" w:hAnsi="Calibri" w:cs="Calibri"/>
          <w:color w:val="000000" w:themeColor="text1"/>
          <w:sz w:val="24"/>
          <w:szCs w:val="24"/>
        </w:rPr>
      </w:pPr>
    </w:p>
    <w:p w14:paraId="06B327F8" w14:textId="5D8C5801" w:rsidR="00655E3B" w:rsidRPr="000A28FB" w:rsidRDefault="00655E3B" w:rsidP="000A28FB">
      <w:pPr>
        <w:shd w:val="clear" w:color="auto" w:fill="E7E6E6" w:themeFill="background2"/>
        <w:spacing w:after="0"/>
        <w:jc w:val="both"/>
        <w:rPr>
          <w:rFonts w:ascii="Calibri" w:eastAsia="Calibri" w:hAnsi="Calibri" w:cs="Calibri"/>
          <w:b/>
          <w:bCs/>
          <w:color w:val="4472C4" w:themeColor="accent1"/>
          <w:sz w:val="28"/>
          <w:szCs w:val="28"/>
        </w:rPr>
      </w:pPr>
      <w:r w:rsidRPr="000A28FB">
        <w:rPr>
          <w:rFonts w:ascii="Calibri" w:eastAsia="Calibri" w:hAnsi="Calibri" w:cs="Calibri"/>
          <w:b/>
          <w:bCs/>
          <w:color w:val="4472C4" w:themeColor="accent1"/>
          <w:sz w:val="28"/>
          <w:szCs w:val="28"/>
        </w:rPr>
        <w:t>Uptake &amp; Effective Use</w:t>
      </w:r>
      <w:r w:rsidR="00550B76">
        <w:rPr>
          <w:rFonts w:ascii="Calibri" w:eastAsia="Calibri" w:hAnsi="Calibri" w:cs="Calibri"/>
          <w:b/>
          <w:bCs/>
          <w:color w:val="4472C4" w:themeColor="accent1"/>
          <w:sz w:val="28"/>
          <w:szCs w:val="28"/>
        </w:rPr>
        <w:t xml:space="preserve"> (U)</w:t>
      </w:r>
    </w:p>
    <w:p w14:paraId="4EA0BCFE" w14:textId="77777777" w:rsidR="006479C8" w:rsidRDefault="006479C8" w:rsidP="006479C8">
      <w:pPr>
        <w:spacing w:after="0"/>
        <w:jc w:val="both"/>
        <w:rPr>
          <w:rFonts w:ascii="Calibri" w:eastAsia="Calibri" w:hAnsi="Calibri" w:cs="Calibri"/>
          <w:b/>
          <w:bCs/>
          <w:color w:val="000000" w:themeColor="text1"/>
          <w:sz w:val="24"/>
          <w:szCs w:val="24"/>
        </w:rPr>
      </w:pPr>
    </w:p>
    <w:p w14:paraId="02D9F88A" w14:textId="3935B739" w:rsidR="00AD303E" w:rsidRPr="00AD303E" w:rsidRDefault="00DD384A" w:rsidP="00AD303E">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U1. </w:t>
      </w:r>
      <w:r w:rsidR="00AD303E" w:rsidRPr="00AD303E">
        <w:rPr>
          <w:rFonts w:ascii="Calibri" w:eastAsia="Calibri" w:hAnsi="Calibri" w:cs="Calibri"/>
          <w:color w:val="4472C4" w:themeColor="accent1"/>
          <w:sz w:val="24"/>
          <w:szCs w:val="24"/>
        </w:rPr>
        <w:t xml:space="preserve">Develop and implement </w:t>
      </w:r>
      <w:r w:rsidR="00AD303E" w:rsidRPr="00AD303E">
        <w:rPr>
          <w:rFonts w:ascii="Calibri" w:eastAsia="Calibri" w:hAnsi="Calibri" w:cs="Calibri"/>
          <w:b/>
          <w:bCs/>
          <w:color w:val="4472C4" w:themeColor="accent1"/>
          <w:sz w:val="24"/>
          <w:szCs w:val="24"/>
        </w:rPr>
        <w:t xml:space="preserve">demand </w:t>
      </w:r>
      <w:r w:rsidR="00AD303E">
        <w:rPr>
          <w:rFonts w:ascii="Calibri" w:eastAsia="Calibri" w:hAnsi="Calibri" w:cs="Calibri"/>
          <w:b/>
          <w:bCs/>
          <w:color w:val="4472C4" w:themeColor="accent1"/>
          <w:sz w:val="24"/>
          <w:szCs w:val="24"/>
        </w:rPr>
        <w:t>generation</w:t>
      </w:r>
      <w:r w:rsidR="00AD303E" w:rsidRPr="00AD303E">
        <w:rPr>
          <w:rFonts w:ascii="Calibri" w:eastAsia="Calibri" w:hAnsi="Calibri" w:cs="Calibri"/>
          <w:b/>
          <w:bCs/>
          <w:color w:val="4472C4" w:themeColor="accent1"/>
          <w:sz w:val="24"/>
          <w:szCs w:val="24"/>
        </w:rPr>
        <w:t xml:space="preserve"> strategies </w:t>
      </w:r>
      <w:r w:rsidR="00AD303E" w:rsidRPr="00AD303E">
        <w:rPr>
          <w:rFonts w:ascii="Calibri" w:eastAsia="Calibri" w:hAnsi="Calibri" w:cs="Calibri"/>
          <w:color w:val="4472C4" w:themeColor="accent1"/>
          <w:sz w:val="24"/>
          <w:szCs w:val="24"/>
        </w:rPr>
        <w:t>that include</w:t>
      </w:r>
      <w:r w:rsidR="00F3430E">
        <w:rPr>
          <w:rFonts w:ascii="Calibri" w:eastAsia="Calibri" w:hAnsi="Calibri" w:cs="Calibri"/>
          <w:color w:val="4472C4" w:themeColor="accent1"/>
          <w:sz w:val="24"/>
          <w:szCs w:val="24"/>
        </w:rPr>
        <w:t xml:space="preserve"> CAB</w:t>
      </w:r>
      <w:r w:rsidR="00AD303E" w:rsidRPr="00AD303E">
        <w:rPr>
          <w:rFonts w:ascii="Calibri" w:eastAsia="Calibri" w:hAnsi="Calibri" w:cs="Calibri"/>
          <w:color w:val="4472C4" w:themeColor="accent1"/>
          <w:sz w:val="24"/>
          <w:szCs w:val="24"/>
        </w:rPr>
        <w:t xml:space="preserve"> PrEP promotion.</w:t>
      </w:r>
    </w:p>
    <w:p w14:paraId="13D6CBBD" w14:textId="77777777" w:rsidR="00550B76" w:rsidRDefault="00550B76" w:rsidP="006479C8">
      <w:pPr>
        <w:spacing w:after="0"/>
        <w:jc w:val="both"/>
        <w:rPr>
          <w:rFonts w:ascii="Calibri" w:eastAsia="Calibri" w:hAnsi="Calibri" w:cs="Calibri"/>
          <w:color w:val="000000" w:themeColor="text1"/>
          <w:sz w:val="24"/>
          <w:szCs w:val="24"/>
        </w:rPr>
      </w:pPr>
    </w:p>
    <w:p w14:paraId="23CB15F3" w14:textId="75C0CC34" w:rsidR="00EA1DBB" w:rsidRDefault="00EA1DBB" w:rsidP="00EA1DBB">
      <w:pPr>
        <w:spacing w:after="0"/>
        <w:jc w:val="both"/>
        <w:rPr>
          <w:rFonts w:ascii="Calibri" w:eastAsia="Calibri" w:hAnsi="Calibri" w:cs="Calibri"/>
          <w:color w:val="000000" w:themeColor="text1"/>
          <w:sz w:val="24"/>
          <w:szCs w:val="24"/>
        </w:rPr>
      </w:pPr>
      <w:r w:rsidRPr="00627593">
        <w:rPr>
          <w:rFonts w:ascii="Calibri" w:eastAsia="Calibri" w:hAnsi="Calibri" w:cs="Calibri"/>
          <w:b/>
          <w:bCs/>
          <w:color w:val="000000" w:themeColor="text1"/>
          <w:sz w:val="24"/>
          <w:szCs w:val="24"/>
        </w:rPr>
        <w:t>U1</w:t>
      </w:r>
      <w:r w:rsidR="00872BCD">
        <w:rPr>
          <w:rFonts w:ascii="Calibri" w:eastAsia="Calibri" w:hAnsi="Calibri" w:cs="Calibri"/>
          <w:b/>
          <w:bCs/>
          <w:color w:val="000000" w:themeColor="text1"/>
          <w:sz w:val="24"/>
          <w:szCs w:val="24"/>
        </w:rPr>
        <w:t>a</w:t>
      </w:r>
      <w:r w:rsidRPr="00627593">
        <w:rPr>
          <w:rFonts w:ascii="Calibri" w:eastAsia="Calibri" w:hAnsi="Calibri" w:cs="Calibri"/>
          <w:b/>
          <w:bCs/>
          <w:color w:val="000000" w:themeColor="text1"/>
          <w:sz w:val="24"/>
          <w:szCs w:val="24"/>
        </w:rPr>
        <w:t>.</w:t>
      </w:r>
      <w:r w:rsidRPr="00627593">
        <w:rPr>
          <w:rFonts w:ascii="Calibri" w:eastAsia="Calibri" w:hAnsi="Calibri" w:cs="Calibri"/>
          <w:color w:val="000000" w:themeColor="text1"/>
          <w:sz w:val="24"/>
          <w:szCs w:val="24"/>
        </w:rPr>
        <w:t xml:space="preserve"> What is the current awareness </w:t>
      </w:r>
      <w:r>
        <w:rPr>
          <w:rFonts w:ascii="Calibri" w:eastAsia="Calibri" w:hAnsi="Calibri" w:cs="Calibri"/>
          <w:color w:val="000000" w:themeColor="text1"/>
          <w:sz w:val="24"/>
          <w:szCs w:val="24"/>
        </w:rPr>
        <w:t>about</w:t>
      </w:r>
      <w:r w:rsidRPr="00627593">
        <w:rPr>
          <w:rFonts w:ascii="Calibri" w:eastAsia="Calibri" w:hAnsi="Calibri" w:cs="Calibri"/>
          <w:color w:val="000000" w:themeColor="text1"/>
          <w:sz w:val="24"/>
          <w:szCs w:val="24"/>
        </w:rPr>
        <w:t xml:space="preserve"> oral PrEP in </w:t>
      </w:r>
      <w:r w:rsidRPr="00DE7A01">
        <w:rPr>
          <w:rFonts w:ascii="Calibri" w:eastAsia="Calibri" w:hAnsi="Calibri" w:cs="Calibri"/>
          <w:b/>
          <w:bCs/>
          <w:color w:val="000000" w:themeColor="text1"/>
          <w:sz w:val="24"/>
          <w:szCs w:val="24"/>
        </w:rPr>
        <w:t>[country]</w:t>
      </w:r>
      <w:r w:rsidRPr="00627593">
        <w:rPr>
          <w:rFonts w:ascii="Calibri" w:eastAsia="Calibri" w:hAnsi="Calibri" w:cs="Calibri"/>
          <w:color w:val="000000" w:themeColor="text1"/>
          <w:sz w:val="24"/>
          <w:szCs w:val="24"/>
        </w:rPr>
        <w:t>? To what extent has a clear and informative communications plan for oral PrEP education and awareness been developed? Wh</w:t>
      </w:r>
      <w:r w:rsidR="0097467C">
        <w:rPr>
          <w:rFonts w:ascii="Calibri" w:eastAsia="Calibri" w:hAnsi="Calibri" w:cs="Calibri"/>
          <w:color w:val="000000" w:themeColor="text1"/>
          <w:sz w:val="24"/>
          <w:szCs w:val="24"/>
        </w:rPr>
        <w:t>ich</w:t>
      </w:r>
      <w:r w:rsidRPr="00627593">
        <w:rPr>
          <w:rFonts w:ascii="Calibri" w:eastAsia="Calibri" w:hAnsi="Calibri" w:cs="Calibri"/>
          <w:color w:val="000000" w:themeColor="text1"/>
          <w:sz w:val="24"/>
          <w:szCs w:val="24"/>
        </w:rPr>
        <w:t xml:space="preserve"> organizations are expected to implement demand </w:t>
      </w:r>
      <w:r>
        <w:rPr>
          <w:rFonts w:ascii="Calibri" w:eastAsia="Calibri" w:hAnsi="Calibri" w:cs="Calibri"/>
          <w:color w:val="000000" w:themeColor="text1"/>
          <w:sz w:val="24"/>
          <w:szCs w:val="24"/>
        </w:rPr>
        <w:t>generation</w:t>
      </w:r>
      <w:r w:rsidRPr="00627593">
        <w:rPr>
          <w:rFonts w:ascii="Calibri" w:eastAsia="Calibri" w:hAnsi="Calibri" w:cs="Calibri"/>
          <w:color w:val="000000" w:themeColor="text1"/>
          <w:sz w:val="24"/>
          <w:szCs w:val="24"/>
        </w:rPr>
        <w:t xml:space="preserve"> strategies for </w:t>
      </w:r>
      <w:r>
        <w:rPr>
          <w:rFonts w:ascii="Calibri" w:eastAsia="Calibri" w:hAnsi="Calibri" w:cs="Calibri"/>
          <w:color w:val="000000" w:themeColor="text1"/>
          <w:sz w:val="24"/>
          <w:szCs w:val="24"/>
        </w:rPr>
        <w:t>CAB PrEP</w:t>
      </w:r>
      <w:r w:rsidRPr="00627593">
        <w:rPr>
          <w:rFonts w:ascii="Calibri" w:eastAsia="Calibri" w:hAnsi="Calibri" w:cs="Calibri"/>
          <w:color w:val="000000" w:themeColor="text1"/>
          <w:sz w:val="24"/>
          <w:szCs w:val="24"/>
        </w:rPr>
        <w:t>?</w:t>
      </w:r>
    </w:p>
    <w:p w14:paraId="072F6225" w14:textId="77777777" w:rsidR="00872BCD" w:rsidRPr="00627593" w:rsidRDefault="00872BCD" w:rsidP="00EA1DBB">
      <w:pPr>
        <w:spacing w:after="0"/>
        <w:jc w:val="both"/>
        <w:rPr>
          <w:rFonts w:ascii="Calibri" w:eastAsia="Calibri" w:hAnsi="Calibri" w:cs="Calibri"/>
          <w:color w:val="000000" w:themeColor="text1"/>
          <w:sz w:val="24"/>
          <w:szCs w:val="24"/>
        </w:rPr>
      </w:pPr>
    </w:p>
    <w:p w14:paraId="5D2F2F15" w14:textId="5A0508D0" w:rsidR="0062500A"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U1</w:t>
      </w:r>
      <w:r w:rsidR="00872BCD">
        <w:rPr>
          <w:rFonts w:ascii="Calibri" w:eastAsia="Calibri" w:hAnsi="Calibri" w:cs="Calibri"/>
          <w:b/>
          <w:bCs/>
          <w:color w:val="000000" w:themeColor="text1"/>
          <w:sz w:val="24"/>
          <w:szCs w:val="24"/>
        </w:rPr>
        <w:t>b</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What does demand </w:t>
      </w:r>
      <w:r w:rsidR="00AD303E">
        <w:rPr>
          <w:rFonts w:ascii="Calibri" w:eastAsia="Calibri" w:hAnsi="Calibri" w:cs="Calibri"/>
          <w:color w:val="000000" w:themeColor="text1"/>
          <w:sz w:val="24"/>
          <w:szCs w:val="24"/>
        </w:rPr>
        <w:t>generation</w:t>
      </w:r>
      <w:r w:rsidR="00AD303E" w:rsidRPr="00655E3B">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 xml:space="preserve">for oral PrEP currently entail? Is there a national </w:t>
      </w:r>
      <w:r w:rsidR="005A6446">
        <w:rPr>
          <w:rFonts w:ascii="Calibri" w:eastAsia="Calibri" w:hAnsi="Calibri" w:cs="Calibri"/>
          <w:color w:val="000000" w:themeColor="text1"/>
          <w:sz w:val="24"/>
          <w:szCs w:val="24"/>
        </w:rPr>
        <w:t>communications strategy for PrEP</w:t>
      </w:r>
      <w:r w:rsidRPr="00655E3B">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lang w:val="en-GB"/>
        </w:rPr>
        <w:t xml:space="preserve">What has worked well? What is not working well? What should be done differently </w:t>
      </w:r>
      <w:r w:rsidR="00AD303E">
        <w:rPr>
          <w:rFonts w:ascii="Calibri" w:eastAsia="Calibri" w:hAnsi="Calibri" w:cs="Calibri"/>
          <w:color w:val="000000" w:themeColor="text1"/>
          <w:sz w:val="24"/>
          <w:szCs w:val="24"/>
          <w:lang w:val="en-GB"/>
        </w:rPr>
        <w:t>when integrating other</w:t>
      </w:r>
      <w:r w:rsidRPr="00655E3B">
        <w:rPr>
          <w:rFonts w:ascii="Calibri" w:eastAsia="Calibri" w:hAnsi="Calibri" w:cs="Calibri"/>
          <w:color w:val="000000" w:themeColor="text1"/>
          <w:sz w:val="24"/>
          <w:szCs w:val="24"/>
          <w:lang w:val="en-GB"/>
        </w:rPr>
        <w:t xml:space="preserve"> </w:t>
      </w:r>
      <w:r w:rsidR="0066413F">
        <w:rPr>
          <w:rFonts w:ascii="Calibri" w:eastAsia="Calibri" w:hAnsi="Calibri" w:cs="Calibri"/>
          <w:color w:val="000000" w:themeColor="text1"/>
          <w:sz w:val="24"/>
          <w:szCs w:val="24"/>
          <w:lang w:val="en-GB"/>
        </w:rPr>
        <w:t xml:space="preserve">PrEP </w:t>
      </w:r>
      <w:r w:rsidR="001530CE">
        <w:rPr>
          <w:rFonts w:ascii="Calibri" w:eastAsia="Calibri" w:hAnsi="Calibri" w:cs="Calibri"/>
          <w:color w:val="000000" w:themeColor="text1"/>
          <w:sz w:val="24"/>
          <w:szCs w:val="24"/>
          <w:lang w:val="en-GB"/>
        </w:rPr>
        <w:t xml:space="preserve">methods </w:t>
      </w:r>
      <w:r w:rsidR="00AD303E">
        <w:rPr>
          <w:rFonts w:ascii="Calibri" w:eastAsia="Calibri" w:hAnsi="Calibri" w:cs="Calibri"/>
          <w:color w:val="000000" w:themeColor="text1"/>
          <w:sz w:val="24"/>
          <w:szCs w:val="24"/>
          <w:lang w:val="en-GB"/>
        </w:rPr>
        <w:t>in demand generation</w:t>
      </w:r>
      <w:r w:rsidRPr="00655E3B">
        <w:rPr>
          <w:rFonts w:ascii="Calibri" w:eastAsia="Calibri" w:hAnsi="Calibri" w:cs="Calibri"/>
          <w:color w:val="000000" w:themeColor="text1"/>
          <w:sz w:val="24"/>
          <w:szCs w:val="24"/>
          <w:lang w:val="en-GB"/>
        </w:rPr>
        <w:t>?</w:t>
      </w:r>
      <w:r w:rsidRPr="00655E3B">
        <w:rPr>
          <w:rFonts w:ascii="Calibri" w:eastAsia="Calibri" w:hAnsi="Calibri" w:cs="Calibri"/>
          <w:color w:val="000000" w:themeColor="text1"/>
          <w:sz w:val="24"/>
          <w:szCs w:val="24"/>
        </w:rPr>
        <w:t xml:space="preserve"> </w:t>
      </w:r>
    </w:p>
    <w:p w14:paraId="65753E7D" w14:textId="77777777" w:rsidR="0062500A" w:rsidRDefault="0062500A" w:rsidP="00113495">
      <w:pPr>
        <w:spacing w:after="0"/>
        <w:jc w:val="both"/>
        <w:rPr>
          <w:rFonts w:ascii="Calibri" w:eastAsia="Calibri" w:hAnsi="Calibri" w:cs="Calibri"/>
          <w:color w:val="000000" w:themeColor="text1"/>
          <w:sz w:val="24"/>
          <w:szCs w:val="24"/>
        </w:rPr>
      </w:pPr>
    </w:p>
    <w:p w14:paraId="2210FA1C" w14:textId="455F0C90" w:rsidR="00655E3B" w:rsidRDefault="0062500A" w:rsidP="00113495">
      <w:pPr>
        <w:spacing w:after="0"/>
        <w:jc w:val="both"/>
        <w:rPr>
          <w:rFonts w:ascii="Calibri" w:eastAsia="Calibri" w:hAnsi="Calibri" w:cs="Calibri"/>
          <w:color w:val="000000" w:themeColor="text1"/>
          <w:sz w:val="24"/>
          <w:szCs w:val="24"/>
        </w:rPr>
      </w:pPr>
      <w:r w:rsidRPr="0062500A">
        <w:rPr>
          <w:rFonts w:ascii="Calibri" w:eastAsia="Calibri" w:hAnsi="Calibri" w:cs="Calibri"/>
          <w:b/>
          <w:bCs/>
          <w:color w:val="000000" w:themeColor="text1"/>
          <w:sz w:val="24"/>
          <w:szCs w:val="24"/>
        </w:rPr>
        <w:t>U1</w:t>
      </w:r>
      <w:r w:rsidR="00872BCD">
        <w:rPr>
          <w:rFonts w:ascii="Calibri" w:eastAsia="Calibri" w:hAnsi="Calibri" w:cs="Calibri"/>
          <w:b/>
          <w:bCs/>
          <w:color w:val="000000" w:themeColor="text1"/>
          <w:sz w:val="24"/>
          <w:szCs w:val="24"/>
        </w:rPr>
        <w:t>c</w:t>
      </w:r>
      <w:r w:rsidRPr="0062500A">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w:t>
      </w:r>
      <w:r w:rsidR="00655E3B" w:rsidRPr="00655E3B">
        <w:rPr>
          <w:rFonts w:ascii="Calibri" w:eastAsia="Calibri" w:hAnsi="Calibri" w:cs="Calibri"/>
          <w:color w:val="000000" w:themeColor="text1"/>
          <w:sz w:val="24"/>
          <w:szCs w:val="24"/>
        </w:rPr>
        <w:t xml:space="preserve">What challenges do you anticipate in generating demand </w:t>
      </w:r>
      <w:r w:rsidR="00FD07D3">
        <w:rPr>
          <w:rFonts w:ascii="Calibri" w:eastAsia="Calibri" w:hAnsi="Calibri" w:cs="Calibri"/>
          <w:color w:val="000000" w:themeColor="text1"/>
          <w:sz w:val="24"/>
          <w:szCs w:val="24"/>
        </w:rPr>
        <w:t xml:space="preserve">for </w:t>
      </w:r>
      <w:r w:rsidR="00AD303E">
        <w:rPr>
          <w:rFonts w:ascii="Calibri" w:eastAsia="Calibri" w:hAnsi="Calibri" w:cs="Calibri"/>
          <w:color w:val="000000" w:themeColor="text1"/>
          <w:sz w:val="24"/>
          <w:szCs w:val="24"/>
        </w:rPr>
        <w:t xml:space="preserve">CAB </w:t>
      </w:r>
      <w:r w:rsidR="00D620DB">
        <w:rPr>
          <w:rFonts w:ascii="Calibri" w:eastAsia="Calibri" w:hAnsi="Calibri" w:cs="Calibri"/>
          <w:color w:val="000000" w:themeColor="text1"/>
          <w:sz w:val="24"/>
          <w:szCs w:val="24"/>
        </w:rPr>
        <w:t>PrEP</w:t>
      </w:r>
      <w:r w:rsidR="00655E3B" w:rsidRPr="00655E3B">
        <w:rPr>
          <w:rFonts w:ascii="Calibri" w:eastAsia="Calibri" w:hAnsi="Calibri" w:cs="Calibri"/>
          <w:color w:val="000000" w:themeColor="text1"/>
          <w:sz w:val="24"/>
          <w:szCs w:val="24"/>
        </w:rPr>
        <w:t>? How would you recommend overcoming these challenges?</w:t>
      </w:r>
      <w:r w:rsidR="0058641B">
        <w:rPr>
          <w:rFonts w:ascii="Calibri" w:eastAsia="Calibri" w:hAnsi="Calibri" w:cs="Calibri"/>
          <w:color w:val="000000" w:themeColor="text1"/>
          <w:sz w:val="24"/>
          <w:szCs w:val="24"/>
        </w:rPr>
        <w:t xml:space="preserve"> </w:t>
      </w:r>
      <w:r w:rsidR="00655E3B" w:rsidRPr="00655E3B">
        <w:rPr>
          <w:rFonts w:ascii="Calibri" w:eastAsia="Calibri" w:hAnsi="Calibri" w:cs="Calibri"/>
          <w:color w:val="000000" w:themeColor="text1"/>
          <w:sz w:val="24"/>
          <w:szCs w:val="24"/>
        </w:rPr>
        <w:t xml:space="preserve">What existing demand </w:t>
      </w:r>
      <w:r w:rsidR="00AD303E">
        <w:rPr>
          <w:rFonts w:ascii="Calibri" w:eastAsia="Calibri" w:hAnsi="Calibri" w:cs="Calibri"/>
          <w:color w:val="000000" w:themeColor="text1"/>
          <w:sz w:val="24"/>
          <w:szCs w:val="24"/>
        </w:rPr>
        <w:t>generation</w:t>
      </w:r>
      <w:r w:rsidR="00AD303E" w:rsidRPr="00655E3B">
        <w:rPr>
          <w:rFonts w:ascii="Calibri" w:eastAsia="Calibri" w:hAnsi="Calibri" w:cs="Calibri"/>
          <w:color w:val="000000" w:themeColor="text1"/>
          <w:sz w:val="24"/>
          <w:szCs w:val="24"/>
        </w:rPr>
        <w:t xml:space="preserve"> </w:t>
      </w:r>
      <w:r w:rsidR="00655E3B" w:rsidRPr="00655E3B">
        <w:rPr>
          <w:rFonts w:ascii="Calibri" w:eastAsia="Calibri" w:hAnsi="Calibri" w:cs="Calibri"/>
          <w:color w:val="000000" w:themeColor="text1"/>
          <w:sz w:val="24"/>
          <w:szCs w:val="24"/>
        </w:rPr>
        <w:t xml:space="preserve">programs or platforms do you feel would be well suited to promote </w:t>
      </w:r>
      <w:r w:rsidR="00AD303E">
        <w:rPr>
          <w:rFonts w:ascii="Calibri" w:eastAsia="Calibri" w:hAnsi="Calibri" w:cs="Calibri"/>
          <w:color w:val="000000" w:themeColor="text1"/>
          <w:sz w:val="24"/>
          <w:szCs w:val="24"/>
        </w:rPr>
        <w:t xml:space="preserve">the various PrEP </w:t>
      </w:r>
      <w:r w:rsidR="001530CE">
        <w:rPr>
          <w:rFonts w:ascii="Calibri" w:eastAsia="Calibri" w:hAnsi="Calibri" w:cs="Calibri"/>
          <w:color w:val="000000" w:themeColor="text1"/>
          <w:sz w:val="24"/>
          <w:szCs w:val="24"/>
        </w:rPr>
        <w:t xml:space="preserve">methods </w:t>
      </w:r>
      <w:r w:rsidR="00AD303E">
        <w:rPr>
          <w:rFonts w:ascii="Calibri" w:eastAsia="Calibri" w:hAnsi="Calibri" w:cs="Calibri"/>
          <w:color w:val="000000" w:themeColor="text1"/>
          <w:sz w:val="24"/>
          <w:szCs w:val="24"/>
        </w:rPr>
        <w:t>available in your country</w:t>
      </w:r>
      <w:r w:rsidR="00655E3B" w:rsidRPr="00655E3B">
        <w:rPr>
          <w:rFonts w:ascii="Calibri" w:eastAsia="Calibri" w:hAnsi="Calibri" w:cs="Calibri"/>
          <w:color w:val="000000" w:themeColor="text1"/>
          <w:sz w:val="24"/>
          <w:szCs w:val="24"/>
        </w:rPr>
        <w:t>?</w:t>
      </w:r>
    </w:p>
    <w:p w14:paraId="44C85636" w14:textId="77777777" w:rsidR="001F46E9" w:rsidRDefault="001F46E9" w:rsidP="00113495">
      <w:pPr>
        <w:spacing w:after="0"/>
        <w:jc w:val="both"/>
        <w:rPr>
          <w:rFonts w:ascii="Calibri" w:eastAsia="Calibri" w:hAnsi="Calibri" w:cs="Calibri"/>
          <w:color w:val="000000" w:themeColor="text1"/>
          <w:sz w:val="24"/>
          <w:szCs w:val="24"/>
        </w:rPr>
      </w:pPr>
    </w:p>
    <w:p w14:paraId="0924C6E7" w14:textId="53489216"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97467C">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2EF5412" w14:textId="77777777" w:rsidR="001F46E9" w:rsidRPr="004C6751" w:rsidRDefault="001F46E9" w:rsidP="001F46E9">
      <w:pPr>
        <w:numPr>
          <w:ilvl w:val="0"/>
          <w:numId w:val="42"/>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Lessons learned from oral PrEP </w:t>
      </w:r>
      <w:proofErr w:type="gramStart"/>
      <w:r w:rsidRPr="004C6751">
        <w:rPr>
          <w:rFonts w:ascii="Calibri" w:eastAsia="Calibri" w:hAnsi="Calibri" w:cs="Calibri"/>
          <w:color w:val="7F7F7F" w:themeColor="text1" w:themeTint="80"/>
          <w:sz w:val="24"/>
          <w:szCs w:val="24"/>
        </w:rPr>
        <w:t>rollout</w:t>
      </w:r>
      <w:proofErr w:type="gramEnd"/>
    </w:p>
    <w:p w14:paraId="127933AC" w14:textId="425438C2" w:rsidR="001F46E9" w:rsidRPr="00BE4834" w:rsidRDefault="001F46E9" w:rsidP="001F46E9">
      <w:pPr>
        <w:numPr>
          <w:ilvl w:val="0"/>
          <w:numId w:val="42"/>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Existing campaigns, materials, etc.</w:t>
      </w:r>
      <w:r>
        <w:rPr>
          <w:rFonts w:ascii="Calibri" w:eastAsia="Calibri" w:hAnsi="Calibri" w:cs="Calibri"/>
          <w:color w:val="7F7F7F" w:themeColor="text1" w:themeTint="80"/>
          <w:sz w:val="24"/>
          <w:szCs w:val="24"/>
        </w:rPr>
        <w:t>,</w:t>
      </w:r>
      <w:r w:rsidRPr="004C6751">
        <w:rPr>
          <w:rFonts w:ascii="Calibri" w:eastAsia="Calibri" w:hAnsi="Calibri" w:cs="Calibri"/>
          <w:color w:val="7F7F7F" w:themeColor="text1" w:themeTint="80"/>
          <w:sz w:val="24"/>
          <w:szCs w:val="24"/>
        </w:rPr>
        <w:t xml:space="preserve"> developed for oral PrEP that could in</w:t>
      </w:r>
      <w:r>
        <w:rPr>
          <w:rFonts w:ascii="Calibri" w:eastAsia="Calibri" w:hAnsi="Calibri" w:cs="Calibri"/>
          <w:color w:val="7F7F7F" w:themeColor="text1" w:themeTint="80"/>
          <w:sz w:val="24"/>
          <w:szCs w:val="24"/>
        </w:rPr>
        <w:t>clude</w:t>
      </w:r>
      <w:r w:rsidRPr="004C6751">
        <w:rPr>
          <w:rFonts w:ascii="Calibri" w:eastAsia="Calibri" w:hAnsi="Calibri" w:cs="Calibri"/>
          <w:color w:val="7F7F7F" w:themeColor="text1" w:themeTint="80"/>
          <w:sz w:val="24"/>
          <w:szCs w:val="24"/>
        </w:rPr>
        <w:t xml:space="preserve"> </w:t>
      </w:r>
      <w:r>
        <w:rPr>
          <w:rFonts w:ascii="Calibri" w:eastAsia="Calibri" w:hAnsi="Calibri" w:cs="Calibri"/>
          <w:color w:val="7F7F7F" w:themeColor="text1" w:themeTint="80"/>
          <w:sz w:val="24"/>
          <w:szCs w:val="24"/>
        </w:rPr>
        <w:t>CAB PrEP</w:t>
      </w:r>
    </w:p>
    <w:p w14:paraId="4EC00DFF" w14:textId="7BC6D042" w:rsidR="001F46E9" w:rsidRPr="004C6751" w:rsidRDefault="001F46E9" w:rsidP="001F46E9">
      <w:pPr>
        <w:numPr>
          <w:ilvl w:val="0"/>
          <w:numId w:val="42"/>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Plans for demand creation for </w:t>
      </w:r>
      <w:r>
        <w:rPr>
          <w:rFonts w:ascii="Calibri" w:eastAsia="Calibri" w:hAnsi="Calibri" w:cs="Calibri"/>
          <w:color w:val="7F7F7F" w:themeColor="text1" w:themeTint="80"/>
          <w:sz w:val="24"/>
          <w:szCs w:val="24"/>
        </w:rPr>
        <w:t xml:space="preserve">CAB PrEP or other SRH products that can be relevant for creation of materials for </w:t>
      </w:r>
      <w:r w:rsidR="004C0FD7">
        <w:rPr>
          <w:rFonts w:ascii="Calibri" w:eastAsia="Calibri" w:hAnsi="Calibri" w:cs="Calibri"/>
          <w:color w:val="7F7F7F" w:themeColor="text1" w:themeTint="80"/>
          <w:sz w:val="24"/>
          <w:szCs w:val="24"/>
        </w:rPr>
        <w:t>CAB PrEP</w:t>
      </w:r>
      <w:r>
        <w:rPr>
          <w:rFonts w:ascii="Calibri" w:eastAsia="Calibri" w:hAnsi="Calibri" w:cs="Calibri"/>
          <w:color w:val="7F7F7F" w:themeColor="text1" w:themeTint="80"/>
          <w:sz w:val="24"/>
          <w:szCs w:val="24"/>
        </w:rPr>
        <w:t xml:space="preserve"> (e.g., injectable contraception)</w:t>
      </w:r>
    </w:p>
    <w:p w14:paraId="1DCE29C2" w14:textId="77777777" w:rsidR="001F46E9" w:rsidRDefault="001F46E9" w:rsidP="00113495">
      <w:pPr>
        <w:spacing w:after="0"/>
        <w:jc w:val="both"/>
        <w:rPr>
          <w:rFonts w:ascii="Calibri" w:eastAsia="Calibri" w:hAnsi="Calibri" w:cs="Calibri"/>
          <w:color w:val="000000" w:themeColor="text1"/>
          <w:sz w:val="24"/>
          <w:szCs w:val="24"/>
        </w:rPr>
      </w:pPr>
    </w:p>
    <w:p w14:paraId="63FFBE41" w14:textId="512F8A60" w:rsidR="00AD4704" w:rsidRPr="00AD4704" w:rsidRDefault="00DD384A" w:rsidP="00D620DB">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U2. </w:t>
      </w:r>
      <w:r w:rsidR="00AD4704" w:rsidRPr="00AD4704">
        <w:rPr>
          <w:rFonts w:ascii="Calibri" w:eastAsia="Calibri" w:hAnsi="Calibri" w:cs="Calibri"/>
          <w:color w:val="4472C4" w:themeColor="accent1"/>
          <w:sz w:val="24"/>
          <w:szCs w:val="24"/>
        </w:rPr>
        <w:t xml:space="preserve">Address social norms/stigma to build </w:t>
      </w:r>
      <w:r w:rsidR="00AD4704" w:rsidRPr="00AD4704">
        <w:rPr>
          <w:rFonts w:ascii="Calibri" w:eastAsia="Calibri" w:hAnsi="Calibri" w:cs="Calibri"/>
          <w:b/>
          <w:bCs/>
          <w:color w:val="4472C4" w:themeColor="accent1"/>
          <w:sz w:val="24"/>
          <w:szCs w:val="24"/>
        </w:rPr>
        <w:t>community and partner acceptance</w:t>
      </w:r>
      <w:r w:rsidR="00AD4704" w:rsidRPr="00AD4704">
        <w:rPr>
          <w:rFonts w:ascii="Calibri" w:eastAsia="Calibri" w:hAnsi="Calibri" w:cs="Calibri"/>
          <w:color w:val="4472C4" w:themeColor="accent1"/>
          <w:sz w:val="24"/>
          <w:szCs w:val="24"/>
        </w:rPr>
        <w:t xml:space="preserve"> of </w:t>
      </w:r>
      <w:r w:rsidR="00151FF2">
        <w:rPr>
          <w:rFonts w:ascii="Calibri" w:eastAsia="Calibri" w:hAnsi="Calibri" w:cs="Calibri"/>
          <w:color w:val="4472C4" w:themeColor="accent1"/>
          <w:sz w:val="24"/>
          <w:szCs w:val="24"/>
        </w:rPr>
        <w:t xml:space="preserve">CAB </w:t>
      </w:r>
      <w:r w:rsidR="00AD4704" w:rsidRPr="00AD4704">
        <w:rPr>
          <w:rFonts w:ascii="Calibri" w:eastAsia="Calibri" w:hAnsi="Calibri" w:cs="Calibri"/>
          <w:color w:val="4472C4" w:themeColor="accent1"/>
          <w:sz w:val="24"/>
          <w:szCs w:val="24"/>
        </w:rPr>
        <w:t>PrEP use.</w:t>
      </w:r>
    </w:p>
    <w:p w14:paraId="2FA33BE2" w14:textId="77777777" w:rsidR="00550B76" w:rsidRDefault="00550B76" w:rsidP="006479C8">
      <w:pPr>
        <w:spacing w:after="0"/>
        <w:jc w:val="both"/>
        <w:rPr>
          <w:rFonts w:ascii="Calibri" w:eastAsia="Calibri" w:hAnsi="Calibri" w:cs="Calibri"/>
          <w:color w:val="000000" w:themeColor="text1"/>
          <w:sz w:val="24"/>
          <w:szCs w:val="24"/>
        </w:rPr>
      </w:pPr>
    </w:p>
    <w:p w14:paraId="0BCF8813" w14:textId="2113627D" w:rsidR="00627593" w:rsidRPr="00627593"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U2</w:t>
      </w:r>
      <w:r w:rsidR="00627593">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t>
      </w:r>
      <w:r w:rsidR="00627593" w:rsidRPr="00627593">
        <w:rPr>
          <w:rFonts w:ascii="Calibri" w:eastAsia="Calibri" w:hAnsi="Calibri" w:cs="Calibri"/>
          <w:color w:val="000000" w:themeColor="text1"/>
          <w:sz w:val="24"/>
          <w:szCs w:val="24"/>
        </w:rPr>
        <w:t>To what extent do</w:t>
      </w:r>
      <w:r w:rsidR="00ED53EA">
        <w:rPr>
          <w:rFonts w:ascii="Calibri" w:eastAsia="Calibri" w:hAnsi="Calibri" w:cs="Calibri"/>
          <w:color w:val="000000" w:themeColor="text1"/>
          <w:sz w:val="24"/>
          <w:szCs w:val="24"/>
        </w:rPr>
        <w:t xml:space="preserve"> </w:t>
      </w:r>
      <w:r w:rsidR="00EF3378">
        <w:rPr>
          <w:rFonts w:ascii="Calibri" w:eastAsia="Calibri" w:hAnsi="Calibri" w:cs="Calibri"/>
          <w:color w:val="000000" w:themeColor="text1"/>
          <w:sz w:val="24"/>
          <w:szCs w:val="24"/>
        </w:rPr>
        <w:t>communities and end</w:t>
      </w:r>
      <w:r w:rsidR="00467F75">
        <w:rPr>
          <w:rFonts w:ascii="Calibri" w:eastAsia="Calibri" w:hAnsi="Calibri" w:cs="Calibri"/>
          <w:color w:val="000000" w:themeColor="text1"/>
          <w:sz w:val="24"/>
          <w:szCs w:val="24"/>
        </w:rPr>
        <w:t xml:space="preserve"> </w:t>
      </w:r>
      <w:r w:rsidR="00EF3378">
        <w:rPr>
          <w:rFonts w:ascii="Calibri" w:eastAsia="Calibri" w:hAnsi="Calibri" w:cs="Calibri"/>
          <w:color w:val="000000" w:themeColor="text1"/>
          <w:sz w:val="24"/>
          <w:szCs w:val="24"/>
        </w:rPr>
        <w:t>user</w:t>
      </w:r>
      <w:r w:rsidR="00A6221D">
        <w:rPr>
          <w:rFonts w:ascii="Calibri" w:eastAsia="Calibri" w:hAnsi="Calibri" w:cs="Calibri"/>
          <w:color w:val="000000" w:themeColor="text1"/>
          <w:sz w:val="24"/>
          <w:szCs w:val="24"/>
        </w:rPr>
        <w:t>s’</w:t>
      </w:r>
      <w:r w:rsidR="00EF3378">
        <w:rPr>
          <w:rFonts w:ascii="Calibri" w:eastAsia="Calibri" w:hAnsi="Calibri" w:cs="Calibri"/>
          <w:color w:val="000000" w:themeColor="text1"/>
          <w:sz w:val="24"/>
          <w:szCs w:val="24"/>
        </w:rPr>
        <w:t xml:space="preserve"> partners support use of</w:t>
      </w:r>
      <w:r w:rsidR="00627593" w:rsidRPr="00627593">
        <w:rPr>
          <w:rFonts w:ascii="Calibri" w:eastAsia="Calibri" w:hAnsi="Calibri" w:cs="Calibri"/>
          <w:color w:val="000000" w:themeColor="text1"/>
          <w:sz w:val="24"/>
          <w:szCs w:val="24"/>
        </w:rPr>
        <w:t xml:space="preserve"> oral PrEP? </w:t>
      </w:r>
      <w:r w:rsidR="009B0E4C" w:rsidRPr="009B0E4C">
        <w:rPr>
          <w:rFonts w:ascii="Calibri" w:eastAsia="Calibri" w:hAnsi="Calibri" w:cs="Calibri"/>
          <w:color w:val="000000" w:themeColor="text1"/>
          <w:sz w:val="24"/>
          <w:szCs w:val="24"/>
        </w:rPr>
        <w:t>How may</w:t>
      </w:r>
      <w:r w:rsidR="00627593" w:rsidRPr="00627593">
        <w:rPr>
          <w:rFonts w:ascii="Calibri" w:eastAsia="Calibri" w:hAnsi="Calibri" w:cs="Calibri"/>
          <w:color w:val="000000" w:themeColor="text1"/>
          <w:sz w:val="24"/>
          <w:szCs w:val="24"/>
        </w:rPr>
        <w:t xml:space="preserve"> sti</w:t>
      </w:r>
      <w:r w:rsidR="00627593">
        <w:rPr>
          <w:rFonts w:ascii="Calibri" w:eastAsia="Calibri" w:hAnsi="Calibri" w:cs="Calibri"/>
          <w:color w:val="000000" w:themeColor="text1"/>
          <w:sz w:val="24"/>
          <w:szCs w:val="24"/>
        </w:rPr>
        <w:t xml:space="preserve">gma </w:t>
      </w:r>
      <w:r w:rsidR="009B0E4C">
        <w:rPr>
          <w:rFonts w:ascii="Calibri" w:eastAsia="Calibri" w:hAnsi="Calibri" w:cs="Calibri"/>
          <w:color w:val="000000" w:themeColor="text1"/>
          <w:sz w:val="24"/>
          <w:szCs w:val="24"/>
        </w:rPr>
        <w:t>or s</w:t>
      </w:r>
      <w:r w:rsidR="00627593">
        <w:rPr>
          <w:rFonts w:ascii="Calibri" w:eastAsia="Calibri" w:hAnsi="Calibri" w:cs="Calibri"/>
          <w:color w:val="000000" w:themeColor="text1"/>
          <w:sz w:val="24"/>
          <w:szCs w:val="24"/>
        </w:rPr>
        <w:t>ocial norms</w:t>
      </w:r>
      <w:r w:rsidR="00627593" w:rsidRPr="00627593">
        <w:rPr>
          <w:rFonts w:ascii="Calibri" w:eastAsia="Calibri" w:hAnsi="Calibri" w:cs="Calibri"/>
          <w:color w:val="000000" w:themeColor="text1"/>
          <w:sz w:val="24"/>
          <w:szCs w:val="24"/>
        </w:rPr>
        <w:t xml:space="preserve"> </w:t>
      </w:r>
      <w:r w:rsidR="00E8038A">
        <w:rPr>
          <w:rFonts w:ascii="Calibri" w:eastAsia="Calibri" w:hAnsi="Calibri" w:cs="Calibri"/>
          <w:color w:val="000000" w:themeColor="text1"/>
          <w:sz w:val="24"/>
          <w:szCs w:val="24"/>
        </w:rPr>
        <w:t>affe</w:t>
      </w:r>
      <w:r w:rsidR="009B0E4C" w:rsidRPr="009B0E4C">
        <w:rPr>
          <w:rFonts w:ascii="Calibri" w:eastAsia="Calibri" w:hAnsi="Calibri" w:cs="Calibri"/>
          <w:color w:val="000000" w:themeColor="text1"/>
          <w:sz w:val="24"/>
          <w:szCs w:val="24"/>
        </w:rPr>
        <w:t>ct the</w:t>
      </w:r>
      <w:r w:rsidR="00627593" w:rsidRPr="00627593">
        <w:rPr>
          <w:rFonts w:ascii="Calibri" w:eastAsia="Calibri" w:hAnsi="Calibri" w:cs="Calibri"/>
          <w:color w:val="000000" w:themeColor="text1"/>
          <w:sz w:val="24"/>
          <w:szCs w:val="24"/>
        </w:rPr>
        <w:t xml:space="preserve"> </w:t>
      </w:r>
      <w:r w:rsidR="009B0E4C" w:rsidRPr="009B0E4C">
        <w:rPr>
          <w:rFonts w:ascii="Calibri" w:eastAsia="Calibri" w:hAnsi="Calibri" w:cs="Calibri"/>
          <w:color w:val="000000" w:themeColor="text1"/>
          <w:sz w:val="24"/>
          <w:szCs w:val="24"/>
        </w:rPr>
        <w:t>introduction of</w:t>
      </w:r>
      <w:r w:rsidR="00627593" w:rsidRPr="00627593">
        <w:rPr>
          <w:rFonts w:ascii="Calibri" w:eastAsia="Calibri" w:hAnsi="Calibri" w:cs="Calibri"/>
          <w:color w:val="000000" w:themeColor="text1"/>
          <w:sz w:val="24"/>
          <w:szCs w:val="24"/>
        </w:rPr>
        <w:t xml:space="preserve"> </w:t>
      </w:r>
      <w:r w:rsidR="00161DEE">
        <w:rPr>
          <w:rFonts w:ascii="Calibri" w:eastAsia="Calibri" w:hAnsi="Calibri" w:cs="Calibri"/>
          <w:color w:val="000000" w:themeColor="text1"/>
          <w:sz w:val="24"/>
          <w:szCs w:val="24"/>
        </w:rPr>
        <w:t>CAB PrEP</w:t>
      </w:r>
      <w:r w:rsidR="00627593" w:rsidRPr="00627593">
        <w:rPr>
          <w:rFonts w:ascii="Calibri" w:eastAsia="Calibri" w:hAnsi="Calibri" w:cs="Calibri"/>
          <w:color w:val="000000" w:themeColor="text1"/>
          <w:sz w:val="24"/>
          <w:szCs w:val="24"/>
        </w:rPr>
        <w:t xml:space="preserve">? </w:t>
      </w:r>
      <w:r w:rsidR="009B0E4C" w:rsidRPr="009B0E4C">
        <w:rPr>
          <w:rFonts w:ascii="Calibri" w:eastAsia="Calibri" w:hAnsi="Calibri" w:cs="Calibri"/>
          <w:color w:val="000000" w:themeColor="text1"/>
          <w:sz w:val="24"/>
          <w:szCs w:val="24"/>
        </w:rPr>
        <w:t>What</w:t>
      </w:r>
      <w:r w:rsidR="004C6751">
        <w:rPr>
          <w:rFonts w:ascii="Calibri" w:eastAsia="Calibri" w:hAnsi="Calibri" w:cs="Calibri"/>
          <w:color w:val="000000" w:themeColor="text1"/>
          <w:sz w:val="24"/>
          <w:szCs w:val="24"/>
        </w:rPr>
        <w:t xml:space="preserve"> do you expect community </w:t>
      </w:r>
      <w:r w:rsidR="00EF3378">
        <w:rPr>
          <w:rFonts w:ascii="Calibri" w:eastAsia="Calibri" w:hAnsi="Calibri" w:cs="Calibri"/>
          <w:color w:val="000000" w:themeColor="text1"/>
          <w:sz w:val="24"/>
          <w:szCs w:val="24"/>
        </w:rPr>
        <w:t xml:space="preserve">or partner </w:t>
      </w:r>
      <w:r w:rsidR="004C6751">
        <w:rPr>
          <w:rFonts w:ascii="Calibri" w:eastAsia="Calibri" w:hAnsi="Calibri" w:cs="Calibri"/>
          <w:color w:val="000000" w:themeColor="text1"/>
          <w:sz w:val="24"/>
          <w:szCs w:val="24"/>
        </w:rPr>
        <w:t>concerns will be</w:t>
      </w:r>
      <w:r w:rsidR="00161DEE">
        <w:rPr>
          <w:rFonts w:ascii="Calibri" w:eastAsia="Calibri" w:hAnsi="Calibri" w:cs="Calibri"/>
          <w:color w:val="000000" w:themeColor="text1"/>
          <w:sz w:val="24"/>
          <w:szCs w:val="24"/>
        </w:rPr>
        <w:t>?</w:t>
      </w:r>
    </w:p>
    <w:p w14:paraId="42581F5B" w14:textId="77777777" w:rsidR="00627593" w:rsidRDefault="00627593" w:rsidP="00113495">
      <w:pPr>
        <w:spacing w:after="0"/>
        <w:jc w:val="both"/>
        <w:rPr>
          <w:rFonts w:ascii="Calibri" w:eastAsia="Calibri" w:hAnsi="Calibri" w:cs="Calibri"/>
          <w:color w:val="000000" w:themeColor="text1"/>
          <w:sz w:val="24"/>
          <w:szCs w:val="24"/>
        </w:rPr>
      </w:pPr>
    </w:p>
    <w:p w14:paraId="1B0086A7" w14:textId="0C4115AA" w:rsidR="00627593" w:rsidRDefault="00627593" w:rsidP="00113495">
      <w:pPr>
        <w:spacing w:after="0"/>
        <w:jc w:val="both"/>
        <w:rPr>
          <w:rFonts w:ascii="Calibri" w:eastAsia="Calibri" w:hAnsi="Calibri" w:cs="Calibri"/>
          <w:color w:val="000000" w:themeColor="text1"/>
          <w:sz w:val="24"/>
          <w:szCs w:val="24"/>
        </w:rPr>
      </w:pPr>
      <w:r w:rsidRPr="00627593">
        <w:rPr>
          <w:rFonts w:ascii="Calibri" w:eastAsia="Calibri" w:hAnsi="Calibri" w:cs="Calibri"/>
          <w:b/>
          <w:bCs/>
          <w:color w:val="000000" w:themeColor="text1"/>
          <w:sz w:val="24"/>
          <w:szCs w:val="24"/>
        </w:rPr>
        <w:t>U2b.</w:t>
      </w:r>
      <w:r>
        <w:rPr>
          <w:rFonts w:ascii="Calibri" w:eastAsia="Calibri" w:hAnsi="Calibri" w:cs="Calibri"/>
          <w:color w:val="000000" w:themeColor="text1"/>
          <w:sz w:val="24"/>
          <w:szCs w:val="24"/>
        </w:rPr>
        <w:t xml:space="preserve"> </w:t>
      </w:r>
      <w:r w:rsidR="009B0E4C" w:rsidRPr="00627593">
        <w:rPr>
          <w:rFonts w:ascii="Calibri" w:eastAsia="Calibri" w:hAnsi="Calibri" w:cs="Calibri"/>
          <w:color w:val="000000" w:themeColor="text1"/>
          <w:sz w:val="24"/>
          <w:szCs w:val="24"/>
        </w:rPr>
        <w:t xml:space="preserve">What </w:t>
      </w:r>
      <w:r w:rsidR="004C6751">
        <w:rPr>
          <w:rFonts w:ascii="Calibri" w:eastAsia="Calibri" w:hAnsi="Calibri" w:cs="Calibri"/>
          <w:color w:val="000000" w:themeColor="text1"/>
          <w:sz w:val="24"/>
          <w:szCs w:val="24"/>
        </w:rPr>
        <w:t>were</w:t>
      </w:r>
      <w:r w:rsidR="009B0E4C" w:rsidRPr="00627593">
        <w:rPr>
          <w:rFonts w:ascii="Calibri" w:eastAsia="Calibri" w:hAnsi="Calibri" w:cs="Calibri"/>
          <w:color w:val="000000" w:themeColor="text1"/>
          <w:sz w:val="24"/>
          <w:szCs w:val="24"/>
        </w:rPr>
        <w:t xml:space="preserve"> the most effective ways to address social norms/stigma to build community and partner acceptance of oral PrEP? </w:t>
      </w:r>
      <w:r w:rsidR="00655E3B" w:rsidRPr="00655E3B">
        <w:rPr>
          <w:rFonts w:ascii="Calibri" w:eastAsia="Calibri" w:hAnsi="Calibri" w:cs="Calibri"/>
          <w:color w:val="000000" w:themeColor="text1"/>
          <w:sz w:val="24"/>
          <w:szCs w:val="24"/>
        </w:rPr>
        <w:t xml:space="preserve">How can community stakeholders be engaged </w:t>
      </w:r>
      <w:r w:rsidR="00E8038A">
        <w:rPr>
          <w:rFonts w:ascii="Calibri" w:eastAsia="Calibri" w:hAnsi="Calibri" w:cs="Calibri"/>
          <w:color w:val="000000" w:themeColor="text1"/>
          <w:sz w:val="24"/>
          <w:szCs w:val="24"/>
        </w:rPr>
        <w:t>in</w:t>
      </w:r>
      <w:r w:rsidR="00655E3B" w:rsidRPr="00655E3B">
        <w:rPr>
          <w:rFonts w:ascii="Calibri" w:eastAsia="Calibri" w:hAnsi="Calibri" w:cs="Calibri"/>
          <w:color w:val="000000" w:themeColor="text1"/>
          <w:sz w:val="24"/>
          <w:szCs w:val="24"/>
        </w:rPr>
        <w:t xml:space="preserve"> address</w:t>
      </w:r>
      <w:r w:rsidR="00E8038A">
        <w:rPr>
          <w:rFonts w:ascii="Calibri" w:eastAsia="Calibri" w:hAnsi="Calibri" w:cs="Calibri"/>
          <w:color w:val="000000" w:themeColor="text1"/>
          <w:sz w:val="24"/>
          <w:szCs w:val="24"/>
        </w:rPr>
        <w:t>ing</w:t>
      </w:r>
      <w:r w:rsidR="00655E3B" w:rsidRPr="00655E3B">
        <w:rPr>
          <w:rFonts w:ascii="Calibri" w:eastAsia="Calibri" w:hAnsi="Calibri" w:cs="Calibri"/>
          <w:color w:val="000000" w:themeColor="text1"/>
          <w:sz w:val="24"/>
          <w:szCs w:val="24"/>
        </w:rPr>
        <w:t xml:space="preserve"> </w:t>
      </w:r>
      <w:r w:rsidR="00655E3B" w:rsidRPr="00655E3B">
        <w:rPr>
          <w:rFonts w:ascii="Calibri" w:eastAsia="Calibri" w:hAnsi="Calibri" w:cs="Calibri"/>
          <w:color w:val="000000" w:themeColor="text1"/>
          <w:sz w:val="24"/>
          <w:szCs w:val="24"/>
        </w:rPr>
        <w:lastRenderedPageBreak/>
        <w:t>social norms/stigma to build awareness</w:t>
      </w:r>
      <w:r w:rsidR="00AF5380">
        <w:rPr>
          <w:rFonts w:ascii="Calibri" w:eastAsia="Calibri" w:hAnsi="Calibri" w:cs="Calibri"/>
          <w:color w:val="000000" w:themeColor="text1"/>
          <w:sz w:val="24"/>
          <w:szCs w:val="24"/>
        </w:rPr>
        <w:t xml:space="preserve"> and acceptance of and</w:t>
      </w:r>
      <w:r w:rsidR="00655E3B" w:rsidRPr="00655E3B">
        <w:rPr>
          <w:rFonts w:ascii="Calibri" w:eastAsia="Calibri" w:hAnsi="Calibri" w:cs="Calibri"/>
          <w:color w:val="000000" w:themeColor="text1"/>
          <w:sz w:val="24"/>
          <w:szCs w:val="24"/>
        </w:rPr>
        <w:t xml:space="preserve"> support for </w:t>
      </w:r>
      <w:r w:rsidR="00E8038A">
        <w:rPr>
          <w:rFonts w:ascii="Calibri" w:eastAsia="Calibri" w:hAnsi="Calibri" w:cs="Calibri"/>
          <w:color w:val="000000" w:themeColor="text1"/>
          <w:sz w:val="24"/>
          <w:szCs w:val="24"/>
        </w:rPr>
        <w:t xml:space="preserve">PrEP </w:t>
      </w:r>
      <w:r w:rsidR="00AD4704">
        <w:rPr>
          <w:rFonts w:ascii="Calibri" w:eastAsia="Calibri" w:hAnsi="Calibri" w:cs="Calibri"/>
          <w:color w:val="000000" w:themeColor="text1"/>
          <w:sz w:val="24"/>
          <w:szCs w:val="24"/>
        </w:rPr>
        <w:t>product</w:t>
      </w:r>
      <w:r w:rsidR="00AD4704" w:rsidRPr="00655E3B">
        <w:rPr>
          <w:rFonts w:ascii="Calibri" w:eastAsia="Calibri" w:hAnsi="Calibri" w:cs="Calibri"/>
          <w:color w:val="000000" w:themeColor="text1"/>
          <w:sz w:val="24"/>
          <w:szCs w:val="24"/>
        </w:rPr>
        <w:t xml:space="preserve"> </w:t>
      </w:r>
      <w:r w:rsidR="00655E3B" w:rsidRPr="00655E3B">
        <w:rPr>
          <w:rFonts w:ascii="Calibri" w:eastAsia="Calibri" w:hAnsi="Calibri" w:cs="Calibri"/>
          <w:color w:val="000000" w:themeColor="text1"/>
          <w:sz w:val="24"/>
          <w:szCs w:val="24"/>
        </w:rPr>
        <w:t xml:space="preserve">introduction? </w:t>
      </w:r>
      <w:r w:rsidRPr="00627593">
        <w:rPr>
          <w:rFonts w:ascii="Calibri" w:eastAsia="Calibri" w:hAnsi="Calibri" w:cs="Calibri"/>
          <w:color w:val="000000" w:themeColor="text1"/>
          <w:sz w:val="24"/>
          <w:szCs w:val="24"/>
        </w:rPr>
        <w:t xml:space="preserve">How may these strategies need to be adapted for </w:t>
      </w:r>
      <w:r w:rsidR="00AD4704">
        <w:rPr>
          <w:rFonts w:ascii="Calibri" w:eastAsia="Calibri" w:hAnsi="Calibri" w:cs="Calibri"/>
          <w:color w:val="000000" w:themeColor="text1"/>
          <w:sz w:val="24"/>
          <w:szCs w:val="24"/>
        </w:rPr>
        <w:t xml:space="preserve">CAB </w:t>
      </w:r>
      <w:r w:rsidR="00D620DB">
        <w:rPr>
          <w:rFonts w:ascii="Calibri" w:eastAsia="Calibri" w:hAnsi="Calibri" w:cs="Calibri"/>
          <w:color w:val="000000" w:themeColor="text1"/>
          <w:sz w:val="24"/>
          <w:szCs w:val="24"/>
        </w:rPr>
        <w:t>PrEP</w:t>
      </w:r>
      <w:r w:rsidRPr="00627593">
        <w:rPr>
          <w:rFonts w:ascii="Calibri" w:eastAsia="Calibri" w:hAnsi="Calibri" w:cs="Calibri"/>
          <w:color w:val="000000" w:themeColor="text1"/>
          <w:sz w:val="24"/>
          <w:szCs w:val="24"/>
        </w:rPr>
        <w:t>?</w:t>
      </w:r>
    </w:p>
    <w:p w14:paraId="1EFDB3BD" w14:textId="77777777" w:rsidR="001F46E9" w:rsidRDefault="001F46E9" w:rsidP="00113495">
      <w:pPr>
        <w:spacing w:after="0"/>
        <w:jc w:val="both"/>
        <w:rPr>
          <w:rFonts w:ascii="Calibri" w:eastAsia="Calibri" w:hAnsi="Calibri" w:cs="Calibri"/>
          <w:color w:val="000000" w:themeColor="text1"/>
          <w:sz w:val="24"/>
          <w:szCs w:val="24"/>
        </w:rPr>
      </w:pPr>
    </w:p>
    <w:p w14:paraId="2C8586EA" w14:textId="15131F87"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3C068E">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1995782E" w14:textId="77777777" w:rsidR="001F46E9" w:rsidRPr="004C6751" w:rsidRDefault="001F46E9" w:rsidP="001F46E9">
      <w:pPr>
        <w:numPr>
          <w:ilvl w:val="0"/>
          <w:numId w:val="43"/>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Key areas of concern for stigma/social norms</w:t>
      </w:r>
    </w:p>
    <w:p w14:paraId="163046E5" w14:textId="77777777" w:rsidR="001F46E9" w:rsidRPr="004C6751" w:rsidRDefault="001F46E9" w:rsidP="001F46E9">
      <w:pPr>
        <w:numPr>
          <w:ilvl w:val="0"/>
          <w:numId w:val="43"/>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Lessons learned from oral PrEP rollout</w:t>
      </w:r>
      <w:r>
        <w:rPr>
          <w:rFonts w:ascii="Calibri" w:eastAsia="Calibri" w:hAnsi="Calibri" w:cs="Calibri"/>
          <w:color w:val="7F7F7F" w:themeColor="text1" w:themeTint="80"/>
          <w:sz w:val="24"/>
          <w:szCs w:val="24"/>
        </w:rPr>
        <w:t xml:space="preserve"> or other SRH </w:t>
      </w:r>
      <w:proofErr w:type="gramStart"/>
      <w:r>
        <w:rPr>
          <w:rFonts w:ascii="Calibri" w:eastAsia="Calibri" w:hAnsi="Calibri" w:cs="Calibri"/>
          <w:color w:val="7F7F7F" w:themeColor="text1" w:themeTint="80"/>
          <w:sz w:val="24"/>
          <w:szCs w:val="24"/>
        </w:rPr>
        <w:t>products</w:t>
      </w:r>
      <w:proofErr w:type="gramEnd"/>
    </w:p>
    <w:p w14:paraId="420748ED" w14:textId="117FC8C1" w:rsidR="001F46E9" w:rsidRPr="001F46E9" w:rsidRDefault="001F46E9" w:rsidP="00113495">
      <w:pPr>
        <w:numPr>
          <w:ilvl w:val="0"/>
          <w:numId w:val="43"/>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Effective methods</w:t>
      </w:r>
      <w:r w:rsidR="004A4636">
        <w:rPr>
          <w:rFonts w:ascii="Calibri" w:eastAsia="Calibri" w:hAnsi="Calibri" w:cs="Calibri"/>
          <w:color w:val="7F7F7F" w:themeColor="text1" w:themeTint="80"/>
          <w:sz w:val="24"/>
          <w:szCs w:val="24"/>
        </w:rPr>
        <w:t xml:space="preserve"> f</w:t>
      </w:r>
      <w:r w:rsidRPr="004C6751">
        <w:rPr>
          <w:rFonts w:ascii="Calibri" w:eastAsia="Calibri" w:hAnsi="Calibri" w:cs="Calibri"/>
          <w:color w:val="7F7F7F" w:themeColor="text1" w:themeTint="80"/>
          <w:sz w:val="24"/>
          <w:szCs w:val="24"/>
        </w:rPr>
        <w:t>o</w:t>
      </w:r>
      <w:r w:rsidR="004A4636">
        <w:rPr>
          <w:rFonts w:ascii="Calibri" w:eastAsia="Calibri" w:hAnsi="Calibri" w:cs="Calibri"/>
          <w:color w:val="7F7F7F" w:themeColor="text1" w:themeTint="80"/>
          <w:sz w:val="24"/>
          <w:szCs w:val="24"/>
        </w:rPr>
        <w:t>r</w:t>
      </w:r>
      <w:r w:rsidRPr="004C6751">
        <w:rPr>
          <w:rFonts w:ascii="Calibri" w:eastAsia="Calibri" w:hAnsi="Calibri" w:cs="Calibri"/>
          <w:color w:val="7F7F7F" w:themeColor="text1" w:themeTint="80"/>
          <w:sz w:val="24"/>
          <w:szCs w:val="24"/>
        </w:rPr>
        <w:t xml:space="preserve"> address stigma/social norms for </w:t>
      </w:r>
      <w:r>
        <w:rPr>
          <w:rFonts w:ascii="Calibri" w:eastAsia="Calibri" w:hAnsi="Calibri" w:cs="Calibri"/>
          <w:color w:val="7F7F7F" w:themeColor="text1" w:themeTint="80"/>
          <w:sz w:val="24"/>
          <w:szCs w:val="24"/>
        </w:rPr>
        <w:t xml:space="preserve">CAB PrEP (e.g., lessons on </w:t>
      </w:r>
      <w:r w:rsidR="007D20F1">
        <w:rPr>
          <w:rFonts w:ascii="Calibri" w:eastAsia="Calibri" w:hAnsi="Calibri" w:cs="Calibri"/>
          <w:color w:val="7F7F7F" w:themeColor="text1" w:themeTint="80"/>
          <w:sz w:val="24"/>
          <w:szCs w:val="24"/>
        </w:rPr>
        <w:t xml:space="preserve">addressing </w:t>
      </w:r>
      <w:r w:rsidR="00C74D76">
        <w:rPr>
          <w:rFonts w:ascii="Calibri" w:eastAsia="Calibri" w:hAnsi="Calibri" w:cs="Calibri"/>
          <w:color w:val="7F7F7F" w:themeColor="text1" w:themeTint="80"/>
          <w:sz w:val="24"/>
          <w:szCs w:val="24"/>
        </w:rPr>
        <w:t>concerns about</w:t>
      </w:r>
      <w:r>
        <w:rPr>
          <w:rFonts w:ascii="Calibri" w:eastAsia="Calibri" w:hAnsi="Calibri" w:cs="Calibri"/>
          <w:color w:val="7F7F7F" w:themeColor="text1" w:themeTint="80"/>
          <w:sz w:val="24"/>
          <w:szCs w:val="24"/>
        </w:rPr>
        <w:t xml:space="preserve"> injectable products</w:t>
      </w:r>
      <w:r w:rsidR="00ED4AAB">
        <w:rPr>
          <w:rFonts w:ascii="Calibri" w:eastAsia="Calibri" w:hAnsi="Calibri" w:cs="Calibri"/>
          <w:color w:val="7F7F7F" w:themeColor="text1" w:themeTint="80"/>
          <w:sz w:val="24"/>
          <w:szCs w:val="24"/>
        </w:rPr>
        <w:t xml:space="preserve"> learned from experiences with COVID</w:t>
      </w:r>
      <w:r w:rsidR="00D3649C">
        <w:rPr>
          <w:rFonts w:ascii="Calibri" w:eastAsia="Calibri" w:hAnsi="Calibri" w:cs="Calibri"/>
          <w:color w:val="7F7F7F" w:themeColor="text1" w:themeTint="80"/>
          <w:sz w:val="24"/>
          <w:szCs w:val="24"/>
        </w:rPr>
        <w:t>-19 vaccines</w:t>
      </w:r>
      <w:r>
        <w:rPr>
          <w:rFonts w:ascii="Calibri" w:eastAsia="Calibri" w:hAnsi="Calibri" w:cs="Calibri"/>
          <w:color w:val="7F7F7F" w:themeColor="text1" w:themeTint="80"/>
          <w:sz w:val="24"/>
          <w:szCs w:val="24"/>
        </w:rPr>
        <w:t>)</w:t>
      </w:r>
    </w:p>
    <w:p w14:paraId="1CDAD5E0" w14:textId="77777777" w:rsidR="006479C8" w:rsidRDefault="006479C8" w:rsidP="006479C8">
      <w:pPr>
        <w:spacing w:after="0"/>
        <w:jc w:val="both"/>
        <w:rPr>
          <w:rFonts w:ascii="Calibri" w:eastAsia="Calibri" w:hAnsi="Calibri" w:cs="Calibri"/>
          <w:color w:val="000000" w:themeColor="text1"/>
          <w:sz w:val="24"/>
          <w:szCs w:val="24"/>
        </w:rPr>
      </w:pPr>
    </w:p>
    <w:p w14:paraId="1F75FB9C" w14:textId="41856337" w:rsidR="00E6078C" w:rsidRPr="00E6078C" w:rsidRDefault="00DD384A" w:rsidP="00E6078C">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U3. </w:t>
      </w:r>
      <w:r w:rsidR="00E6078C" w:rsidRPr="00E6078C">
        <w:rPr>
          <w:rFonts w:ascii="Calibri" w:eastAsia="Calibri" w:hAnsi="Calibri" w:cs="Calibri"/>
          <w:color w:val="4472C4" w:themeColor="accent1"/>
          <w:sz w:val="24"/>
          <w:szCs w:val="24"/>
        </w:rPr>
        <w:t xml:space="preserve">Develop </w:t>
      </w:r>
      <w:r w:rsidR="00E6078C" w:rsidRPr="00E6078C">
        <w:rPr>
          <w:rFonts w:ascii="Calibri" w:eastAsia="Calibri" w:hAnsi="Calibri" w:cs="Calibri"/>
          <w:b/>
          <w:bCs/>
          <w:color w:val="4472C4" w:themeColor="accent1"/>
          <w:sz w:val="24"/>
          <w:szCs w:val="24"/>
        </w:rPr>
        <w:t xml:space="preserve">information and tools for clients </w:t>
      </w:r>
      <w:r w:rsidR="00E6078C" w:rsidRPr="00E6078C">
        <w:rPr>
          <w:rFonts w:ascii="Calibri" w:eastAsia="Calibri" w:hAnsi="Calibri" w:cs="Calibri"/>
          <w:color w:val="4472C4" w:themeColor="accent1"/>
          <w:sz w:val="24"/>
          <w:szCs w:val="24"/>
        </w:rPr>
        <w:t>to support product choice</w:t>
      </w:r>
      <w:r w:rsidR="005513F9">
        <w:rPr>
          <w:rFonts w:ascii="Calibri" w:eastAsia="Calibri" w:hAnsi="Calibri" w:cs="Calibri"/>
          <w:color w:val="4472C4" w:themeColor="accent1"/>
          <w:sz w:val="24"/>
          <w:szCs w:val="24"/>
        </w:rPr>
        <w:t>.</w:t>
      </w:r>
    </w:p>
    <w:p w14:paraId="581A4816" w14:textId="77777777" w:rsidR="00550B76" w:rsidRDefault="00550B76" w:rsidP="006479C8">
      <w:pPr>
        <w:spacing w:after="0"/>
        <w:jc w:val="both"/>
        <w:rPr>
          <w:rFonts w:ascii="Calibri" w:eastAsia="Calibri" w:hAnsi="Calibri" w:cs="Calibri"/>
          <w:color w:val="000000" w:themeColor="text1"/>
          <w:sz w:val="24"/>
          <w:szCs w:val="24"/>
        </w:rPr>
      </w:pPr>
    </w:p>
    <w:p w14:paraId="44603C9C" w14:textId="18ED1E81" w:rsidR="00655E3B"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U3</w:t>
      </w:r>
      <w:r w:rsidR="004C1270">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Where do focus populations get information about HIV prevention? How is this different for each focus population? Is information about oral PrEP or other </w:t>
      </w:r>
      <w:r w:rsidR="00D620DB">
        <w:rPr>
          <w:rFonts w:ascii="Calibri" w:eastAsia="Calibri" w:hAnsi="Calibri" w:cs="Calibri"/>
          <w:color w:val="000000" w:themeColor="text1"/>
          <w:sz w:val="24"/>
          <w:szCs w:val="24"/>
        </w:rPr>
        <w:t>HIV</w:t>
      </w:r>
      <w:r w:rsidR="00E6078C">
        <w:rPr>
          <w:rFonts w:ascii="Calibri" w:eastAsia="Calibri" w:hAnsi="Calibri" w:cs="Calibri"/>
          <w:color w:val="000000" w:themeColor="text1"/>
          <w:sz w:val="24"/>
          <w:szCs w:val="24"/>
        </w:rPr>
        <w:t xml:space="preserve"> prevention</w:t>
      </w:r>
      <w:r w:rsidR="00E6078C" w:rsidRPr="00655E3B">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 xml:space="preserve">methods </w:t>
      </w:r>
      <w:r w:rsidR="00E8038A">
        <w:rPr>
          <w:rFonts w:ascii="Calibri" w:eastAsia="Calibri" w:hAnsi="Calibri" w:cs="Calibri"/>
          <w:color w:val="000000" w:themeColor="text1"/>
          <w:sz w:val="24"/>
          <w:szCs w:val="24"/>
        </w:rPr>
        <w:t xml:space="preserve">available </w:t>
      </w:r>
      <w:r w:rsidRPr="00655E3B">
        <w:rPr>
          <w:rFonts w:ascii="Calibri" w:eastAsia="Calibri" w:hAnsi="Calibri" w:cs="Calibri"/>
          <w:color w:val="000000" w:themeColor="text1"/>
          <w:sz w:val="24"/>
          <w:szCs w:val="24"/>
        </w:rPr>
        <w:t>to help clients choose prevention options that work for them? How were these materials created and disseminated?</w:t>
      </w:r>
      <w:r w:rsidR="007E02DF">
        <w:rPr>
          <w:rFonts w:ascii="Calibri" w:eastAsia="Calibri" w:hAnsi="Calibri" w:cs="Calibri"/>
          <w:color w:val="000000" w:themeColor="text1"/>
          <w:sz w:val="24"/>
          <w:szCs w:val="24"/>
        </w:rPr>
        <w:t xml:space="preserve"> How will </w:t>
      </w:r>
      <w:r w:rsidR="00276DF8">
        <w:rPr>
          <w:rFonts w:ascii="Calibri" w:eastAsia="Calibri" w:hAnsi="Calibri" w:cs="Calibri"/>
          <w:color w:val="000000" w:themeColor="text1"/>
          <w:sz w:val="24"/>
          <w:szCs w:val="24"/>
        </w:rPr>
        <w:t xml:space="preserve">the additional time needed to counsel clients on all HIV prevention options, including new PrEP </w:t>
      </w:r>
      <w:r w:rsidR="002A6C43">
        <w:rPr>
          <w:rFonts w:ascii="Calibri" w:eastAsia="Calibri" w:hAnsi="Calibri" w:cs="Calibri"/>
          <w:color w:val="000000" w:themeColor="text1"/>
          <w:sz w:val="24"/>
          <w:szCs w:val="24"/>
        </w:rPr>
        <w:t>methods</w:t>
      </w:r>
      <w:r w:rsidR="00276DF8">
        <w:rPr>
          <w:rFonts w:ascii="Calibri" w:eastAsia="Calibri" w:hAnsi="Calibri" w:cs="Calibri"/>
          <w:color w:val="000000" w:themeColor="text1"/>
          <w:sz w:val="24"/>
          <w:szCs w:val="24"/>
        </w:rPr>
        <w:t xml:space="preserve">, </w:t>
      </w:r>
      <w:r w:rsidR="009E6A72">
        <w:rPr>
          <w:rFonts w:ascii="Calibri" w:eastAsia="Calibri" w:hAnsi="Calibri" w:cs="Calibri"/>
          <w:color w:val="000000" w:themeColor="text1"/>
          <w:sz w:val="24"/>
          <w:szCs w:val="24"/>
        </w:rPr>
        <w:t xml:space="preserve">affect </w:t>
      </w:r>
      <w:r w:rsidR="00D66FFE">
        <w:rPr>
          <w:rFonts w:ascii="Calibri" w:eastAsia="Calibri" w:hAnsi="Calibri" w:cs="Calibri"/>
          <w:color w:val="000000" w:themeColor="text1"/>
          <w:sz w:val="24"/>
          <w:szCs w:val="24"/>
        </w:rPr>
        <w:t xml:space="preserve">whether </w:t>
      </w:r>
      <w:r w:rsidR="00276DF8">
        <w:rPr>
          <w:rFonts w:ascii="Calibri" w:eastAsia="Calibri" w:hAnsi="Calibri" w:cs="Calibri"/>
          <w:color w:val="000000" w:themeColor="text1"/>
          <w:sz w:val="24"/>
          <w:szCs w:val="24"/>
        </w:rPr>
        <w:t xml:space="preserve">clients </w:t>
      </w:r>
      <w:proofErr w:type="gramStart"/>
      <w:r w:rsidR="00D66FFE">
        <w:rPr>
          <w:rFonts w:ascii="Calibri" w:eastAsia="Calibri" w:hAnsi="Calibri" w:cs="Calibri"/>
          <w:color w:val="000000" w:themeColor="text1"/>
          <w:sz w:val="24"/>
          <w:szCs w:val="24"/>
        </w:rPr>
        <w:t>have the opportunity to</w:t>
      </w:r>
      <w:proofErr w:type="gramEnd"/>
      <w:r w:rsidR="00D66FFE">
        <w:rPr>
          <w:rFonts w:ascii="Calibri" w:eastAsia="Calibri" w:hAnsi="Calibri" w:cs="Calibri"/>
          <w:color w:val="000000" w:themeColor="text1"/>
          <w:sz w:val="24"/>
          <w:szCs w:val="24"/>
        </w:rPr>
        <w:t xml:space="preserve"> </w:t>
      </w:r>
      <w:r w:rsidR="0033277A">
        <w:rPr>
          <w:rFonts w:ascii="Calibri" w:eastAsia="Calibri" w:hAnsi="Calibri" w:cs="Calibri"/>
          <w:color w:val="000000" w:themeColor="text1"/>
          <w:sz w:val="24"/>
          <w:szCs w:val="24"/>
        </w:rPr>
        <w:t xml:space="preserve">make </w:t>
      </w:r>
      <w:r w:rsidR="00D66FFE">
        <w:rPr>
          <w:rFonts w:ascii="Calibri" w:eastAsia="Calibri" w:hAnsi="Calibri" w:cs="Calibri"/>
          <w:color w:val="000000" w:themeColor="text1"/>
          <w:sz w:val="24"/>
          <w:szCs w:val="24"/>
        </w:rPr>
        <w:t xml:space="preserve">an </w:t>
      </w:r>
      <w:r w:rsidR="0033277A">
        <w:rPr>
          <w:rFonts w:ascii="Calibri" w:eastAsia="Calibri" w:hAnsi="Calibri" w:cs="Calibri"/>
          <w:color w:val="000000" w:themeColor="text1"/>
          <w:sz w:val="24"/>
          <w:szCs w:val="24"/>
        </w:rPr>
        <w:t>informed choice?</w:t>
      </w:r>
    </w:p>
    <w:p w14:paraId="7A221B95" w14:textId="09891F1F" w:rsidR="004C1270" w:rsidRDefault="004C1270" w:rsidP="00113495">
      <w:pPr>
        <w:spacing w:after="0"/>
        <w:jc w:val="both"/>
        <w:rPr>
          <w:rFonts w:ascii="Calibri" w:eastAsia="Calibri" w:hAnsi="Calibri" w:cs="Calibri"/>
          <w:color w:val="000000" w:themeColor="text1"/>
          <w:sz w:val="24"/>
          <w:szCs w:val="24"/>
        </w:rPr>
      </w:pPr>
    </w:p>
    <w:p w14:paraId="75B1D0F1" w14:textId="0874B0CA" w:rsidR="0033277A" w:rsidRDefault="004C1270" w:rsidP="00113495">
      <w:pPr>
        <w:spacing w:after="0"/>
        <w:jc w:val="both"/>
        <w:rPr>
          <w:rFonts w:ascii="Calibri" w:eastAsia="Calibri" w:hAnsi="Calibri" w:cs="Calibri"/>
          <w:color w:val="000000" w:themeColor="text1"/>
          <w:sz w:val="24"/>
          <w:szCs w:val="24"/>
        </w:rPr>
      </w:pPr>
      <w:r w:rsidRPr="004C1270">
        <w:rPr>
          <w:rFonts w:ascii="Calibri" w:eastAsia="Calibri" w:hAnsi="Calibri" w:cs="Calibri"/>
          <w:b/>
          <w:bCs/>
          <w:color w:val="000000" w:themeColor="text1"/>
          <w:sz w:val="24"/>
          <w:szCs w:val="24"/>
        </w:rPr>
        <w:t>U3b.</w:t>
      </w:r>
      <w:r>
        <w:rPr>
          <w:rFonts w:ascii="Calibri" w:eastAsia="Calibri" w:hAnsi="Calibri" w:cs="Calibri"/>
          <w:color w:val="000000" w:themeColor="text1"/>
          <w:sz w:val="24"/>
          <w:szCs w:val="24"/>
        </w:rPr>
        <w:t xml:space="preserve"> </w:t>
      </w:r>
      <w:r w:rsidRPr="004C1270">
        <w:rPr>
          <w:rFonts w:ascii="Calibri" w:eastAsia="Calibri" w:hAnsi="Calibri" w:cs="Calibri"/>
          <w:color w:val="000000" w:themeColor="text1"/>
          <w:sz w:val="24"/>
          <w:szCs w:val="24"/>
        </w:rPr>
        <w:t>To what extent can existing information, education, and communication materials for oral PrEP in</w:t>
      </w:r>
      <w:r w:rsidR="00E8038A">
        <w:rPr>
          <w:rFonts w:ascii="Calibri" w:eastAsia="Calibri" w:hAnsi="Calibri" w:cs="Calibri"/>
          <w:color w:val="000000" w:themeColor="text1"/>
          <w:sz w:val="24"/>
          <w:szCs w:val="24"/>
        </w:rPr>
        <w:t>clude</w:t>
      </w:r>
      <w:r w:rsidRPr="004C1270">
        <w:rPr>
          <w:rFonts w:ascii="Calibri" w:eastAsia="Calibri" w:hAnsi="Calibri" w:cs="Calibri"/>
          <w:color w:val="000000" w:themeColor="text1"/>
          <w:sz w:val="24"/>
          <w:szCs w:val="24"/>
        </w:rPr>
        <w:t xml:space="preserve"> </w:t>
      </w:r>
      <w:r w:rsidR="00E6078C">
        <w:rPr>
          <w:rFonts w:ascii="Calibri" w:eastAsia="Calibri" w:hAnsi="Calibri" w:cs="Calibri"/>
          <w:color w:val="000000" w:themeColor="text1"/>
          <w:sz w:val="24"/>
          <w:szCs w:val="24"/>
        </w:rPr>
        <w:t>CAB PrEP</w:t>
      </w:r>
      <w:r w:rsidRPr="004C1270">
        <w:rPr>
          <w:rFonts w:ascii="Calibri" w:eastAsia="Calibri" w:hAnsi="Calibri" w:cs="Calibri"/>
          <w:color w:val="000000" w:themeColor="text1"/>
          <w:sz w:val="24"/>
          <w:szCs w:val="24"/>
        </w:rPr>
        <w:t xml:space="preserve">? </w:t>
      </w:r>
      <w:r w:rsidR="004C43C9">
        <w:rPr>
          <w:rFonts w:ascii="Calibri" w:eastAsia="Calibri" w:hAnsi="Calibri" w:cs="Calibri"/>
          <w:color w:val="000000" w:themeColor="text1"/>
          <w:sz w:val="24"/>
          <w:szCs w:val="24"/>
        </w:rPr>
        <w:t xml:space="preserve">How may materials be improved to support product choice? </w:t>
      </w:r>
    </w:p>
    <w:p w14:paraId="08E73AAF" w14:textId="77777777" w:rsidR="001F46E9" w:rsidRDefault="001F46E9" w:rsidP="00113495">
      <w:pPr>
        <w:spacing w:after="0"/>
        <w:jc w:val="both"/>
        <w:rPr>
          <w:rFonts w:ascii="Calibri" w:eastAsia="Calibri" w:hAnsi="Calibri" w:cs="Calibri"/>
          <w:color w:val="000000" w:themeColor="text1"/>
          <w:sz w:val="24"/>
          <w:szCs w:val="24"/>
        </w:rPr>
      </w:pPr>
    </w:p>
    <w:p w14:paraId="393D8C47" w14:textId="386FFCE2"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A62240">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093B41BC" w14:textId="44F168AD" w:rsidR="001F46E9" w:rsidRPr="004C6751" w:rsidRDefault="001F46E9" w:rsidP="001F46E9">
      <w:pPr>
        <w:numPr>
          <w:ilvl w:val="0"/>
          <w:numId w:val="44"/>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Existing information and tools for clients developed for oral PrEP that could in</w:t>
      </w:r>
      <w:r>
        <w:rPr>
          <w:rFonts w:ascii="Calibri" w:eastAsia="Calibri" w:hAnsi="Calibri" w:cs="Calibri"/>
          <w:color w:val="7F7F7F" w:themeColor="text1" w:themeTint="80"/>
          <w:sz w:val="24"/>
          <w:szCs w:val="24"/>
        </w:rPr>
        <w:t>clude CAB PrEP</w:t>
      </w:r>
    </w:p>
    <w:p w14:paraId="415576C7" w14:textId="1251994C" w:rsidR="001F46E9" w:rsidRPr="004C6751" w:rsidRDefault="001F46E9" w:rsidP="001F46E9">
      <w:pPr>
        <w:numPr>
          <w:ilvl w:val="0"/>
          <w:numId w:val="44"/>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Plan</w:t>
      </w:r>
      <w:r w:rsidR="00AD3ED8">
        <w:rPr>
          <w:rFonts w:ascii="Calibri" w:eastAsia="Calibri" w:hAnsi="Calibri" w:cs="Calibri"/>
          <w:color w:val="7F7F7F" w:themeColor="text1" w:themeTint="80"/>
          <w:sz w:val="24"/>
          <w:szCs w:val="24"/>
        </w:rPr>
        <w:t>s</w:t>
      </w:r>
      <w:r w:rsidRPr="004C6751">
        <w:rPr>
          <w:rFonts w:ascii="Calibri" w:eastAsia="Calibri" w:hAnsi="Calibri" w:cs="Calibri"/>
          <w:color w:val="7F7F7F" w:themeColor="text1" w:themeTint="80"/>
          <w:sz w:val="24"/>
          <w:szCs w:val="24"/>
        </w:rPr>
        <w:t xml:space="preserve">/timelines </w:t>
      </w:r>
      <w:r w:rsidR="00C41C52">
        <w:rPr>
          <w:rFonts w:ascii="Calibri" w:eastAsia="Calibri" w:hAnsi="Calibri" w:cs="Calibri"/>
          <w:color w:val="7F7F7F" w:themeColor="text1" w:themeTint="80"/>
          <w:sz w:val="24"/>
          <w:szCs w:val="24"/>
        </w:rPr>
        <w:t>f</w:t>
      </w:r>
      <w:r w:rsidRPr="004C6751">
        <w:rPr>
          <w:rFonts w:ascii="Calibri" w:eastAsia="Calibri" w:hAnsi="Calibri" w:cs="Calibri"/>
          <w:color w:val="7F7F7F" w:themeColor="text1" w:themeTint="80"/>
          <w:sz w:val="24"/>
          <w:szCs w:val="24"/>
        </w:rPr>
        <w:t>o</w:t>
      </w:r>
      <w:r w:rsidR="00C41C52">
        <w:rPr>
          <w:rFonts w:ascii="Calibri" w:eastAsia="Calibri" w:hAnsi="Calibri" w:cs="Calibri"/>
          <w:color w:val="7F7F7F" w:themeColor="text1" w:themeTint="80"/>
          <w:sz w:val="24"/>
          <w:szCs w:val="24"/>
        </w:rPr>
        <w:t>r</w:t>
      </w:r>
      <w:r w:rsidRPr="004C6751">
        <w:rPr>
          <w:rFonts w:ascii="Calibri" w:eastAsia="Calibri" w:hAnsi="Calibri" w:cs="Calibri"/>
          <w:color w:val="7F7F7F" w:themeColor="text1" w:themeTint="80"/>
          <w:sz w:val="24"/>
          <w:szCs w:val="24"/>
        </w:rPr>
        <w:t xml:space="preserve"> adapt</w:t>
      </w:r>
      <w:r w:rsidR="00C41C52">
        <w:rPr>
          <w:rFonts w:ascii="Calibri" w:eastAsia="Calibri" w:hAnsi="Calibri" w:cs="Calibri"/>
          <w:color w:val="7F7F7F" w:themeColor="text1" w:themeTint="80"/>
          <w:sz w:val="24"/>
          <w:szCs w:val="24"/>
        </w:rPr>
        <w:t>ing</w:t>
      </w:r>
      <w:r w:rsidRPr="004C6751">
        <w:rPr>
          <w:rFonts w:ascii="Calibri" w:eastAsia="Calibri" w:hAnsi="Calibri" w:cs="Calibri"/>
          <w:color w:val="7F7F7F" w:themeColor="text1" w:themeTint="80"/>
          <w:sz w:val="24"/>
          <w:szCs w:val="24"/>
        </w:rPr>
        <w:t xml:space="preserve"> materials for </w:t>
      </w:r>
      <w:r>
        <w:rPr>
          <w:rFonts w:ascii="Calibri" w:eastAsia="Calibri" w:hAnsi="Calibri" w:cs="Calibri"/>
          <w:color w:val="7F7F7F" w:themeColor="text1" w:themeTint="80"/>
          <w:sz w:val="24"/>
          <w:szCs w:val="24"/>
        </w:rPr>
        <w:t>CAB PrEP</w:t>
      </w:r>
      <w:r w:rsidRPr="004C6751">
        <w:rPr>
          <w:rFonts w:ascii="Calibri" w:eastAsia="Calibri" w:hAnsi="Calibri" w:cs="Calibri"/>
          <w:color w:val="7F7F7F" w:themeColor="text1" w:themeTint="80"/>
          <w:sz w:val="24"/>
          <w:szCs w:val="24"/>
        </w:rPr>
        <w:t xml:space="preserve"> introduction</w:t>
      </w:r>
    </w:p>
    <w:p w14:paraId="3AADD127" w14:textId="1BFE1C30" w:rsidR="001F46E9" w:rsidRPr="001F46E9" w:rsidRDefault="001F46E9" w:rsidP="00113495">
      <w:pPr>
        <w:numPr>
          <w:ilvl w:val="0"/>
          <w:numId w:val="44"/>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Need to create materials and/or approaches to support end</w:t>
      </w:r>
      <w:r>
        <w:rPr>
          <w:rFonts w:ascii="Calibri" w:eastAsia="Calibri" w:hAnsi="Calibri" w:cs="Calibri"/>
          <w:color w:val="7F7F7F" w:themeColor="text1" w:themeTint="80"/>
          <w:sz w:val="24"/>
          <w:szCs w:val="24"/>
        </w:rPr>
        <w:t>-</w:t>
      </w:r>
      <w:r w:rsidRPr="004C6751">
        <w:rPr>
          <w:rFonts w:ascii="Calibri" w:eastAsia="Calibri" w:hAnsi="Calibri" w:cs="Calibri"/>
          <w:color w:val="7F7F7F" w:themeColor="text1" w:themeTint="80"/>
          <w:sz w:val="24"/>
          <w:szCs w:val="24"/>
        </w:rPr>
        <w:t xml:space="preserve">user choice among </w:t>
      </w:r>
      <w:proofErr w:type="gramStart"/>
      <w:r w:rsidRPr="004C6751">
        <w:rPr>
          <w:rFonts w:ascii="Calibri" w:eastAsia="Calibri" w:hAnsi="Calibri" w:cs="Calibri"/>
          <w:color w:val="7F7F7F" w:themeColor="text1" w:themeTint="80"/>
          <w:sz w:val="24"/>
          <w:szCs w:val="24"/>
        </w:rPr>
        <w:t>options</w:t>
      </w:r>
      <w:proofErr w:type="gramEnd"/>
      <w:r w:rsidRPr="004C6751">
        <w:rPr>
          <w:rFonts w:ascii="Calibri" w:eastAsia="Calibri" w:hAnsi="Calibri" w:cs="Calibri"/>
          <w:color w:val="7F7F7F" w:themeColor="text1" w:themeTint="80"/>
          <w:sz w:val="24"/>
          <w:szCs w:val="24"/>
        </w:rPr>
        <w:t xml:space="preserve"> </w:t>
      </w:r>
    </w:p>
    <w:p w14:paraId="7C73DEDD" w14:textId="77777777" w:rsidR="006479C8" w:rsidRDefault="006479C8" w:rsidP="006479C8">
      <w:pPr>
        <w:spacing w:after="0"/>
        <w:jc w:val="both"/>
        <w:rPr>
          <w:rFonts w:ascii="Calibri" w:eastAsia="Calibri" w:hAnsi="Calibri" w:cs="Calibri"/>
          <w:color w:val="000000" w:themeColor="text1"/>
          <w:sz w:val="24"/>
          <w:szCs w:val="24"/>
        </w:rPr>
      </w:pPr>
    </w:p>
    <w:p w14:paraId="2B635772" w14:textId="07555690" w:rsidR="00E6078C" w:rsidRPr="00E6078C" w:rsidRDefault="00993B5B" w:rsidP="00E6078C">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U4. </w:t>
      </w:r>
      <w:r w:rsidR="00E6078C" w:rsidRPr="00E6078C">
        <w:rPr>
          <w:rFonts w:ascii="Calibri" w:eastAsia="Calibri" w:hAnsi="Calibri" w:cs="Calibri"/>
          <w:color w:val="4472C4" w:themeColor="accent1"/>
          <w:sz w:val="24"/>
          <w:szCs w:val="24"/>
        </w:rPr>
        <w:t xml:space="preserve">Support </w:t>
      </w:r>
      <w:r w:rsidR="0001776B">
        <w:rPr>
          <w:rFonts w:ascii="Calibri" w:eastAsia="Calibri" w:hAnsi="Calibri" w:cs="Calibri"/>
          <w:b/>
          <w:bCs/>
          <w:color w:val="4472C4" w:themeColor="accent1"/>
          <w:sz w:val="24"/>
          <w:szCs w:val="24"/>
        </w:rPr>
        <w:t xml:space="preserve">effective use </w:t>
      </w:r>
      <w:r w:rsidR="0001776B" w:rsidRPr="00B17769">
        <w:rPr>
          <w:rFonts w:ascii="Calibri" w:eastAsia="Calibri" w:hAnsi="Calibri" w:cs="Calibri"/>
          <w:color w:val="4472C4" w:themeColor="accent1"/>
          <w:sz w:val="24"/>
          <w:szCs w:val="24"/>
        </w:rPr>
        <w:t xml:space="preserve">of </w:t>
      </w:r>
      <w:r w:rsidR="00151FF2">
        <w:rPr>
          <w:rFonts w:ascii="Calibri" w:eastAsia="Calibri" w:hAnsi="Calibri" w:cs="Calibri"/>
          <w:color w:val="4472C4" w:themeColor="accent1"/>
          <w:sz w:val="24"/>
          <w:szCs w:val="24"/>
        </w:rPr>
        <w:t>CAB PrEP</w:t>
      </w:r>
      <w:r w:rsidR="0001776B" w:rsidRPr="00B17769">
        <w:rPr>
          <w:rFonts w:ascii="Calibri" w:eastAsia="Calibri" w:hAnsi="Calibri" w:cs="Calibri"/>
          <w:color w:val="4472C4" w:themeColor="accent1"/>
          <w:sz w:val="24"/>
          <w:szCs w:val="24"/>
        </w:rPr>
        <w:t>.</w:t>
      </w:r>
    </w:p>
    <w:p w14:paraId="2163F547" w14:textId="77777777" w:rsidR="00550B76" w:rsidRDefault="00550B76" w:rsidP="006479C8">
      <w:pPr>
        <w:spacing w:after="0"/>
        <w:jc w:val="both"/>
        <w:rPr>
          <w:rFonts w:ascii="Calibri" w:eastAsia="Calibri" w:hAnsi="Calibri" w:cs="Calibri"/>
          <w:color w:val="000000" w:themeColor="text1"/>
          <w:sz w:val="24"/>
          <w:szCs w:val="24"/>
        </w:rPr>
      </w:pPr>
    </w:p>
    <w:p w14:paraId="3B01FF52" w14:textId="39D1065F" w:rsidR="00655E3B"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U4</w:t>
      </w:r>
      <w:r w:rsidR="006D444A">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How are people supported after they start taking oral PrEP? </w:t>
      </w:r>
      <w:r w:rsidR="00A624EF">
        <w:rPr>
          <w:rFonts w:ascii="Calibri" w:eastAsia="Calibri" w:hAnsi="Calibri" w:cs="Calibri"/>
          <w:color w:val="000000" w:themeColor="text1"/>
          <w:sz w:val="24"/>
          <w:szCs w:val="24"/>
        </w:rPr>
        <w:t>Who was</w:t>
      </w:r>
      <w:r w:rsidR="008828E0" w:rsidRPr="004C1270">
        <w:rPr>
          <w:rFonts w:ascii="Calibri" w:eastAsia="Calibri" w:hAnsi="Calibri" w:cs="Calibri"/>
          <w:color w:val="000000" w:themeColor="text1"/>
          <w:sz w:val="24"/>
          <w:szCs w:val="24"/>
        </w:rPr>
        <w:t xml:space="preserve"> responsible for developing a plan and/or executing programming </w:t>
      </w:r>
      <w:r w:rsidR="008828E0">
        <w:rPr>
          <w:rFonts w:ascii="Calibri" w:eastAsia="Calibri" w:hAnsi="Calibri" w:cs="Calibri"/>
          <w:color w:val="000000" w:themeColor="text1"/>
          <w:sz w:val="24"/>
          <w:szCs w:val="24"/>
        </w:rPr>
        <w:t>to support</w:t>
      </w:r>
      <w:r w:rsidR="008828E0" w:rsidRPr="004C1270">
        <w:rPr>
          <w:rFonts w:ascii="Calibri" w:eastAsia="Calibri" w:hAnsi="Calibri" w:cs="Calibri"/>
          <w:color w:val="000000" w:themeColor="text1"/>
          <w:sz w:val="24"/>
          <w:szCs w:val="24"/>
        </w:rPr>
        <w:t xml:space="preserve"> effective use</w:t>
      </w:r>
      <w:r w:rsidR="00A624EF">
        <w:rPr>
          <w:rFonts w:ascii="Calibri" w:eastAsia="Calibri" w:hAnsi="Calibri" w:cs="Calibri"/>
          <w:color w:val="000000" w:themeColor="text1"/>
          <w:sz w:val="24"/>
          <w:szCs w:val="24"/>
        </w:rPr>
        <w:t xml:space="preserve"> of oral PrEP</w:t>
      </w:r>
      <w:r w:rsidR="008828E0" w:rsidRPr="004C1270">
        <w:rPr>
          <w:rFonts w:ascii="Calibri" w:eastAsia="Calibri" w:hAnsi="Calibri" w:cs="Calibri"/>
          <w:color w:val="000000" w:themeColor="text1"/>
          <w:sz w:val="24"/>
          <w:szCs w:val="24"/>
        </w:rPr>
        <w:t>?</w:t>
      </w:r>
      <w:r w:rsidR="008828E0">
        <w:rPr>
          <w:rFonts w:ascii="Calibri" w:eastAsia="Calibri" w:hAnsi="Calibri" w:cs="Calibri"/>
          <w:color w:val="000000" w:themeColor="text1"/>
          <w:sz w:val="24"/>
          <w:szCs w:val="24"/>
        </w:rPr>
        <w:t xml:space="preserve"> </w:t>
      </w:r>
    </w:p>
    <w:p w14:paraId="13D2B793" w14:textId="15D93C66" w:rsidR="006D444A" w:rsidRDefault="006D444A" w:rsidP="00113495">
      <w:pPr>
        <w:spacing w:after="0"/>
        <w:jc w:val="both"/>
        <w:rPr>
          <w:rFonts w:ascii="Calibri" w:eastAsia="Calibri" w:hAnsi="Calibri" w:cs="Calibri"/>
          <w:color w:val="000000" w:themeColor="text1"/>
          <w:sz w:val="24"/>
          <w:szCs w:val="24"/>
        </w:rPr>
      </w:pPr>
    </w:p>
    <w:p w14:paraId="49EEDF29" w14:textId="005A3CBB" w:rsidR="006D444A" w:rsidRDefault="006D444A" w:rsidP="00113495">
      <w:pPr>
        <w:spacing w:after="0"/>
        <w:jc w:val="both"/>
        <w:rPr>
          <w:rFonts w:ascii="Calibri" w:eastAsia="Calibri" w:hAnsi="Calibri" w:cs="Calibri"/>
          <w:color w:val="000000" w:themeColor="text1"/>
          <w:sz w:val="24"/>
          <w:szCs w:val="24"/>
        </w:rPr>
      </w:pPr>
      <w:r w:rsidRPr="006D444A">
        <w:rPr>
          <w:rFonts w:ascii="Calibri" w:eastAsia="Calibri" w:hAnsi="Calibri" w:cs="Calibri"/>
          <w:b/>
          <w:bCs/>
          <w:color w:val="000000" w:themeColor="text1"/>
          <w:sz w:val="24"/>
          <w:szCs w:val="24"/>
        </w:rPr>
        <w:t>U4b.</w:t>
      </w:r>
      <w:r>
        <w:rPr>
          <w:rFonts w:ascii="Calibri" w:eastAsia="Calibri" w:hAnsi="Calibri" w:cs="Calibri"/>
          <w:color w:val="000000" w:themeColor="text1"/>
          <w:sz w:val="24"/>
          <w:szCs w:val="24"/>
        </w:rPr>
        <w:t xml:space="preserve"> </w:t>
      </w:r>
      <w:r w:rsidR="0090458B">
        <w:rPr>
          <w:rFonts w:ascii="Calibri" w:eastAsia="Calibri" w:hAnsi="Calibri" w:cs="Calibri"/>
          <w:color w:val="000000" w:themeColor="text1"/>
          <w:sz w:val="24"/>
          <w:szCs w:val="24"/>
        </w:rPr>
        <w:t>What strategies have been implemented and were effective in supporting effective use of PrEP</w:t>
      </w:r>
      <w:r w:rsidR="00F054A0">
        <w:rPr>
          <w:rFonts w:ascii="Calibri" w:eastAsia="Calibri" w:hAnsi="Calibri" w:cs="Calibri"/>
          <w:color w:val="000000" w:themeColor="text1"/>
          <w:sz w:val="24"/>
          <w:szCs w:val="24"/>
        </w:rPr>
        <w:t xml:space="preserve">? How will these data and strategies need to be adapted for CAB PrEP? What plans will be developed </w:t>
      </w:r>
      <w:r w:rsidR="0081113D">
        <w:rPr>
          <w:rFonts w:ascii="Calibri" w:eastAsia="Calibri" w:hAnsi="Calibri" w:cs="Calibri"/>
          <w:color w:val="000000" w:themeColor="text1"/>
          <w:sz w:val="24"/>
          <w:szCs w:val="24"/>
        </w:rPr>
        <w:t>to support effective use of CAB PrEP</w:t>
      </w:r>
      <w:r w:rsidR="0035146E">
        <w:rPr>
          <w:rFonts w:ascii="Calibri" w:eastAsia="Calibri" w:hAnsi="Calibri" w:cs="Calibri"/>
          <w:color w:val="000000" w:themeColor="text1"/>
          <w:sz w:val="24"/>
          <w:szCs w:val="24"/>
        </w:rPr>
        <w:t xml:space="preserve"> or for when</w:t>
      </w:r>
      <w:r w:rsidR="00F054A0">
        <w:rPr>
          <w:rFonts w:ascii="Calibri" w:eastAsia="Calibri" w:hAnsi="Calibri" w:cs="Calibri"/>
          <w:color w:val="000000" w:themeColor="text1"/>
          <w:sz w:val="24"/>
          <w:szCs w:val="24"/>
        </w:rPr>
        <w:t xml:space="preserve"> an individual discontinues CAB PrEP or misses a visit</w:t>
      </w:r>
      <w:r w:rsidRPr="006D444A">
        <w:rPr>
          <w:rFonts w:ascii="Calibri" w:eastAsia="Calibri" w:hAnsi="Calibri" w:cs="Calibri"/>
          <w:color w:val="000000" w:themeColor="text1"/>
          <w:sz w:val="24"/>
          <w:szCs w:val="24"/>
        </w:rPr>
        <w:t xml:space="preserve">? </w:t>
      </w:r>
    </w:p>
    <w:p w14:paraId="57357DCE" w14:textId="77777777" w:rsidR="001F46E9" w:rsidRDefault="001F46E9" w:rsidP="00113495">
      <w:pPr>
        <w:spacing w:after="0"/>
        <w:jc w:val="both"/>
        <w:rPr>
          <w:rFonts w:ascii="Calibri" w:eastAsia="Calibri" w:hAnsi="Calibri" w:cs="Calibri"/>
          <w:color w:val="000000" w:themeColor="text1"/>
          <w:sz w:val="24"/>
          <w:szCs w:val="24"/>
        </w:rPr>
      </w:pPr>
    </w:p>
    <w:p w14:paraId="18D15AB4" w14:textId="053FEF37"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lastRenderedPageBreak/>
        <w:t>Re</w:t>
      </w:r>
      <w:r w:rsidR="00AC520C">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32917B0A" w14:textId="77777777" w:rsidR="001F46E9" w:rsidRDefault="001F46E9" w:rsidP="001F46E9">
      <w:pPr>
        <w:pStyle w:val="ListParagraph"/>
        <w:numPr>
          <w:ilvl w:val="0"/>
          <w:numId w:val="23"/>
        </w:numPr>
        <w:spacing w:after="0"/>
        <w:ind w:left="720"/>
        <w:jc w:val="both"/>
        <w:rPr>
          <w:rFonts w:ascii="Calibri" w:eastAsia="Calibri" w:hAnsi="Calibri" w:cs="Calibri"/>
          <w:color w:val="7F7F7F" w:themeColor="text1" w:themeTint="80"/>
          <w:sz w:val="24"/>
          <w:szCs w:val="24"/>
        </w:rPr>
      </w:pPr>
      <w:r>
        <w:rPr>
          <w:rFonts w:ascii="Calibri" w:eastAsia="Calibri" w:hAnsi="Calibri" w:cs="Calibri"/>
          <w:color w:val="7F7F7F" w:themeColor="text1" w:themeTint="80"/>
          <w:sz w:val="24"/>
          <w:szCs w:val="24"/>
        </w:rPr>
        <w:t xml:space="preserve">Lessons learned from oral PrEP adherence and </w:t>
      </w:r>
      <w:proofErr w:type="gramStart"/>
      <w:r>
        <w:rPr>
          <w:rFonts w:ascii="Calibri" w:eastAsia="Calibri" w:hAnsi="Calibri" w:cs="Calibri"/>
          <w:color w:val="7F7F7F" w:themeColor="text1" w:themeTint="80"/>
          <w:sz w:val="24"/>
          <w:szCs w:val="24"/>
        </w:rPr>
        <w:t>continuation</w:t>
      </w:r>
      <w:proofErr w:type="gramEnd"/>
    </w:p>
    <w:p w14:paraId="341EB34D" w14:textId="24D930E7" w:rsidR="001F46E9" w:rsidRPr="001F46E9" w:rsidRDefault="001F46E9" w:rsidP="00113495">
      <w:pPr>
        <w:pStyle w:val="ListParagraph"/>
        <w:numPr>
          <w:ilvl w:val="0"/>
          <w:numId w:val="23"/>
        </w:numPr>
        <w:spacing w:after="0"/>
        <w:ind w:left="720"/>
        <w:jc w:val="both"/>
        <w:rPr>
          <w:rFonts w:ascii="Calibri" w:eastAsia="Calibri" w:hAnsi="Calibri" w:cs="Calibri"/>
          <w:color w:val="7F7F7F" w:themeColor="text1" w:themeTint="80"/>
          <w:sz w:val="24"/>
          <w:szCs w:val="24"/>
        </w:rPr>
      </w:pPr>
      <w:r>
        <w:rPr>
          <w:rFonts w:ascii="Calibri" w:eastAsia="Calibri" w:hAnsi="Calibri" w:cs="Calibri"/>
          <w:color w:val="7F7F7F" w:themeColor="text1" w:themeTint="80"/>
          <w:sz w:val="24"/>
          <w:szCs w:val="24"/>
        </w:rPr>
        <w:t>Key opportunities/challenges for CAB PrEP</w:t>
      </w:r>
    </w:p>
    <w:p w14:paraId="146A434A" w14:textId="45A9AED7" w:rsidR="006003AF" w:rsidRDefault="006003AF" w:rsidP="006003AF">
      <w:pPr>
        <w:spacing w:after="0"/>
        <w:jc w:val="both"/>
        <w:rPr>
          <w:rFonts w:ascii="Calibri" w:eastAsia="Calibri" w:hAnsi="Calibri" w:cs="Calibri"/>
          <w:color w:val="7F7F7F" w:themeColor="text1" w:themeTint="80"/>
          <w:sz w:val="24"/>
          <w:szCs w:val="24"/>
        </w:rPr>
      </w:pPr>
    </w:p>
    <w:p w14:paraId="2BF952DD" w14:textId="77777777" w:rsidR="006479C8" w:rsidRPr="00655E3B" w:rsidRDefault="006479C8" w:rsidP="006479C8">
      <w:pPr>
        <w:spacing w:after="0"/>
        <w:jc w:val="both"/>
        <w:rPr>
          <w:rFonts w:ascii="Calibri" w:eastAsia="Calibri" w:hAnsi="Calibri" w:cs="Calibri"/>
          <w:color w:val="000000" w:themeColor="text1"/>
          <w:sz w:val="24"/>
          <w:szCs w:val="24"/>
        </w:rPr>
      </w:pPr>
    </w:p>
    <w:p w14:paraId="3BB79265" w14:textId="16ECBCA8" w:rsidR="00655E3B" w:rsidRPr="00550B76" w:rsidRDefault="00655E3B" w:rsidP="00550B76">
      <w:pPr>
        <w:shd w:val="clear" w:color="auto" w:fill="E7E6E6" w:themeFill="background2"/>
        <w:spacing w:after="0"/>
        <w:jc w:val="both"/>
        <w:rPr>
          <w:rFonts w:ascii="Calibri" w:eastAsia="Calibri" w:hAnsi="Calibri" w:cs="Calibri"/>
          <w:b/>
          <w:bCs/>
          <w:color w:val="4472C4" w:themeColor="accent1"/>
          <w:sz w:val="28"/>
          <w:szCs w:val="28"/>
        </w:rPr>
      </w:pPr>
      <w:r w:rsidRPr="00550B76">
        <w:rPr>
          <w:rFonts w:ascii="Calibri" w:eastAsia="Calibri" w:hAnsi="Calibri" w:cs="Calibri"/>
          <w:b/>
          <w:bCs/>
          <w:color w:val="4472C4" w:themeColor="accent1"/>
          <w:sz w:val="28"/>
          <w:szCs w:val="28"/>
        </w:rPr>
        <w:t>Monitoring</w:t>
      </w:r>
    </w:p>
    <w:p w14:paraId="130E40BE" w14:textId="77777777" w:rsidR="006479C8" w:rsidRDefault="006479C8" w:rsidP="006479C8">
      <w:pPr>
        <w:spacing w:after="0"/>
        <w:jc w:val="both"/>
        <w:rPr>
          <w:rFonts w:ascii="Calibri" w:eastAsia="Calibri" w:hAnsi="Calibri" w:cs="Calibri"/>
          <w:b/>
          <w:bCs/>
          <w:color w:val="000000" w:themeColor="text1"/>
          <w:sz w:val="24"/>
          <w:szCs w:val="24"/>
        </w:rPr>
      </w:pPr>
    </w:p>
    <w:p w14:paraId="372BD7BA" w14:textId="1A1323E3" w:rsidR="00773A25" w:rsidRPr="00773A25" w:rsidRDefault="00C70403" w:rsidP="00773A25">
      <w:pPr>
        <w:spacing w:after="0"/>
        <w:jc w:val="both"/>
        <w:rPr>
          <w:rFonts w:ascii="Calibri" w:eastAsia="Calibri" w:hAnsi="Calibri" w:cs="Calibri"/>
          <w:color w:val="4472C4" w:themeColor="accent1"/>
          <w:sz w:val="24"/>
          <w:szCs w:val="24"/>
        </w:rPr>
      </w:pPr>
      <w:r w:rsidRPr="1E741E44">
        <w:rPr>
          <w:rFonts w:ascii="Calibri" w:eastAsia="Calibri" w:hAnsi="Calibri" w:cs="Calibri"/>
          <w:color w:val="4472C4" w:themeColor="accent1"/>
          <w:sz w:val="24"/>
          <w:szCs w:val="24"/>
        </w:rPr>
        <w:t xml:space="preserve">M1. </w:t>
      </w:r>
      <w:r w:rsidR="00722727" w:rsidRPr="1E741E44">
        <w:rPr>
          <w:rFonts w:ascii="Calibri" w:eastAsia="Calibri" w:hAnsi="Calibri" w:cs="Calibri"/>
          <w:color w:val="4472C4" w:themeColor="accent1"/>
          <w:sz w:val="24"/>
          <w:szCs w:val="24"/>
        </w:rPr>
        <w:t>Update or e</w:t>
      </w:r>
      <w:r w:rsidR="00773A25" w:rsidRPr="1E741E44">
        <w:rPr>
          <w:rFonts w:ascii="Calibri" w:eastAsia="Calibri" w:hAnsi="Calibri" w:cs="Calibri"/>
          <w:color w:val="4472C4" w:themeColor="accent1"/>
          <w:sz w:val="24"/>
          <w:szCs w:val="24"/>
        </w:rPr>
        <w:t>stablish</w:t>
      </w:r>
      <w:r w:rsidR="00773A25" w:rsidRPr="1E741E44">
        <w:rPr>
          <w:rFonts w:ascii="Calibri" w:eastAsia="Calibri" w:hAnsi="Calibri" w:cs="Calibri"/>
          <w:b/>
          <w:bCs/>
          <w:color w:val="4472C4" w:themeColor="accent1"/>
          <w:sz w:val="24"/>
          <w:szCs w:val="24"/>
        </w:rPr>
        <w:t xml:space="preserve"> integrated monitoring tools</w:t>
      </w:r>
      <w:r w:rsidR="00773A25" w:rsidRPr="1E741E44">
        <w:rPr>
          <w:rFonts w:ascii="Calibri" w:eastAsia="Calibri" w:hAnsi="Calibri" w:cs="Calibri"/>
          <w:color w:val="4472C4" w:themeColor="accent1"/>
          <w:sz w:val="24"/>
          <w:szCs w:val="24"/>
        </w:rPr>
        <w:t xml:space="preserve"> to support data collection and analysis on PrEP use across multiple products.</w:t>
      </w:r>
    </w:p>
    <w:p w14:paraId="0F70C2CD" w14:textId="77777777" w:rsidR="00550B76" w:rsidRPr="00773A25" w:rsidRDefault="00550B76" w:rsidP="00550B76">
      <w:pPr>
        <w:spacing w:after="0"/>
        <w:ind w:left="720"/>
        <w:jc w:val="both"/>
        <w:rPr>
          <w:rFonts w:ascii="Calibri" w:eastAsia="Calibri" w:hAnsi="Calibri" w:cs="Calibri"/>
          <w:color w:val="000000" w:themeColor="text1"/>
          <w:sz w:val="24"/>
          <w:szCs w:val="24"/>
        </w:rPr>
      </w:pPr>
    </w:p>
    <w:p w14:paraId="75F9AF28" w14:textId="364677EF" w:rsidR="00BC7316" w:rsidRPr="00BC7316"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M1</w:t>
      </w:r>
      <w:r w:rsidR="00BC7316">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t>
      </w:r>
      <w:r w:rsidR="00BC7316">
        <w:rPr>
          <w:rFonts w:ascii="Calibri" w:eastAsia="Calibri" w:hAnsi="Calibri" w:cs="Calibri"/>
          <w:color w:val="000000" w:themeColor="text1"/>
          <w:sz w:val="24"/>
          <w:szCs w:val="24"/>
        </w:rPr>
        <w:t>Ho</w:t>
      </w:r>
      <w:r w:rsidR="00BC7316" w:rsidRPr="00BC7316">
        <w:rPr>
          <w:rFonts w:ascii="Calibri" w:eastAsia="Calibri" w:hAnsi="Calibri" w:cs="Calibri"/>
          <w:color w:val="000000" w:themeColor="text1"/>
          <w:sz w:val="24"/>
          <w:szCs w:val="24"/>
        </w:rPr>
        <w:t xml:space="preserve">w has </w:t>
      </w:r>
      <w:r w:rsidR="00BC7316">
        <w:rPr>
          <w:rFonts w:ascii="Calibri" w:eastAsia="Calibri" w:hAnsi="Calibri" w:cs="Calibri"/>
          <w:color w:val="000000" w:themeColor="text1"/>
          <w:sz w:val="24"/>
          <w:szCs w:val="24"/>
        </w:rPr>
        <w:t xml:space="preserve">or </w:t>
      </w:r>
      <w:r w:rsidR="00BC7316" w:rsidRPr="00BC7316">
        <w:rPr>
          <w:rFonts w:ascii="Calibri" w:eastAsia="Calibri" w:hAnsi="Calibri" w:cs="Calibri"/>
          <w:color w:val="000000" w:themeColor="text1"/>
          <w:sz w:val="24"/>
          <w:szCs w:val="24"/>
        </w:rPr>
        <w:t xml:space="preserve">will oral PrEP be integrated into existing health monitoring systems? </w:t>
      </w:r>
      <w:r w:rsidRPr="00655E3B">
        <w:rPr>
          <w:rFonts w:ascii="Calibri" w:eastAsia="Calibri" w:hAnsi="Calibri" w:cs="Calibri"/>
          <w:color w:val="000000" w:themeColor="text1"/>
          <w:sz w:val="24"/>
          <w:szCs w:val="24"/>
        </w:rPr>
        <w:t>What monitoring systems and tools (e.g., at the national</w:t>
      </w:r>
      <w:r w:rsidR="00004AF3">
        <w:rPr>
          <w:rFonts w:ascii="Calibri" w:eastAsia="Calibri" w:hAnsi="Calibri" w:cs="Calibri"/>
          <w:color w:val="000000" w:themeColor="text1"/>
          <w:sz w:val="24"/>
          <w:szCs w:val="24"/>
        </w:rPr>
        <w:t>,</w:t>
      </w:r>
      <w:r w:rsidRPr="00655E3B">
        <w:rPr>
          <w:rFonts w:ascii="Calibri" w:eastAsia="Calibri" w:hAnsi="Calibri" w:cs="Calibri"/>
          <w:color w:val="000000" w:themeColor="text1"/>
          <w:sz w:val="24"/>
          <w:szCs w:val="24"/>
        </w:rPr>
        <w:t xml:space="preserve"> subnational, and facility levels) would need to be adapted to include the </w:t>
      </w:r>
      <w:r w:rsidR="00AD5B6D">
        <w:rPr>
          <w:rFonts w:ascii="Calibri" w:eastAsia="Calibri" w:hAnsi="Calibri" w:cs="Calibri"/>
          <w:color w:val="000000" w:themeColor="text1"/>
          <w:sz w:val="24"/>
          <w:szCs w:val="24"/>
        </w:rPr>
        <w:t xml:space="preserve">other </w:t>
      </w:r>
      <w:r w:rsidR="00004AF3">
        <w:rPr>
          <w:rFonts w:ascii="Calibri" w:eastAsia="Calibri" w:hAnsi="Calibri" w:cs="Calibri"/>
          <w:color w:val="000000" w:themeColor="text1"/>
          <w:sz w:val="24"/>
          <w:szCs w:val="24"/>
        </w:rPr>
        <w:t xml:space="preserve">PrEP </w:t>
      </w:r>
      <w:r w:rsidR="006C3C25">
        <w:rPr>
          <w:rFonts w:ascii="Calibri" w:eastAsia="Calibri" w:hAnsi="Calibri" w:cs="Calibri"/>
          <w:color w:val="000000" w:themeColor="text1"/>
          <w:sz w:val="24"/>
          <w:szCs w:val="24"/>
        </w:rPr>
        <w:t xml:space="preserve">methods </w:t>
      </w:r>
      <w:r w:rsidR="00AD5B6D">
        <w:rPr>
          <w:rFonts w:ascii="Calibri" w:eastAsia="Calibri" w:hAnsi="Calibri" w:cs="Calibri"/>
          <w:color w:val="000000" w:themeColor="text1"/>
          <w:sz w:val="24"/>
          <w:szCs w:val="24"/>
        </w:rPr>
        <w:t xml:space="preserve">such </w:t>
      </w:r>
      <w:r w:rsidR="00161DEE">
        <w:rPr>
          <w:rFonts w:ascii="Calibri" w:eastAsia="Calibri" w:hAnsi="Calibri" w:cs="Calibri"/>
          <w:color w:val="000000" w:themeColor="text1"/>
          <w:sz w:val="24"/>
          <w:szCs w:val="24"/>
        </w:rPr>
        <w:t>as</w:t>
      </w:r>
      <w:r w:rsidR="00AD5B6D">
        <w:rPr>
          <w:rFonts w:ascii="Calibri" w:eastAsia="Calibri" w:hAnsi="Calibri" w:cs="Calibri"/>
          <w:color w:val="000000" w:themeColor="text1"/>
          <w:sz w:val="24"/>
          <w:szCs w:val="24"/>
        </w:rPr>
        <w:t xml:space="preserve"> CAB</w:t>
      </w:r>
      <w:r w:rsidR="00AD5B6D" w:rsidRPr="00655E3B">
        <w:rPr>
          <w:rFonts w:ascii="Calibri" w:eastAsia="Calibri" w:hAnsi="Calibri" w:cs="Calibri"/>
          <w:color w:val="000000" w:themeColor="text1"/>
          <w:sz w:val="24"/>
          <w:szCs w:val="24"/>
        </w:rPr>
        <w:t xml:space="preserve"> </w:t>
      </w:r>
      <w:r w:rsidR="00D620DB">
        <w:rPr>
          <w:rFonts w:ascii="Calibri" w:eastAsia="Calibri" w:hAnsi="Calibri" w:cs="Calibri"/>
          <w:color w:val="000000" w:themeColor="text1"/>
          <w:sz w:val="24"/>
          <w:szCs w:val="24"/>
        </w:rPr>
        <w:t>PrEP</w:t>
      </w:r>
      <w:r w:rsidR="00AD5B6D">
        <w:rPr>
          <w:rFonts w:ascii="Calibri" w:eastAsia="Calibri" w:hAnsi="Calibri" w:cs="Calibri"/>
          <w:color w:val="000000" w:themeColor="text1"/>
          <w:sz w:val="24"/>
          <w:szCs w:val="24"/>
        </w:rPr>
        <w:t>?</w:t>
      </w:r>
      <w:r w:rsidR="00D620DB">
        <w:rPr>
          <w:rFonts w:ascii="Calibri" w:eastAsia="Calibri" w:hAnsi="Calibri" w:cs="Calibri"/>
          <w:color w:val="000000" w:themeColor="text1"/>
          <w:sz w:val="24"/>
          <w:szCs w:val="24"/>
        </w:rPr>
        <w:t xml:space="preserve"> </w:t>
      </w:r>
      <w:r w:rsidR="00A433E0">
        <w:rPr>
          <w:rFonts w:ascii="Calibri" w:eastAsia="Calibri" w:hAnsi="Calibri" w:cs="Calibri"/>
          <w:color w:val="000000" w:themeColor="text1"/>
          <w:sz w:val="24"/>
          <w:szCs w:val="24"/>
        </w:rPr>
        <w:t>What new indicators may need t</w:t>
      </w:r>
      <w:r w:rsidR="000D4EE2">
        <w:rPr>
          <w:rFonts w:ascii="Calibri" w:eastAsia="Calibri" w:hAnsi="Calibri" w:cs="Calibri"/>
          <w:color w:val="000000" w:themeColor="text1"/>
          <w:sz w:val="24"/>
          <w:szCs w:val="24"/>
        </w:rPr>
        <w:t>o be integrated in e</w:t>
      </w:r>
      <w:r w:rsidR="007E331A">
        <w:rPr>
          <w:rFonts w:ascii="Calibri" w:eastAsia="Calibri" w:hAnsi="Calibri" w:cs="Calibri"/>
          <w:color w:val="000000" w:themeColor="text1"/>
          <w:sz w:val="24"/>
          <w:szCs w:val="24"/>
        </w:rPr>
        <w:t>xisting monitoring tools to support dat</w:t>
      </w:r>
      <w:r w:rsidR="00CA3758">
        <w:rPr>
          <w:rFonts w:ascii="Calibri" w:eastAsia="Calibri" w:hAnsi="Calibri" w:cs="Calibri"/>
          <w:color w:val="000000" w:themeColor="text1"/>
          <w:sz w:val="24"/>
          <w:szCs w:val="24"/>
        </w:rPr>
        <w:t>a collection and analysis of new PrEP methods?</w:t>
      </w:r>
      <w:r w:rsidR="00D620DB">
        <w:rPr>
          <w:rFonts w:ascii="Calibri" w:eastAsia="Calibri" w:hAnsi="Calibri" w:cs="Calibri"/>
          <w:color w:val="000000" w:themeColor="text1"/>
          <w:sz w:val="24"/>
          <w:szCs w:val="24"/>
        </w:rPr>
        <w:t xml:space="preserve"> </w:t>
      </w:r>
      <w:r w:rsidR="00AD5B6D">
        <w:rPr>
          <w:rFonts w:ascii="Calibri" w:eastAsia="Calibri" w:hAnsi="Calibri" w:cs="Calibri"/>
          <w:color w:val="000000" w:themeColor="text1"/>
          <w:sz w:val="24"/>
          <w:szCs w:val="24"/>
        </w:rPr>
        <w:t xml:space="preserve"> </w:t>
      </w:r>
    </w:p>
    <w:p w14:paraId="28DD63CE" w14:textId="77777777" w:rsidR="00BC7316" w:rsidRDefault="00BC7316" w:rsidP="00113495">
      <w:pPr>
        <w:spacing w:after="0"/>
        <w:jc w:val="both"/>
        <w:rPr>
          <w:rFonts w:ascii="Calibri" w:eastAsia="Calibri" w:hAnsi="Calibri" w:cs="Calibri"/>
          <w:color w:val="000000" w:themeColor="text1"/>
          <w:sz w:val="24"/>
          <w:szCs w:val="24"/>
        </w:rPr>
      </w:pPr>
    </w:p>
    <w:p w14:paraId="647ECD75" w14:textId="08805A5C" w:rsidR="00BC7316" w:rsidRDefault="00BC7316" w:rsidP="00113495">
      <w:pPr>
        <w:spacing w:after="0"/>
        <w:jc w:val="both"/>
        <w:rPr>
          <w:rFonts w:ascii="Calibri" w:eastAsia="Calibri" w:hAnsi="Calibri" w:cs="Calibri"/>
          <w:color w:val="000000" w:themeColor="text1"/>
          <w:sz w:val="24"/>
          <w:szCs w:val="24"/>
        </w:rPr>
      </w:pPr>
      <w:r w:rsidRPr="00BC7316">
        <w:rPr>
          <w:rFonts w:ascii="Calibri" w:eastAsia="Calibri" w:hAnsi="Calibri" w:cs="Calibri"/>
          <w:b/>
          <w:bCs/>
          <w:color w:val="000000" w:themeColor="text1"/>
          <w:sz w:val="24"/>
          <w:szCs w:val="24"/>
        </w:rPr>
        <w:t>M1b.</w:t>
      </w:r>
      <w:r>
        <w:rPr>
          <w:rFonts w:ascii="Calibri" w:eastAsia="Calibri" w:hAnsi="Calibri" w:cs="Calibri"/>
          <w:color w:val="000000" w:themeColor="text1"/>
          <w:sz w:val="24"/>
          <w:szCs w:val="24"/>
        </w:rPr>
        <w:t xml:space="preserve"> </w:t>
      </w:r>
      <w:r w:rsidR="0054707E">
        <w:rPr>
          <w:rFonts w:ascii="Calibri" w:eastAsia="Calibri" w:hAnsi="Calibri" w:cs="Calibri"/>
          <w:color w:val="000000" w:themeColor="text1"/>
          <w:sz w:val="24"/>
          <w:szCs w:val="24"/>
        </w:rPr>
        <w:t xml:space="preserve">How are HIV and SRH </w:t>
      </w:r>
      <w:r w:rsidR="00243A73">
        <w:rPr>
          <w:rFonts w:ascii="Calibri" w:eastAsia="Calibri" w:hAnsi="Calibri" w:cs="Calibri"/>
          <w:color w:val="000000" w:themeColor="text1"/>
          <w:sz w:val="24"/>
          <w:szCs w:val="24"/>
        </w:rPr>
        <w:t xml:space="preserve">monitoring </w:t>
      </w:r>
      <w:r w:rsidR="0054707E">
        <w:rPr>
          <w:rFonts w:ascii="Calibri" w:eastAsia="Calibri" w:hAnsi="Calibri" w:cs="Calibri"/>
          <w:color w:val="000000" w:themeColor="text1"/>
          <w:sz w:val="24"/>
          <w:szCs w:val="24"/>
        </w:rPr>
        <w:t xml:space="preserve">tools different? What opportunities are there for integration or adaptation of tools? </w:t>
      </w:r>
      <w:r w:rsidR="00197ADA">
        <w:rPr>
          <w:rFonts w:ascii="Calibri" w:eastAsia="Calibri" w:hAnsi="Calibri" w:cs="Calibri"/>
          <w:color w:val="000000" w:themeColor="text1"/>
          <w:sz w:val="24"/>
          <w:szCs w:val="24"/>
        </w:rPr>
        <w:t>What challenges does this pose if CAB PrEP is offered in FP/SRH/MNCH services?</w:t>
      </w:r>
      <w:r>
        <w:rPr>
          <w:rFonts w:ascii="Calibri" w:eastAsia="Calibri" w:hAnsi="Calibri" w:cs="Calibri"/>
          <w:color w:val="000000" w:themeColor="text1"/>
          <w:sz w:val="24"/>
          <w:szCs w:val="24"/>
        </w:rPr>
        <w:t xml:space="preserve"> </w:t>
      </w:r>
      <w:r w:rsidR="005E42CD">
        <w:rPr>
          <w:rFonts w:ascii="Calibri" w:eastAsia="Calibri" w:hAnsi="Calibri" w:cs="Calibri"/>
          <w:color w:val="000000" w:themeColor="text1"/>
          <w:sz w:val="24"/>
          <w:szCs w:val="24"/>
        </w:rPr>
        <w:t xml:space="preserve">How </w:t>
      </w:r>
      <w:r w:rsidR="00184854">
        <w:rPr>
          <w:rFonts w:ascii="Calibri" w:eastAsia="Calibri" w:hAnsi="Calibri" w:cs="Calibri"/>
          <w:color w:val="000000" w:themeColor="text1"/>
          <w:sz w:val="24"/>
          <w:szCs w:val="24"/>
        </w:rPr>
        <w:t>is</w:t>
      </w:r>
      <w:r w:rsidR="00DA0F59">
        <w:rPr>
          <w:rFonts w:ascii="Calibri" w:eastAsia="Calibri" w:hAnsi="Calibri" w:cs="Calibri"/>
          <w:color w:val="000000" w:themeColor="text1"/>
          <w:sz w:val="24"/>
          <w:szCs w:val="24"/>
        </w:rPr>
        <w:t xml:space="preserve"> service delivery or dispensation in the private sector</w:t>
      </w:r>
      <w:r w:rsidR="00184854">
        <w:rPr>
          <w:rFonts w:ascii="Calibri" w:eastAsia="Calibri" w:hAnsi="Calibri" w:cs="Calibri"/>
          <w:color w:val="000000" w:themeColor="text1"/>
          <w:sz w:val="24"/>
          <w:szCs w:val="24"/>
        </w:rPr>
        <w:t xml:space="preserve"> monitored</w:t>
      </w:r>
      <w:r w:rsidR="00DA0F59">
        <w:rPr>
          <w:rFonts w:ascii="Calibri" w:eastAsia="Calibri" w:hAnsi="Calibri" w:cs="Calibri"/>
          <w:color w:val="000000" w:themeColor="text1"/>
          <w:sz w:val="24"/>
          <w:szCs w:val="24"/>
        </w:rPr>
        <w:t xml:space="preserve">? </w:t>
      </w:r>
    </w:p>
    <w:p w14:paraId="6F0C06A7" w14:textId="77777777" w:rsidR="001F46E9" w:rsidRDefault="001F46E9" w:rsidP="001F46E9">
      <w:pPr>
        <w:spacing w:after="0"/>
        <w:jc w:val="both"/>
        <w:rPr>
          <w:rFonts w:ascii="Calibri" w:eastAsia="Calibri" w:hAnsi="Calibri" w:cs="Calibri"/>
          <w:color w:val="000000" w:themeColor="text1"/>
          <w:sz w:val="24"/>
          <w:szCs w:val="24"/>
        </w:rPr>
      </w:pPr>
    </w:p>
    <w:p w14:paraId="3B6829EE" w14:textId="73493B66"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t>Re</w:t>
      </w:r>
      <w:r w:rsidR="00243A73">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261D73A4" w14:textId="77777777" w:rsidR="001F46E9" w:rsidRPr="004C6751" w:rsidRDefault="001F46E9" w:rsidP="001F46E9">
      <w:pPr>
        <w:numPr>
          <w:ilvl w:val="0"/>
          <w:numId w:val="4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Current systems and indicators for monitoring oral PrEP delivery at the facility, region</w:t>
      </w:r>
      <w:r>
        <w:rPr>
          <w:rFonts w:ascii="Calibri" w:eastAsia="Calibri" w:hAnsi="Calibri" w:cs="Calibri"/>
          <w:color w:val="7F7F7F" w:themeColor="text1" w:themeTint="80"/>
          <w:sz w:val="24"/>
          <w:szCs w:val="24"/>
        </w:rPr>
        <w:t>al</w:t>
      </w:r>
      <w:r w:rsidRPr="004C6751">
        <w:rPr>
          <w:rFonts w:ascii="Calibri" w:eastAsia="Calibri" w:hAnsi="Calibri" w:cs="Calibri"/>
          <w:color w:val="7F7F7F" w:themeColor="text1" w:themeTint="80"/>
          <w:sz w:val="24"/>
          <w:szCs w:val="24"/>
        </w:rPr>
        <w:t xml:space="preserve">, and national </w:t>
      </w:r>
      <w:proofErr w:type="gramStart"/>
      <w:r w:rsidRPr="004C6751">
        <w:rPr>
          <w:rFonts w:ascii="Calibri" w:eastAsia="Calibri" w:hAnsi="Calibri" w:cs="Calibri"/>
          <w:color w:val="7F7F7F" w:themeColor="text1" w:themeTint="80"/>
          <w:sz w:val="24"/>
          <w:szCs w:val="24"/>
        </w:rPr>
        <w:t>levels</w:t>
      </w:r>
      <w:proofErr w:type="gramEnd"/>
      <w:r w:rsidRPr="004C6751">
        <w:rPr>
          <w:rFonts w:ascii="Calibri" w:eastAsia="Calibri" w:hAnsi="Calibri" w:cs="Calibri"/>
          <w:color w:val="7F7F7F" w:themeColor="text1" w:themeTint="80"/>
          <w:sz w:val="24"/>
          <w:szCs w:val="24"/>
        </w:rPr>
        <w:t xml:space="preserve"> </w:t>
      </w:r>
    </w:p>
    <w:p w14:paraId="52EA2ECC" w14:textId="0C6295AB" w:rsidR="001F46E9" w:rsidRPr="004C6751" w:rsidRDefault="001F46E9" w:rsidP="001F46E9">
      <w:pPr>
        <w:numPr>
          <w:ilvl w:val="0"/>
          <w:numId w:val="4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Opportunities to include </w:t>
      </w:r>
      <w:r>
        <w:rPr>
          <w:rFonts w:ascii="Calibri" w:eastAsia="Calibri" w:hAnsi="Calibri" w:cs="Calibri"/>
          <w:color w:val="7F7F7F" w:themeColor="text1" w:themeTint="80"/>
          <w:sz w:val="24"/>
          <w:szCs w:val="24"/>
        </w:rPr>
        <w:t>CAB PrEP</w:t>
      </w:r>
      <w:r w:rsidRPr="004C6751">
        <w:rPr>
          <w:rFonts w:ascii="Calibri" w:eastAsia="Calibri" w:hAnsi="Calibri" w:cs="Calibri"/>
          <w:color w:val="7F7F7F" w:themeColor="text1" w:themeTint="80"/>
          <w:sz w:val="24"/>
          <w:szCs w:val="24"/>
        </w:rPr>
        <w:t xml:space="preserve"> in monitoring tools alongside oral </w:t>
      </w:r>
      <w:proofErr w:type="gramStart"/>
      <w:r w:rsidRPr="004C6751">
        <w:rPr>
          <w:rFonts w:ascii="Calibri" w:eastAsia="Calibri" w:hAnsi="Calibri" w:cs="Calibri"/>
          <w:color w:val="7F7F7F" w:themeColor="text1" w:themeTint="80"/>
          <w:sz w:val="24"/>
          <w:szCs w:val="24"/>
        </w:rPr>
        <w:t>PrEP</w:t>
      </w:r>
      <w:proofErr w:type="gramEnd"/>
      <w:r w:rsidRPr="004C6751">
        <w:rPr>
          <w:rFonts w:ascii="Calibri" w:eastAsia="Calibri" w:hAnsi="Calibri" w:cs="Calibri"/>
          <w:color w:val="7F7F7F" w:themeColor="text1" w:themeTint="80"/>
          <w:sz w:val="24"/>
          <w:szCs w:val="24"/>
        </w:rPr>
        <w:t xml:space="preserve"> </w:t>
      </w:r>
    </w:p>
    <w:p w14:paraId="7D12283D" w14:textId="62F00F75" w:rsidR="001F46E9" w:rsidRPr="004C6751" w:rsidRDefault="001F46E9" w:rsidP="001F46E9">
      <w:pPr>
        <w:numPr>
          <w:ilvl w:val="0"/>
          <w:numId w:val="45"/>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Opportunities/barriers to integrat</w:t>
      </w:r>
      <w:r>
        <w:rPr>
          <w:rFonts w:ascii="Calibri" w:eastAsia="Calibri" w:hAnsi="Calibri" w:cs="Calibri"/>
          <w:color w:val="7F7F7F" w:themeColor="text1" w:themeTint="80"/>
          <w:sz w:val="24"/>
          <w:szCs w:val="24"/>
        </w:rPr>
        <w:t>ing</w:t>
      </w:r>
      <w:r w:rsidRPr="004C6751">
        <w:rPr>
          <w:rFonts w:ascii="Calibri" w:eastAsia="Calibri" w:hAnsi="Calibri" w:cs="Calibri"/>
          <w:color w:val="7F7F7F" w:themeColor="text1" w:themeTint="80"/>
          <w:sz w:val="24"/>
          <w:szCs w:val="24"/>
        </w:rPr>
        <w:t xml:space="preserve"> </w:t>
      </w:r>
      <w:r>
        <w:rPr>
          <w:rFonts w:ascii="Calibri" w:eastAsia="Calibri" w:hAnsi="Calibri" w:cs="Calibri"/>
          <w:color w:val="7F7F7F" w:themeColor="text1" w:themeTint="80"/>
          <w:sz w:val="24"/>
          <w:szCs w:val="24"/>
        </w:rPr>
        <w:t>CAB PrEP</w:t>
      </w:r>
      <w:r w:rsidRPr="004C6751">
        <w:rPr>
          <w:rFonts w:ascii="Calibri" w:eastAsia="Calibri" w:hAnsi="Calibri" w:cs="Calibri"/>
          <w:color w:val="7F7F7F" w:themeColor="text1" w:themeTint="80"/>
          <w:sz w:val="24"/>
          <w:szCs w:val="24"/>
        </w:rPr>
        <w:t xml:space="preserve"> into monitoring systems for FP and other non-HIV services and/or to link</w:t>
      </w:r>
      <w:r>
        <w:rPr>
          <w:rFonts w:ascii="Calibri" w:eastAsia="Calibri" w:hAnsi="Calibri" w:cs="Calibri"/>
          <w:color w:val="7F7F7F" w:themeColor="text1" w:themeTint="80"/>
          <w:sz w:val="24"/>
          <w:szCs w:val="24"/>
        </w:rPr>
        <w:t>ing</w:t>
      </w:r>
      <w:r w:rsidRPr="004C6751">
        <w:rPr>
          <w:rFonts w:ascii="Calibri" w:eastAsia="Calibri" w:hAnsi="Calibri" w:cs="Calibri"/>
          <w:color w:val="7F7F7F" w:themeColor="text1" w:themeTint="80"/>
          <w:sz w:val="24"/>
          <w:szCs w:val="24"/>
        </w:rPr>
        <w:t xml:space="preserve"> private sector delivery to public sector monitoring </w:t>
      </w:r>
      <w:proofErr w:type="gramStart"/>
      <w:r w:rsidRPr="004C6751">
        <w:rPr>
          <w:rFonts w:ascii="Calibri" w:eastAsia="Calibri" w:hAnsi="Calibri" w:cs="Calibri"/>
          <w:color w:val="7F7F7F" w:themeColor="text1" w:themeTint="80"/>
          <w:sz w:val="24"/>
          <w:szCs w:val="24"/>
        </w:rPr>
        <w:t>systems</w:t>
      </w:r>
      <w:proofErr w:type="gramEnd"/>
    </w:p>
    <w:p w14:paraId="5013276C" w14:textId="77777777" w:rsidR="006479C8" w:rsidRDefault="006479C8" w:rsidP="006479C8">
      <w:pPr>
        <w:spacing w:after="0"/>
        <w:jc w:val="both"/>
        <w:rPr>
          <w:rFonts w:ascii="Calibri" w:eastAsia="Calibri" w:hAnsi="Calibri" w:cs="Calibri"/>
          <w:color w:val="000000" w:themeColor="text1"/>
          <w:sz w:val="24"/>
          <w:szCs w:val="24"/>
        </w:rPr>
      </w:pPr>
    </w:p>
    <w:p w14:paraId="704346F7" w14:textId="74883574" w:rsidR="00773A25" w:rsidRPr="00773A25" w:rsidRDefault="00B045F2" w:rsidP="00773A25">
      <w:pPr>
        <w:spacing w:after="0"/>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 xml:space="preserve">M2. </w:t>
      </w:r>
      <w:r w:rsidR="00773A25" w:rsidRPr="00773A25">
        <w:rPr>
          <w:rFonts w:ascii="Calibri" w:eastAsia="Calibri" w:hAnsi="Calibri" w:cs="Calibri"/>
          <w:color w:val="4472C4" w:themeColor="accent1"/>
          <w:sz w:val="24"/>
          <w:szCs w:val="24"/>
        </w:rPr>
        <w:t xml:space="preserve">Establish systems for </w:t>
      </w:r>
      <w:r w:rsidR="00773A25" w:rsidRPr="00773A25">
        <w:rPr>
          <w:rFonts w:ascii="Calibri" w:eastAsia="Calibri" w:hAnsi="Calibri" w:cs="Calibri"/>
          <w:b/>
          <w:bCs/>
          <w:color w:val="4472C4" w:themeColor="accent1"/>
          <w:sz w:val="24"/>
          <w:szCs w:val="24"/>
        </w:rPr>
        <w:t>pharmacovigilance</w:t>
      </w:r>
      <w:r w:rsidR="00773A25" w:rsidRPr="00773A25">
        <w:rPr>
          <w:rFonts w:ascii="Calibri" w:eastAsia="Calibri" w:hAnsi="Calibri" w:cs="Calibri"/>
          <w:color w:val="4472C4" w:themeColor="accent1"/>
          <w:sz w:val="24"/>
          <w:szCs w:val="24"/>
        </w:rPr>
        <w:t xml:space="preserve"> and to monitor drug resistance. </w:t>
      </w:r>
    </w:p>
    <w:p w14:paraId="0B758C1B" w14:textId="77777777" w:rsidR="00550B76" w:rsidRPr="00773A25" w:rsidRDefault="00550B76" w:rsidP="006479C8">
      <w:pPr>
        <w:spacing w:after="0"/>
        <w:jc w:val="both"/>
        <w:rPr>
          <w:rFonts w:ascii="Calibri" w:eastAsia="Calibri" w:hAnsi="Calibri" w:cs="Calibri"/>
          <w:color w:val="000000" w:themeColor="text1"/>
          <w:sz w:val="24"/>
          <w:szCs w:val="24"/>
        </w:rPr>
      </w:pPr>
    </w:p>
    <w:p w14:paraId="0FDBDB85" w14:textId="09ACD1A5" w:rsidR="00227734"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M2</w:t>
      </w:r>
      <w:r w:rsidR="00B045F2">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What </w:t>
      </w:r>
      <w:r w:rsidR="004C6751" w:rsidRPr="004C6751">
        <w:rPr>
          <w:rFonts w:ascii="Calibri" w:eastAsia="Calibri" w:hAnsi="Calibri" w:cs="Calibri"/>
          <w:color w:val="000000" w:themeColor="text1"/>
          <w:sz w:val="24"/>
          <w:szCs w:val="24"/>
        </w:rPr>
        <w:t>pharmacovigilance</w:t>
      </w:r>
      <w:r w:rsidR="00FF43E2">
        <w:rPr>
          <w:rFonts w:ascii="Calibri" w:eastAsia="Calibri" w:hAnsi="Calibri" w:cs="Calibri"/>
          <w:color w:val="000000" w:themeColor="text1"/>
          <w:sz w:val="24"/>
          <w:szCs w:val="24"/>
        </w:rPr>
        <w:t xml:space="preserve"> systems exist</w:t>
      </w:r>
      <w:r w:rsidR="00FF43E2" w:rsidRPr="00655E3B">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for oral PrEP? How w</w:t>
      </w:r>
      <w:r w:rsidR="00210A41">
        <w:rPr>
          <w:rFonts w:ascii="Calibri" w:eastAsia="Calibri" w:hAnsi="Calibri" w:cs="Calibri"/>
          <w:color w:val="000000" w:themeColor="text1"/>
          <w:sz w:val="24"/>
          <w:szCs w:val="24"/>
        </w:rPr>
        <w:t>ere these systems</w:t>
      </w:r>
      <w:r w:rsidRPr="00655E3B">
        <w:rPr>
          <w:rFonts w:ascii="Calibri" w:eastAsia="Calibri" w:hAnsi="Calibri" w:cs="Calibri"/>
          <w:color w:val="000000" w:themeColor="text1"/>
          <w:sz w:val="24"/>
          <w:szCs w:val="24"/>
        </w:rPr>
        <w:t xml:space="preserve"> set</w:t>
      </w:r>
      <w:r w:rsidR="00004AF3">
        <w:rPr>
          <w:rFonts w:ascii="Calibri" w:eastAsia="Calibri" w:hAnsi="Calibri" w:cs="Calibri"/>
          <w:color w:val="000000" w:themeColor="text1"/>
          <w:sz w:val="24"/>
          <w:szCs w:val="24"/>
        </w:rPr>
        <w:t xml:space="preserve"> </w:t>
      </w:r>
      <w:r w:rsidRPr="00655E3B">
        <w:rPr>
          <w:rFonts w:ascii="Calibri" w:eastAsia="Calibri" w:hAnsi="Calibri" w:cs="Calibri"/>
          <w:color w:val="000000" w:themeColor="text1"/>
          <w:sz w:val="24"/>
          <w:szCs w:val="24"/>
        </w:rPr>
        <w:t xml:space="preserve">up? Would you expect the process to be the same for new </w:t>
      </w:r>
      <w:r w:rsidR="00B045F2">
        <w:rPr>
          <w:rFonts w:ascii="Calibri" w:eastAsia="Calibri" w:hAnsi="Calibri" w:cs="Calibri"/>
          <w:color w:val="000000" w:themeColor="text1"/>
          <w:sz w:val="24"/>
          <w:szCs w:val="24"/>
        </w:rPr>
        <w:t xml:space="preserve">PrEP </w:t>
      </w:r>
      <w:r w:rsidR="008A7F62">
        <w:rPr>
          <w:rFonts w:ascii="Calibri" w:eastAsia="Calibri" w:hAnsi="Calibri" w:cs="Calibri"/>
          <w:color w:val="000000" w:themeColor="text1"/>
          <w:sz w:val="24"/>
          <w:szCs w:val="24"/>
        </w:rPr>
        <w:t>methods</w:t>
      </w:r>
      <w:r w:rsidRPr="00655E3B">
        <w:rPr>
          <w:rFonts w:ascii="Calibri" w:eastAsia="Calibri" w:hAnsi="Calibri" w:cs="Calibri"/>
          <w:color w:val="000000" w:themeColor="text1"/>
          <w:sz w:val="24"/>
          <w:szCs w:val="24"/>
        </w:rPr>
        <w:t>?</w:t>
      </w:r>
      <w:r w:rsidR="00227734">
        <w:rPr>
          <w:rFonts w:ascii="Calibri" w:eastAsia="Calibri" w:hAnsi="Calibri" w:cs="Calibri"/>
          <w:color w:val="000000" w:themeColor="text1"/>
          <w:sz w:val="24"/>
          <w:szCs w:val="24"/>
        </w:rPr>
        <w:t xml:space="preserve"> </w:t>
      </w:r>
      <w:r w:rsidR="00227734" w:rsidRPr="00227734">
        <w:rPr>
          <w:rFonts w:ascii="Calibri" w:eastAsia="Calibri" w:hAnsi="Calibri" w:cs="Calibri"/>
          <w:color w:val="000000" w:themeColor="text1"/>
          <w:sz w:val="24"/>
          <w:szCs w:val="24"/>
        </w:rPr>
        <w:t>Who is responsible for this?</w:t>
      </w:r>
    </w:p>
    <w:p w14:paraId="65F318C8" w14:textId="77777777" w:rsidR="00E93FEA" w:rsidRDefault="00E93FEA" w:rsidP="00113495">
      <w:pPr>
        <w:spacing w:after="0"/>
        <w:jc w:val="both"/>
        <w:rPr>
          <w:rFonts w:ascii="Calibri" w:eastAsia="Calibri" w:hAnsi="Calibri" w:cs="Calibri"/>
          <w:color w:val="000000" w:themeColor="text1"/>
          <w:sz w:val="24"/>
          <w:szCs w:val="24"/>
        </w:rPr>
      </w:pPr>
    </w:p>
    <w:p w14:paraId="30338B36" w14:textId="7A26691E" w:rsidR="00E93FEA" w:rsidRDefault="00E93FEA" w:rsidP="00113495">
      <w:pPr>
        <w:spacing w:after="0"/>
        <w:jc w:val="both"/>
        <w:rPr>
          <w:rFonts w:ascii="Calibri" w:eastAsia="Calibri" w:hAnsi="Calibri" w:cs="Calibri"/>
          <w:color w:val="000000" w:themeColor="text1"/>
          <w:sz w:val="24"/>
          <w:szCs w:val="24"/>
        </w:rPr>
      </w:pPr>
      <w:r w:rsidRPr="00B17769">
        <w:rPr>
          <w:rFonts w:ascii="Calibri" w:eastAsia="Calibri" w:hAnsi="Calibri" w:cs="Calibri"/>
          <w:b/>
          <w:bCs/>
          <w:color w:val="000000" w:themeColor="text1"/>
          <w:sz w:val="24"/>
          <w:szCs w:val="24"/>
        </w:rPr>
        <w:t>M2b</w:t>
      </w:r>
      <w:r>
        <w:rPr>
          <w:rFonts w:ascii="Calibri" w:eastAsia="Calibri" w:hAnsi="Calibri" w:cs="Calibri"/>
          <w:color w:val="000000" w:themeColor="text1"/>
          <w:sz w:val="24"/>
          <w:szCs w:val="24"/>
        </w:rPr>
        <w:t xml:space="preserve">. What </w:t>
      </w:r>
      <w:r w:rsidR="00C163CB">
        <w:rPr>
          <w:rFonts w:ascii="Calibri" w:eastAsia="Calibri" w:hAnsi="Calibri" w:cs="Calibri"/>
          <w:color w:val="000000" w:themeColor="text1"/>
          <w:sz w:val="24"/>
          <w:szCs w:val="24"/>
        </w:rPr>
        <w:t xml:space="preserve">considerations </w:t>
      </w:r>
      <w:r w:rsidR="00210A41">
        <w:rPr>
          <w:rFonts w:ascii="Calibri" w:eastAsia="Calibri" w:hAnsi="Calibri" w:cs="Calibri"/>
          <w:color w:val="000000" w:themeColor="text1"/>
          <w:sz w:val="24"/>
          <w:szCs w:val="24"/>
        </w:rPr>
        <w:t>are needed</w:t>
      </w:r>
      <w:r w:rsidR="00C163CB">
        <w:rPr>
          <w:rFonts w:ascii="Calibri" w:eastAsia="Calibri" w:hAnsi="Calibri" w:cs="Calibri"/>
          <w:color w:val="000000" w:themeColor="text1"/>
          <w:sz w:val="24"/>
          <w:szCs w:val="24"/>
        </w:rPr>
        <w:t xml:space="preserve"> </w:t>
      </w:r>
      <w:r w:rsidR="001345EE">
        <w:rPr>
          <w:rFonts w:ascii="Calibri" w:eastAsia="Calibri" w:hAnsi="Calibri" w:cs="Calibri"/>
          <w:color w:val="000000" w:themeColor="text1"/>
          <w:sz w:val="24"/>
          <w:szCs w:val="24"/>
        </w:rPr>
        <w:t>for mon</w:t>
      </w:r>
      <w:r w:rsidR="00435AF5">
        <w:rPr>
          <w:rFonts w:ascii="Calibri" w:eastAsia="Calibri" w:hAnsi="Calibri" w:cs="Calibri"/>
          <w:color w:val="000000" w:themeColor="text1"/>
          <w:sz w:val="24"/>
          <w:szCs w:val="24"/>
        </w:rPr>
        <w:t>itoring drug use</w:t>
      </w:r>
      <w:r w:rsidR="00C163CB">
        <w:rPr>
          <w:rFonts w:ascii="Calibri" w:eastAsia="Calibri" w:hAnsi="Calibri" w:cs="Calibri"/>
          <w:color w:val="000000" w:themeColor="text1"/>
          <w:sz w:val="24"/>
          <w:szCs w:val="24"/>
        </w:rPr>
        <w:t xml:space="preserve"> if CA</w:t>
      </w:r>
      <w:r w:rsidR="00161DEE">
        <w:rPr>
          <w:rFonts w:ascii="Calibri" w:eastAsia="Calibri" w:hAnsi="Calibri" w:cs="Calibri"/>
          <w:color w:val="000000" w:themeColor="text1"/>
          <w:sz w:val="24"/>
          <w:szCs w:val="24"/>
        </w:rPr>
        <w:t>B</w:t>
      </w:r>
      <w:r w:rsidR="00C163CB">
        <w:rPr>
          <w:rFonts w:ascii="Calibri" w:eastAsia="Calibri" w:hAnsi="Calibri" w:cs="Calibri"/>
          <w:color w:val="000000" w:themeColor="text1"/>
          <w:sz w:val="24"/>
          <w:szCs w:val="24"/>
        </w:rPr>
        <w:t xml:space="preserve"> PrEP </w:t>
      </w:r>
      <w:r w:rsidR="00161DEE">
        <w:rPr>
          <w:rFonts w:ascii="Calibri" w:eastAsia="Calibri" w:hAnsi="Calibri" w:cs="Calibri"/>
          <w:color w:val="000000" w:themeColor="text1"/>
          <w:sz w:val="24"/>
          <w:szCs w:val="24"/>
        </w:rPr>
        <w:t>is</w:t>
      </w:r>
      <w:r w:rsidR="00C163CB">
        <w:rPr>
          <w:rFonts w:ascii="Calibri" w:eastAsia="Calibri" w:hAnsi="Calibri" w:cs="Calibri"/>
          <w:color w:val="000000" w:themeColor="text1"/>
          <w:sz w:val="24"/>
          <w:szCs w:val="24"/>
        </w:rPr>
        <w:t xml:space="preserve"> approved for use without a prescription? For example, is there a need to create a hotline?</w:t>
      </w:r>
    </w:p>
    <w:p w14:paraId="7E2F8CE2" w14:textId="77777777" w:rsidR="00A35FD2" w:rsidRDefault="00A35FD2" w:rsidP="00113495">
      <w:pPr>
        <w:spacing w:after="0"/>
        <w:jc w:val="both"/>
        <w:rPr>
          <w:rFonts w:ascii="Calibri" w:eastAsia="Calibri" w:hAnsi="Calibri" w:cs="Calibri"/>
          <w:color w:val="000000" w:themeColor="text1"/>
          <w:sz w:val="24"/>
          <w:szCs w:val="24"/>
        </w:rPr>
      </w:pPr>
    </w:p>
    <w:p w14:paraId="4529B75D" w14:textId="49B81F64" w:rsidR="001F46E9" w:rsidRDefault="001F46E9" w:rsidP="001F46E9">
      <w:pPr>
        <w:spacing w:after="0"/>
        <w:jc w:val="both"/>
        <w:rPr>
          <w:rFonts w:ascii="Calibri" w:eastAsia="Calibri" w:hAnsi="Calibri" w:cs="Calibri"/>
          <w:color w:val="7F7F7F" w:themeColor="text1" w:themeTint="80"/>
          <w:sz w:val="24"/>
          <w:szCs w:val="24"/>
        </w:rPr>
      </w:pPr>
      <w:r w:rsidRPr="00784920">
        <w:rPr>
          <w:rFonts w:ascii="Calibri" w:eastAsia="Calibri" w:hAnsi="Calibri" w:cs="Calibri"/>
          <w:color w:val="7F7F7F" w:themeColor="text1" w:themeTint="80"/>
          <w:sz w:val="24"/>
          <w:szCs w:val="24"/>
        </w:rPr>
        <w:lastRenderedPageBreak/>
        <w:t>Re</w:t>
      </w:r>
      <w:r w:rsidR="00D03C84">
        <w:rPr>
          <w:rFonts w:ascii="Calibri" w:eastAsia="Calibri" w:hAnsi="Calibri" w:cs="Calibri"/>
          <w:color w:val="7F7F7F" w:themeColor="text1" w:themeTint="80"/>
          <w:sz w:val="24"/>
          <w:szCs w:val="24"/>
        </w:rPr>
        <w:t>s</w:t>
      </w:r>
      <w:r w:rsidRPr="00784920">
        <w:rPr>
          <w:rFonts w:ascii="Calibri" w:eastAsia="Calibri" w:hAnsi="Calibri" w:cs="Calibri"/>
          <w:color w:val="7F7F7F" w:themeColor="text1" w:themeTint="80"/>
          <w:sz w:val="24"/>
          <w:szCs w:val="24"/>
        </w:rPr>
        <w:t>ponses should include details on:</w:t>
      </w:r>
    </w:p>
    <w:p w14:paraId="6C6C47C5" w14:textId="4DF21499" w:rsidR="001F46E9" w:rsidRDefault="001F46E9" w:rsidP="001F46E9">
      <w:pPr>
        <w:numPr>
          <w:ilvl w:val="0"/>
          <w:numId w:val="46"/>
        </w:numPr>
        <w:spacing w:after="0"/>
        <w:jc w:val="both"/>
        <w:rPr>
          <w:rFonts w:ascii="Calibri" w:eastAsia="Calibri" w:hAnsi="Calibri" w:cs="Calibri"/>
          <w:color w:val="7F7F7F" w:themeColor="text1" w:themeTint="80"/>
          <w:sz w:val="24"/>
          <w:szCs w:val="24"/>
        </w:rPr>
      </w:pPr>
      <w:r w:rsidRPr="004C6751">
        <w:rPr>
          <w:rFonts w:ascii="Calibri" w:eastAsia="Calibri" w:hAnsi="Calibri" w:cs="Calibri"/>
          <w:color w:val="7F7F7F" w:themeColor="text1" w:themeTint="80"/>
          <w:sz w:val="24"/>
          <w:szCs w:val="24"/>
        </w:rPr>
        <w:t xml:space="preserve">Current plans for pharmacovigilance for oral PrEP and plans to integrate </w:t>
      </w:r>
      <w:r>
        <w:rPr>
          <w:rFonts w:ascii="Calibri" w:eastAsia="Calibri" w:hAnsi="Calibri" w:cs="Calibri"/>
          <w:color w:val="7F7F7F" w:themeColor="text1" w:themeTint="80"/>
          <w:sz w:val="24"/>
          <w:szCs w:val="24"/>
        </w:rPr>
        <w:t>CAB PrEP</w:t>
      </w:r>
      <w:r w:rsidRPr="004C6751">
        <w:rPr>
          <w:rFonts w:ascii="Calibri" w:eastAsia="Calibri" w:hAnsi="Calibri" w:cs="Calibri"/>
          <w:color w:val="7F7F7F" w:themeColor="text1" w:themeTint="80"/>
          <w:sz w:val="24"/>
          <w:szCs w:val="24"/>
        </w:rPr>
        <w:t xml:space="preserve"> </w:t>
      </w:r>
    </w:p>
    <w:p w14:paraId="1B604923" w14:textId="33914E0B" w:rsidR="001F46E9" w:rsidRPr="001F46E9" w:rsidRDefault="001F46E9" w:rsidP="001F46E9">
      <w:pPr>
        <w:numPr>
          <w:ilvl w:val="0"/>
          <w:numId w:val="46"/>
        </w:numPr>
        <w:spacing w:after="0"/>
        <w:jc w:val="both"/>
        <w:rPr>
          <w:rFonts w:ascii="Calibri" w:eastAsia="Calibri" w:hAnsi="Calibri" w:cs="Calibri"/>
          <w:color w:val="7F7F7F" w:themeColor="text1" w:themeTint="80"/>
          <w:sz w:val="24"/>
          <w:szCs w:val="24"/>
        </w:rPr>
      </w:pPr>
      <w:r w:rsidRPr="001F46E9">
        <w:rPr>
          <w:rFonts w:ascii="Calibri" w:eastAsia="Calibri" w:hAnsi="Calibri" w:cs="Calibri"/>
          <w:color w:val="7F7F7F" w:themeColor="text1" w:themeTint="80"/>
          <w:sz w:val="24"/>
          <w:szCs w:val="24"/>
        </w:rPr>
        <w:t xml:space="preserve">Considerations for quality assurance or </w:t>
      </w:r>
      <w:r w:rsidR="00DA30ED">
        <w:rPr>
          <w:rFonts w:ascii="Calibri" w:eastAsia="Calibri" w:hAnsi="Calibri" w:cs="Calibri"/>
          <w:color w:val="7F7F7F" w:themeColor="text1" w:themeTint="80"/>
          <w:sz w:val="24"/>
          <w:szCs w:val="24"/>
        </w:rPr>
        <w:t xml:space="preserve">quality </w:t>
      </w:r>
      <w:r w:rsidRPr="001F46E9">
        <w:rPr>
          <w:rFonts w:ascii="Calibri" w:eastAsia="Calibri" w:hAnsi="Calibri" w:cs="Calibri"/>
          <w:color w:val="7F7F7F" w:themeColor="text1" w:themeTint="80"/>
          <w:sz w:val="24"/>
          <w:szCs w:val="24"/>
        </w:rPr>
        <w:t xml:space="preserve">improvement for HIV drug resistance monitoring with </w:t>
      </w:r>
      <w:r w:rsidR="00DA30ED">
        <w:rPr>
          <w:rFonts w:ascii="Calibri" w:eastAsia="Calibri" w:hAnsi="Calibri" w:cs="Calibri"/>
          <w:color w:val="7F7F7F" w:themeColor="text1" w:themeTint="80"/>
          <w:sz w:val="24"/>
          <w:szCs w:val="24"/>
        </w:rPr>
        <w:t xml:space="preserve">a </w:t>
      </w:r>
      <w:r w:rsidRPr="001F46E9">
        <w:rPr>
          <w:rFonts w:ascii="Calibri" w:eastAsia="Calibri" w:hAnsi="Calibri" w:cs="Calibri"/>
          <w:color w:val="7F7F7F" w:themeColor="text1" w:themeTint="80"/>
          <w:sz w:val="24"/>
          <w:szCs w:val="24"/>
        </w:rPr>
        <w:t>new injectable form</w:t>
      </w:r>
    </w:p>
    <w:p w14:paraId="61B21875" w14:textId="77777777" w:rsidR="006479C8" w:rsidRPr="00655E3B" w:rsidRDefault="006479C8" w:rsidP="006479C8">
      <w:pPr>
        <w:spacing w:after="0"/>
        <w:jc w:val="both"/>
        <w:rPr>
          <w:rFonts w:ascii="Calibri" w:eastAsia="Calibri" w:hAnsi="Calibri" w:cs="Calibri"/>
          <w:color w:val="000000" w:themeColor="text1"/>
          <w:sz w:val="24"/>
          <w:szCs w:val="24"/>
        </w:rPr>
      </w:pPr>
    </w:p>
    <w:p w14:paraId="155321C4" w14:textId="42040CAC" w:rsidR="006479C8" w:rsidRDefault="00B045F2" w:rsidP="006479C8">
      <w:pPr>
        <w:spacing w:after="0"/>
        <w:jc w:val="both"/>
        <w:rPr>
          <w:rFonts w:ascii="Calibri" w:eastAsia="Calibri" w:hAnsi="Calibri" w:cs="Calibri"/>
          <w:color w:val="000000" w:themeColor="text1"/>
          <w:sz w:val="24"/>
          <w:szCs w:val="24"/>
        </w:rPr>
      </w:pPr>
      <w:r>
        <w:rPr>
          <w:rFonts w:ascii="Calibri" w:eastAsia="Calibri" w:hAnsi="Calibri" w:cs="Calibri"/>
          <w:color w:val="4472C4" w:themeColor="accent1"/>
          <w:sz w:val="24"/>
          <w:szCs w:val="24"/>
        </w:rPr>
        <w:t xml:space="preserve">M3. </w:t>
      </w:r>
      <w:r w:rsidR="006479C8" w:rsidRPr="006479C8">
        <w:rPr>
          <w:rFonts w:ascii="Calibri" w:eastAsia="Calibri" w:hAnsi="Calibri" w:cs="Calibri"/>
          <w:color w:val="4472C4" w:themeColor="accent1"/>
          <w:sz w:val="24"/>
          <w:szCs w:val="24"/>
        </w:rPr>
        <w:t xml:space="preserve">Conduct </w:t>
      </w:r>
      <w:r w:rsidR="006479C8" w:rsidRPr="006479C8">
        <w:rPr>
          <w:rFonts w:ascii="Calibri" w:eastAsia="Calibri" w:hAnsi="Calibri" w:cs="Calibri"/>
          <w:b/>
          <w:bCs/>
          <w:color w:val="4472C4" w:themeColor="accent1"/>
          <w:sz w:val="24"/>
          <w:szCs w:val="24"/>
        </w:rPr>
        <w:t xml:space="preserve">implementation science </w:t>
      </w:r>
      <w:r w:rsidR="006479C8" w:rsidRPr="006479C8">
        <w:rPr>
          <w:rFonts w:ascii="Calibri" w:eastAsia="Calibri" w:hAnsi="Calibri" w:cs="Calibri"/>
          <w:color w:val="4472C4" w:themeColor="accent1"/>
          <w:sz w:val="24"/>
          <w:szCs w:val="24"/>
        </w:rPr>
        <w:t xml:space="preserve">research to inform policy and </w:t>
      </w:r>
      <w:r w:rsidR="00BE4834">
        <w:rPr>
          <w:rFonts w:ascii="Calibri" w:eastAsia="Calibri" w:hAnsi="Calibri" w:cs="Calibri"/>
          <w:color w:val="4472C4" w:themeColor="accent1"/>
          <w:sz w:val="24"/>
          <w:szCs w:val="24"/>
        </w:rPr>
        <w:t>program</w:t>
      </w:r>
      <w:r w:rsidR="00DA30ED">
        <w:rPr>
          <w:rFonts w:ascii="Calibri" w:eastAsia="Calibri" w:hAnsi="Calibri" w:cs="Calibri"/>
          <w:color w:val="4472C4" w:themeColor="accent1"/>
          <w:sz w:val="24"/>
          <w:szCs w:val="24"/>
        </w:rPr>
        <w:t>s</w:t>
      </w:r>
      <w:r w:rsidR="00826CDF">
        <w:rPr>
          <w:rFonts w:ascii="Calibri" w:eastAsia="Calibri" w:hAnsi="Calibri" w:cs="Calibri"/>
          <w:color w:val="4472C4" w:themeColor="accent1"/>
          <w:sz w:val="24"/>
          <w:szCs w:val="24"/>
        </w:rPr>
        <w:t>.</w:t>
      </w:r>
    </w:p>
    <w:p w14:paraId="267924DA" w14:textId="77777777" w:rsidR="00550B76" w:rsidRDefault="00550B76" w:rsidP="006479C8">
      <w:pPr>
        <w:spacing w:after="0"/>
        <w:jc w:val="both"/>
        <w:rPr>
          <w:rFonts w:ascii="Calibri" w:eastAsia="Calibri" w:hAnsi="Calibri" w:cs="Calibri"/>
          <w:color w:val="000000" w:themeColor="text1"/>
          <w:sz w:val="24"/>
          <w:szCs w:val="24"/>
        </w:rPr>
      </w:pPr>
    </w:p>
    <w:p w14:paraId="19F226B1" w14:textId="1B8AE853" w:rsidR="00227734" w:rsidRDefault="00655E3B" w:rsidP="00113495">
      <w:pPr>
        <w:spacing w:after="0"/>
        <w:jc w:val="both"/>
        <w:rPr>
          <w:rFonts w:ascii="Calibri" w:eastAsia="Calibri" w:hAnsi="Calibri" w:cs="Calibri"/>
          <w:color w:val="000000" w:themeColor="text1"/>
          <w:sz w:val="24"/>
          <w:szCs w:val="24"/>
        </w:rPr>
      </w:pPr>
      <w:r w:rsidRPr="00550B76">
        <w:rPr>
          <w:rFonts w:ascii="Calibri" w:eastAsia="Calibri" w:hAnsi="Calibri" w:cs="Calibri"/>
          <w:b/>
          <w:bCs/>
          <w:color w:val="000000" w:themeColor="text1"/>
          <w:sz w:val="24"/>
          <w:szCs w:val="24"/>
        </w:rPr>
        <w:t>M3</w:t>
      </w:r>
      <w:r w:rsidR="00B045F2">
        <w:rPr>
          <w:rFonts w:ascii="Calibri" w:eastAsia="Calibri" w:hAnsi="Calibri" w:cs="Calibri"/>
          <w:b/>
          <w:bCs/>
          <w:color w:val="000000" w:themeColor="text1"/>
          <w:sz w:val="24"/>
          <w:szCs w:val="24"/>
        </w:rPr>
        <w:t>a</w:t>
      </w:r>
      <w:r w:rsidRPr="00550B76">
        <w:rPr>
          <w:rFonts w:ascii="Calibri" w:eastAsia="Calibri" w:hAnsi="Calibri" w:cs="Calibri"/>
          <w:b/>
          <w:bCs/>
          <w:color w:val="000000" w:themeColor="text1"/>
          <w:sz w:val="24"/>
          <w:szCs w:val="24"/>
        </w:rPr>
        <w:t>.</w:t>
      </w:r>
      <w:r w:rsidRPr="00655E3B">
        <w:rPr>
          <w:rFonts w:ascii="Calibri" w:eastAsia="Calibri" w:hAnsi="Calibri" w:cs="Calibri"/>
          <w:color w:val="000000" w:themeColor="text1"/>
          <w:sz w:val="24"/>
          <w:szCs w:val="24"/>
        </w:rPr>
        <w:t xml:space="preserve"> Often countries conduct</w:t>
      </w:r>
      <w:r w:rsidR="00A35228">
        <w:rPr>
          <w:rFonts w:ascii="Calibri" w:eastAsia="Calibri" w:hAnsi="Calibri" w:cs="Calibri"/>
          <w:color w:val="000000" w:themeColor="text1"/>
          <w:sz w:val="24"/>
          <w:szCs w:val="24"/>
        </w:rPr>
        <w:t xml:space="preserve"> demonstration projects and/or</w:t>
      </w:r>
      <w:r w:rsidRPr="00655E3B">
        <w:rPr>
          <w:rFonts w:ascii="Calibri" w:eastAsia="Calibri" w:hAnsi="Calibri" w:cs="Calibri"/>
          <w:color w:val="000000" w:themeColor="text1"/>
          <w:sz w:val="24"/>
          <w:szCs w:val="24"/>
        </w:rPr>
        <w:t xml:space="preserve"> implementation science research to understand how to adjust policy and scale-up. Was this done for oral PrEP? </w:t>
      </w:r>
      <w:r w:rsidR="00D3489D">
        <w:rPr>
          <w:rFonts w:ascii="Calibri" w:eastAsia="Calibri" w:hAnsi="Calibri" w:cs="Calibri"/>
          <w:color w:val="000000" w:themeColor="text1"/>
          <w:sz w:val="24"/>
          <w:szCs w:val="24"/>
        </w:rPr>
        <w:t xml:space="preserve">Why or why not? </w:t>
      </w:r>
      <w:r w:rsidRPr="00655E3B">
        <w:rPr>
          <w:rFonts w:ascii="Calibri" w:eastAsia="Calibri" w:hAnsi="Calibri" w:cs="Calibri"/>
          <w:color w:val="000000" w:themeColor="text1"/>
          <w:sz w:val="24"/>
          <w:szCs w:val="24"/>
        </w:rPr>
        <w:t xml:space="preserve">Would you expect </w:t>
      </w:r>
      <w:r w:rsidR="00161DEE">
        <w:rPr>
          <w:rFonts w:ascii="Calibri" w:eastAsia="Calibri" w:hAnsi="Calibri" w:cs="Calibri"/>
          <w:color w:val="000000" w:themeColor="text1"/>
          <w:sz w:val="24"/>
          <w:szCs w:val="24"/>
        </w:rPr>
        <w:t xml:space="preserve">a need for demonstration projects and/or implementation science </w:t>
      </w:r>
      <w:r w:rsidRPr="00655E3B">
        <w:rPr>
          <w:rFonts w:ascii="Calibri" w:eastAsia="Calibri" w:hAnsi="Calibri" w:cs="Calibri"/>
          <w:color w:val="000000" w:themeColor="text1"/>
          <w:sz w:val="24"/>
          <w:szCs w:val="24"/>
        </w:rPr>
        <w:t xml:space="preserve">for </w:t>
      </w:r>
      <w:r w:rsidR="00222185">
        <w:rPr>
          <w:rFonts w:ascii="Calibri" w:eastAsia="Calibri" w:hAnsi="Calibri" w:cs="Calibri"/>
          <w:color w:val="000000" w:themeColor="text1"/>
          <w:sz w:val="24"/>
          <w:szCs w:val="24"/>
        </w:rPr>
        <w:t>CAB PrEP</w:t>
      </w:r>
      <w:r w:rsidRPr="00655E3B">
        <w:rPr>
          <w:rFonts w:ascii="Calibri" w:eastAsia="Calibri" w:hAnsi="Calibri" w:cs="Calibri"/>
          <w:color w:val="000000" w:themeColor="text1"/>
          <w:sz w:val="24"/>
          <w:szCs w:val="24"/>
        </w:rPr>
        <w:t>?</w:t>
      </w:r>
      <w:r w:rsidR="00227734">
        <w:rPr>
          <w:rFonts w:ascii="Calibri" w:eastAsia="Calibri" w:hAnsi="Calibri" w:cs="Calibri"/>
          <w:color w:val="000000" w:themeColor="text1"/>
          <w:sz w:val="24"/>
          <w:szCs w:val="24"/>
        </w:rPr>
        <w:t xml:space="preserve"> </w:t>
      </w:r>
    </w:p>
    <w:p w14:paraId="04938CCA" w14:textId="77777777" w:rsidR="001C4F2D" w:rsidRDefault="001C4F2D" w:rsidP="001F46E9">
      <w:pPr>
        <w:spacing w:after="0"/>
        <w:jc w:val="both"/>
        <w:rPr>
          <w:rFonts w:ascii="Calibri" w:eastAsia="Calibri" w:hAnsi="Calibri" w:cs="Calibri"/>
          <w:color w:val="000000" w:themeColor="text1"/>
          <w:sz w:val="24"/>
          <w:szCs w:val="24"/>
        </w:rPr>
      </w:pPr>
    </w:p>
    <w:p w14:paraId="01C59DF4" w14:textId="78804186" w:rsidR="001F46E9" w:rsidRPr="001F46E9" w:rsidRDefault="001F46E9" w:rsidP="001F46E9">
      <w:pPr>
        <w:spacing w:after="0"/>
        <w:jc w:val="both"/>
        <w:rPr>
          <w:rFonts w:ascii="Calibri" w:eastAsia="Calibri" w:hAnsi="Calibri" w:cs="Calibri"/>
          <w:color w:val="7F7F7F" w:themeColor="text1" w:themeTint="80"/>
          <w:sz w:val="24"/>
          <w:szCs w:val="24"/>
        </w:rPr>
      </w:pPr>
      <w:r w:rsidRPr="001F46E9">
        <w:rPr>
          <w:rFonts w:ascii="Calibri" w:eastAsia="Calibri" w:hAnsi="Calibri" w:cs="Calibri"/>
          <w:color w:val="7F7F7F" w:themeColor="text1" w:themeTint="80"/>
          <w:sz w:val="24"/>
          <w:szCs w:val="24"/>
        </w:rPr>
        <w:t>Re</w:t>
      </w:r>
      <w:r w:rsidR="005B033F">
        <w:rPr>
          <w:rFonts w:ascii="Calibri" w:eastAsia="Calibri" w:hAnsi="Calibri" w:cs="Calibri"/>
          <w:color w:val="7F7F7F" w:themeColor="text1" w:themeTint="80"/>
          <w:sz w:val="24"/>
          <w:szCs w:val="24"/>
        </w:rPr>
        <w:t>s</w:t>
      </w:r>
      <w:r w:rsidRPr="001F46E9">
        <w:rPr>
          <w:rFonts w:ascii="Calibri" w:eastAsia="Calibri" w:hAnsi="Calibri" w:cs="Calibri"/>
          <w:color w:val="7F7F7F" w:themeColor="text1" w:themeTint="80"/>
          <w:sz w:val="24"/>
          <w:szCs w:val="24"/>
        </w:rPr>
        <w:t>ponses should include details on:</w:t>
      </w:r>
    </w:p>
    <w:p w14:paraId="0975C854" w14:textId="77777777" w:rsidR="001F46E9" w:rsidRPr="001F46E9" w:rsidRDefault="001F46E9" w:rsidP="001F46E9">
      <w:pPr>
        <w:pStyle w:val="ListParagraph"/>
        <w:numPr>
          <w:ilvl w:val="0"/>
          <w:numId w:val="57"/>
        </w:numPr>
        <w:spacing w:after="0"/>
        <w:jc w:val="both"/>
        <w:rPr>
          <w:rFonts w:ascii="Calibri" w:eastAsia="Calibri" w:hAnsi="Calibri" w:cs="Calibri"/>
          <w:color w:val="7F7F7F" w:themeColor="text1" w:themeTint="80"/>
          <w:sz w:val="24"/>
          <w:szCs w:val="24"/>
        </w:rPr>
      </w:pPr>
      <w:r w:rsidRPr="001F46E9">
        <w:rPr>
          <w:rFonts w:ascii="Calibri" w:eastAsia="Calibri" w:hAnsi="Calibri" w:cs="Calibri"/>
          <w:color w:val="7F7F7F" w:themeColor="text1" w:themeTint="80"/>
          <w:sz w:val="24"/>
          <w:szCs w:val="24"/>
        </w:rPr>
        <w:t xml:space="preserve">Plans for demonstration projects and/or key implementation science questions for initial, phased CAB PrEP </w:t>
      </w:r>
      <w:proofErr w:type="gramStart"/>
      <w:r w:rsidRPr="001F46E9">
        <w:rPr>
          <w:rFonts w:ascii="Calibri" w:eastAsia="Calibri" w:hAnsi="Calibri" w:cs="Calibri"/>
          <w:color w:val="7F7F7F" w:themeColor="text1" w:themeTint="80"/>
          <w:sz w:val="24"/>
          <w:szCs w:val="24"/>
        </w:rPr>
        <w:t>rollout</w:t>
      </w:r>
      <w:proofErr w:type="gramEnd"/>
    </w:p>
    <w:p w14:paraId="39871AA1" w14:textId="33413BAA" w:rsidR="002107EB" w:rsidRPr="001F46E9" w:rsidRDefault="001F46E9" w:rsidP="006479C8">
      <w:pPr>
        <w:pStyle w:val="ListParagraph"/>
        <w:numPr>
          <w:ilvl w:val="0"/>
          <w:numId w:val="57"/>
        </w:numPr>
        <w:spacing w:after="0"/>
        <w:jc w:val="both"/>
        <w:rPr>
          <w:rFonts w:ascii="Calibri" w:eastAsia="Calibri" w:hAnsi="Calibri" w:cs="Calibri"/>
          <w:color w:val="7F7F7F" w:themeColor="text1" w:themeTint="80"/>
          <w:sz w:val="24"/>
          <w:szCs w:val="24"/>
        </w:rPr>
      </w:pPr>
      <w:r w:rsidRPr="001F46E9">
        <w:rPr>
          <w:rFonts w:ascii="Calibri" w:eastAsia="Calibri" w:hAnsi="Calibri" w:cs="Calibri"/>
          <w:color w:val="7F7F7F" w:themeColor="text1" w:themeTint="80"/>
          <w:sz w:val="24"/>
          <w:szCs w:val="24"/>
        </w:rPr>
        <w:t>Plans for ongoing implementation science research to inform programming of CAB PrEP in future </w:t>
      </w:r>
      <w:proofErr w:type="gramStart"/>
      <w:r w:rsidRPr="001F46E9">
        <w:rPr>
          <w:rFonts w:ascii="Calibri" w:eastAsia="Calibri" w:hAnsi="Calibri" w:cs="Calibri"/>
          <w:color w:val="7F7F7F" w:themeColor="text1" w:themeTint="80"/>
          <w:sz w:val="24"/>
          <w:szCs w:val="24"/>
        </w:rPr>
        <w:t>years</w:t>
      </w:r>
      <w:proofErr w:type="gramEnd"/>
    </w:p>
    <w:sectPr w:rsidR="002107EB" w:rsidRPr="001F46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9F46" w14:textId="77777777" w:rsidR="00AE3347" w:rsidRDefault="00AE3347" w:rsidP="00550B76">
      <w:pPr>
        <w:spacing w:after="0" w:line="240" w:lineRule="auto"/>
      </w:pPr>
      <w:r>
        <w:separator/>
      </w:r>
    </w:p>
  </w:endnote>
  <w:endnote w:type="continuationSeparator" w:id="0">
    <w:p w14:paraId="71225954" w14:textId="77777777" w:rsidR="00AE3347" w:rsidRDefault="00AE3347" w:rsidP="00550B76">
      <w:pPr>
        <w:spacing w:after="0" w:line="240" w:lineRule="auto"/>
      </w:pPr>
      <w:r>
        <w:continuationSeparator/>
      </w:r>
    </w:p>
  </w:endnote>
  <w:endnote w:type="continuationNotice" w:id="1">
    <w:p w14:paraId="564DC4A0" w14:textId="77777777" w:rsidR="00AE3347" w:rsidRDefault="00AE3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D27B" w14:textId="0BE635AB" w:rsidR="00550B76" w:rsidRDefault="00550B76" w:rsidP="00285D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0345">
      <w:rPr>
        <w:rStyle w:val="PageNumber"/>
        <w:noProof/>
      </w:rPr>
      <w:t>1</w:t>
    </w:r>
    <w:r>
      <w:rPr>
        <w:rStyle w:val="PageNumber"/>
      </w:rPr>
      <w:fldChar w:fldCharType="end"/>
    </w:r>
  </w:p>
  <w:p w14:paraId="0B595880" w14:textId="77777777" w:rsidR="00550B76" w:rsidRDefault="00550B76" w:rsidP="00550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489291"/>
      <w:docPartObj>
        <w:docPartGallery w:val="Page Numbers (Bottom of Page)"/>
        <w:docPartUnique/>
      </w:docPartObj>
    </w:sdtPr>
    <w:sdtContent>
      <w:p w14:paraId="6B83ECE9" w14:textId="6BE719B9" w:rsidR="00550B76" w:rsidRDefault="00550B76" w:rsidP="002D0345">
        <w:pPr>
          <w:pStyle w:val="Footer"/>
          <w:framePr w:wrap="none" w:vAnchor="text" w:hAnchor="page" w:x="10546" w:y="100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F31BC" w14:textId="1805D55F" w:rsidR="00550B76" w:rsidRDefault="00846207" w:rsidP="00550B76">
    <w:pPr>
      <w:pStyle w:val="Footer"/>
      <w:ind w:right="360"/>
    </w:pPr>
    <w:r>
      <w:rPr>
        <w:noProof/>
      </w:rPr>
      <w:drawing>
        <wp:inline distT="0" distB="0" distL="0" distR="0" wp14:anchorId="32D75290" wp14:editId="1952D9A7">
          <wp:extent cx="5943600" cy="1049655"/>
          <wp:effectExtent l="0" t="0" r="0" b="0"/>
          <wp:docPr id="2" name="Picture 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glob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6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071A" w14:textId="77777777" w:rsidR="00846207" w:rsidRDefault="0084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B6CA" w14:textId="77777777" w:rsidR="00AE3347" w:rsidRDefault="00AE3347" w:rsidP="00550B76">
      <w:pPr>
        <w:spacing w:after="0" w:line="240" w:lineRule="auto"/>
      </w:pPr>
      <w:r>
        <w:separator/>
      </w:r>
    </w:p>
  </w:footnote>
  <w:footnote w:type="continuationSeparator" w:id="0">
    <w:p w14:paraId="2A40FD91" w14:textId="77777777" w:rsidR="00AE3347" w:rsidRDefault="00AE3347" w:rsidP="00550B76">
      <w:pPr>
        <w:spacing w:after="0" w:line="240" w:lineRule="auto"/>
      </w:pPr>
      <w:r>
        <w:continuationSeparator/>
      </w:r>
    </w:p>
  </w:footnote>
  <w:footnote w:type="continuationNotice" w:id="1">
    <w:p w14:paraId="7E285FCB" w14:textId="77777777" w:rsidR="00AE3347" w:rsidRDefault="00AE3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3B8" w14:textId="77777777" w:rsidR="00846207" w:rsidRDefault="00846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C0F7" w14:textId="77777777" w:rsidR="00846207" w:rsidRDefault="00846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B572" w14:textId="77777777" w:rsidR="00846207" w:rsidRDefault="00846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8E3"/>
    <w:multiLevelType w:val="hybridMultilevel"/>
    <w:tmpl w:val="E2C8B70E"/>
    <w:lvl w:ilvl="0" w:tplc="382A10F2">
      <w:start w:val="1"/>
      <w:numFmt w:val="bullet"/>
      <w:lvlText w:val="•"/>
      <w:lvlJc w:val="left"/>
      <w:pPr>
        <w:tabs>
          <w:tab w:val="num" w:pos="720"/>
        </w:tabs>
        <w:ind w:left="720" w:hanging="360"/>
      </w:pPr>
      <w:rPr>
        <w:rFonts w:ascii="Arial" w:hAnsi="Arial" w:hint="default"/>
      </w:rPr>
    </w:lvl>
    <w:lvl w:ilvl="1" w:tplc="98BE5AFA" w:tentative="1">
      <w:start w:val="1"/>
      <w:numFmt w:val="bullet"/>
      <w:lvlText w:val="•"/>
      <w:lvlJc w:val="left"/>
      <w:pPr>
        <w:tabs>
          <w:tab w:val="num" w:pos="1440"/>
        </w:tabs>
        <w:ind w:left="1440" w:hanging="360"/>
      </w:pPr>
      <w:rPr>
        <w:rFonts w:ascii="Arial" w:hAnsi="Arial" w:hint="default"/>
      </w:rPr>
    </w:lvl>
    <w:lvl w:ilvl="2" w:tplc="7DC0B250" w:tentative="1">
      <w:start w:val="1"/>
      <w:numFmt w:val="bullet"/>
      <w:lvlText w:val="•"/>
      <w:lvlJc w:val="left"/>
      <w:pPr>
        <w:tabs>
          <w:tab w:val="num" w:pos="2160"/>
        </w:tabs>
        <w:ind w:left="2160" w:hanging="360"/>
      </w:pPr>
      <w:rPr>
        <w:rFonts w:ascii="Arial" w:hAnsi="Arial" w:hint="default"/>
      </w:rPr>
    </w:lvl>
    <w:lvl w:ilvl="3" w:tplc="30FE0B6A" w:tentative="1">
      <w:start w:val="1"/>
      <w:numFmt w:val="bullet"/>
      <w:lvlText w:val="•"/>
      <w:lvlJc w:val="left"/>
      <w:pPr>
        <w:tabs>
          <w:tab w:val="num" w:pos="2880"/>
        </w:tabs>
        <w:ind w:left="2880" w:hanging="360"/>
      </w:pPr>
      <w:rPr>
        <w:rFonts w:ascii="Arial" w:hAnsi="Arial" w:hint="default"/>
      </w:rPr>
    </w:lvl>
    <w:lvl w:ilvl="4" w:tplc="3F82C4C0" w:tentative="1">
      <w:start w:val="1"/>
      <w:numFmt w:val="bullet"/>
      <w:lvlText w:val="•"/>
      <w:lvlJc w:val="left"/>
      <w:pPr>
        <w:tabs>
          <w:tab w:val="num" w:pos="3600"/>
        </w:tabs>
        <w:ind w:left="3600" w:hanging="360"/>
      </w:pPr>
      <w:rPr>
        <w:rFonts w:ascii="Arial" w:hAnsi="Arial" w:hint="default"/>
      </w:rPr>
    </w:lvl>
    <w:lvl w:ilvl="5" w:tplc="989AB4DC" w:tentative="1">
      <w:start w:val="1"/>
      <w:numFmt w:val="bullet"/>
      <w:lvlText w:val="•"/>
      <w:lvlJc w:val="left"/>
      <w:pPr>
        <w:tabs>
          <w:tab w:val="num" w:pos="4320"/>
        </w:tabs>
        <w:ind w:left="4320" w:hanging="360"/>
      </w:pPr>
      <w:rPr>
        <w:rFonts w:ascii="Arial" w:hAnsi="Arial" w:hint="default"/>
      </w:rPr>
    </w:lvl>
    <w:lvl w:ilvl="6" w:tplc="0AD0487C" w:tentative="1">
      <w:start w:val="1"/>
      <w:numFmt w:val="bullet"/>
      <w:lvlText w:val="•"/>
      <w:lvlJc w:val="left"/>
      <w:pPr>
        <w:tabs>
          <w:tab w:val="num" w:pos="5040"/>
        </w:tabs>
        <w:ind w:left="5040" w:hanging="360"/>
      </w:pPr>
      <w:rPr>
        <w:rFonts w:ascii="Arial" w:hAnsi="Arial" w:hint="default"/>
      </w:rPr>
    </w:lvl>
    <w:lvl w:ilvl="7" w:tplc="15C2F658" w:tentative="1">
      <w:start w:val="1"/>
      <w:numFmt w:val="bullet"/>
      <w:lvlText w:val="•"/>
      <w:lvlJc w:val="left"/>
      <w:pPr>
        <w:tabs>
          <w:tab w:val="num" w:pos="5760"/>
        </w:tabs>
        <w:ind w:left="5760" w:hanging="360"/>
      </w:pPr>
      <w:rPr>
        <w:rFonts w:ascii="Arial" w:hAnsi="Arial" w:hint="default"/>
      </w:rPr>
    </w:lvl>
    <w:lvl w:ilvl="8" w:tplc="57163C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42C92"/>
    <w:multiLevelType w:val="hybridMultilevel"/>
    <w:tmpl w:val="22627DDA"/>
    <w:lvl w:ilvl="0" w:tplc="2AE2AA9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09151F"/>
    <w:multiLevelType w:val="hybridMultilevel"/>
    <w:tmpl w:val="E43A3D28"/>
    <w:lvl w:ilvl="0" w:tplc="2AE2AA9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96DE7"/>
    <w:multiLevelType w:val="hybridMultilevel"/>
    <w:tmpl w:val="31DC0DBE"/>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E736AC"/>
    <w:multiLevelType w:val="hybridMultilevel"/>
    <w:tmpl w:val="60C4C6D8"/>
    <w:lvl w:ilvl="0" w:tplc="DF2C1952">
      <w:start w:val="1"/>
      <w:numFmt w:val="bullet"/>
      <w:lvlText w:val="•"/>
      <w:lvlJc w:val="left"/>
      <w:pPr>
        <w:tabs>
          <w:tab w:val="num" w:pos="720"/>
        </w:tabs>
        <w:ind w:left="720" w:hanging="360"/>
      </w:pPr>
      <w:rPr>
        <w:rFonts w:ascii="Arial" w:hAnsi="Arial" w:hint="default"/>
      </w:rPr>
    </w:lvl>
    <w:lvl w:ilvl="1" w:tplc="BC6C27EC" w:tentative="1">
      <w:start w:val="1"/>
      <w:numFmt w:val="bullet"/>
      <w:lvlText w:val="•"/>
      <w:lvlJc w:val="left"/>
      <w:pPr>
        <w:tabs>
          <w:tab w:val="num" w:pos="1440"/>
        </w:tabs>
        <w:ind w:left="1440" w:hanging="360"/>
      </w:pPr>
      <w:rPr>
        <w:rFonts w:ascii="Arial" w:hAnsi="Arial" w:hint="default"/>
      </w:rPr>
    </w:lvl>
    <w:lvl w:ilvl="2" w:tplc="04905462" w:tentative="1">
      <w:start w:val="1"/>
      <w:numFmt w:val="bullet"/>
      <w:lvlText w:val="•"/>
      <w:lvlJc w:val="left"/>
      <w:pPr>
        <w:tabs>
          <w:tab w:val="num" w:pos="2160"/>
        </w:tabs>
        <w:ind w:left="2160" w:hanging="360"/>
      </w:pPr>
      <w:rPr>
        <w:rFonts w:ascii="Arial" w:hAnsi="Arial" w:hint="default"/>
      </w:rPr>
    </w:lvl>
    <w:lvl w:ilvl="3" w:tplc="ABB4C1E4" w:tentative="1">
      <w:start w:val="1"/>
      <w:numFmt w:val="bullet"/>
      <w:lvlText w:val="•"/>
      <w:lvlJc w:val="left"/>
      <w:pPr>
        <w:tabs>
          <w:tab w:val="num" w:pos="2880"/>
        </w:tabs>
        <w:ind w:left="2880" w:hanging="360"/>
      </w:pPr>
      <w:rPr>
        <w:rFonts w:ascii="Arial" w:hAnsi="Arial" w:hint="default"/>
      </w:rPr>
    </w:lvl>
    <w:lvl w:ilvl="4" w:tplc="C2D63F58" w:tentative="1">
      <w:start w:val="1"/>
      <w:numFmt w:val="bullet"/>
      <w:lvlText w:val="•"/>
      <w:lvlJc w:val="left"/>
      <w:pPr>
        <w:tabs>
          <w:tab w:val="num" w:pos="3600"/>
        </w:tabs>
        <w:ind w:left="3600" w:hanging="360"/>
      </w:pPr>
      <w:rPr>
        <w:rFonts w:ascii="Arial" w:hAnsi="Arial" w:hint="default"/>
      </w:rPr>
    </w:lvl>
    <w:lvl w:ilvl="5" w:tplc="66AE821E" w:tentative="1">
      <w:start w:val="1"/>
      <w:numFmt w:val="bullet"/>
      <w:lvlText w:val="•"/>
      <w:lvlJc w:val="left"/>
      <w:pPr>
        <w:tabs>
          <w:tab w:val="num" w:pos="4320"/>
        </w:tabs>
        <w:ind w:left="4320" w:hanging="360"/>
      </w:pPr>
      <w:rPr>
        <w:rFonts w:ascii="Arial" w:hAnsi="Arial" w:hint="default"/>
      </w:rPr>
    </w:lvl>
    <w:lvl w:ilvl="6" w:tplc="28BE50DE" w:tentative="1">
      <w:start w:val="1"/>
      <w:numFmt w:val="bullet"/>
      <w:lvlText w:val="•"/>
      <w:lvlJc w:val="left"/>
      <w:pPr>
        <w:tabs>
          <w:tab w:val="num" w:pos="5040"/>
        </w:tabs>
        <w:ind w:left="5040" w:hanging="360"/>
      </w:pPr>
      <w:rPr>
        <w:rFonts w:ascii="Arial" w:hAnsi="Arial" w:hint="default"/>
      </w:rPr>
    </w:lvl>
    <w:lvl w:ilvl="7" w:tplc="B70A7A86" w:tentative="1">
      <w:start w:val="1"/>
      <w:numFmt w:val="bullet"/>
      <w:lvlText w:val="•"/>
      <w:lvlJc w:val="left"/>
      <w:pPr>
        <w:tabs>
          <w:tab w:val="num" w:pos="5760"/>
        </w:tabs>
        <w:ind w:left="5760" w:hanging="360"/>
      </w:pPr>
      <w:rPr>
        <w:rFonts w:ascii="Arial" w:hAnsi="Arial" w:hint="default"/>
      </w:rPr>
    </w:lvl>
    <w:lvl w:ilvl="8" w:tplc="08FC00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041A34"/>
    <w:multiLevelType w:val="hybridMultilevel"/>
    <w:tmpl w:val="0186B094"/>
    <w:lvl w:ilvl="0" w:tplc="980EC904">
      <w:start w:val="1"/>
      <w:numFmt w:val="bullet"/>
      <w:lvlText w:val="•"/>
      <w:lvlJc w:val="left"/>
      <w:pPr>
        <w:tabs>
          <w:tab w:val="num" w:pos="720"/>
        </w:tabs>
        <w:ind w:left="720" w:hanging="360"/>
      </w:pPr>
      <w:rPr>
        <w:rFonts w:ascii="Arial" w:hAnsi="Arial" w:hint="default"/>
      </w:rPr>
    </w:lvl>
    <w:lvl w:ilvl="1" w:tplc="4C9676E0" w:tentative="1">
      <w:start w:val="1"/>
      <w:numFmt w:val="bullet"/>
      <w:lvlText w:val="•"/>
      <w:lvlJc w:val="left"/>
      <w:pPr>
        <w:tabs>
          <w:tab w:val="num" w:pos="1440"/>
        </w:tabs>
        <w:ind w:left="1440" w:hanging="360"/>
      </w:pPr>
      <w:rPr>
        <w:rFonts w:ascii="Arial" w:hAnsi="Arial" w:hint="default"/>
      </w:rPr>
    </w:lvl>
    <w:lvl w:ilvl="2" w:tplc="C980D074" w:tentative="1">
      <w:start w:val="1"/>
      <w:numFmt w:val="bullet"/>
      <w:lvlText w:val="•"/>
      <w:lvlJc w:val="left"/>
      <w:pPr>
        <w:tabs>
          <w:tab w:val="num" w:pos="2160"/>
        </w:tabs>
        <w:ind w:left="2160" w:hanging="360"/>
      </w:pPr>
      <w:rPr>
        <w:rFonts w:ascii="Arial" w:hAnsi="Arial" w:hint="default"/>
      </w:rPr>
    </w:lvl>
    <w:lvl w:ilvl="3" w:tplc="9A24C2AA" w:tentative="1">
      <w:start w:val="1"/>
      <w:numFmt w:val="bullet"/>
      <w:lvlText w:val="•"/>
      <w:lvlJc w:val="left"/>
      <w:pPr>
        <w:tabs>
          <w:tab w:val="num" w:pos="2880"/>
        </w:tabs>
        <w:ind w:left="2880" w:hanging="360"/>
      </w:pPr>
      <w:rPr>
        <w:rFonts w:ascii="Arial" w:hAnsi="Arial" w:hint="default"/>
      </w:rPr>
    </w:lvl>
    <w:lvl w:ilvl="4" w:tplc="A67087F8" w:tentative="1">
      <w:start w:val="1"/>
      <w:numFmt w:val="bullet"/>
      <w:lvlText w:val="•"/>
      <w:lvlJc w:val="left"/>
      <w:pPr>
        <w:tabs>
          <w:tab w:val="num" w:pos="3600"/>
        </w:tabs>
        <w:ind w:left="3600" w:hanging="360"/>
      </w:pPr>
      <w:rPr>
        <w:rFonts w:ascii="Arial" w:hAnsi="Arial" w:hint="default"/>
      </w:rPr>
    </w:lvl>
    <w:lvl w:ilvl="5" w:tplc="A95A4B96" w:tentative="1">
      <w:start w:val="1"/>
      <w:numFmt w:val="bullet"/>
      <w:lvlText w:val="•"/>
      <w:lvlJc w:val="left"/>
      <w:pPr>
        <w:tabs>
          <w:tab w:val="num" w:pos="4320"/>
        </w:tabs>
        <w:ind w:left="4320" w:hanging="360"/>
      </w:pPr>
      <w:rPr>
        <w:rFonts w:ascii="Arial" w:hAnsi="Arial" w:hint="default"/>
      </w:rPr>
    </w:lvl>
    <w:lvl w:ilvl="6" w:tplc="1082C468" w:tentative="1">
      <w:start w:val="1"/>
      <w:numFmt w:val="bullet"/>
      <w:lvlText w:val="•"/>
      <w:lvlJc w:val="left"/>
      <w:pPr>
        <w:tabs>
          <w:tab w:val="num" w:pos="5040"/>
        </w:tabs>
        <w:ind w:left="5040" w:hanging="360"/>
      </w:pPr>
      <w:rPr>
        <w:rFonts w:ascii="Arial" w:hAnsi="Arial" w:hint="default"/>
      </w:rPr>
    </w:lvl>
    <w:lvl w:ilvl="7" w:tplc="5EAC45DA" w:tentative="1">
      <w:start w:val="1"/>
      <w:numFmt w:val="bullet"/>
      <w:lvlText w:val="•"/>
      <w:lvlJc w:val="left"/>
      <w:pPr>
        <w:tabs>
          <w:tab w:val="num" w:pos="5760"/>
        </w:tabs>
        <w:ind w:left="5760" w:hanging="360"/>
      </w:pPr>
      <w:rPr>
        <w:rFonts w:ascii="Arial" w:hAnsi="Arial" w:hint="default"/>
      </w:rPr>
    </w:lvl>
    <w:lvl w:ilvl="8" w:tplc="31121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D30B85"/>
    <w:multiLevelType w:val="hybridMultilevel"/>
    <w:tmpl w:val="54103CE6"/>
    <w:lvl w:ilvl="0" w:tplc="A664D01E">
      <w:start w:val="1"/>
      <w:numFmt w:val="bullet"/>
      <w:lvlText w:val="•"/>
      <w:lvlJc w:val="left"/>
      <w:pPr>
        <w:tabs>
          <w:tab w:val="num" w:pos="720"/>
        </w:tabs>
        <w:ind w:left="720" w:hanging="360"/>
      </w:pPr>
      <w:rPr>
        <w:rFonts w:ascii="Arial" w:hAnsi="Arial" w:hint="default"/>
      </w:rPr>
    </w:lvl>
    <w:lvl w:ilvl="1" w:tplc="CCDC98FC" w:tentative="1">
      <w:start w:val="1"/>
      <w:numFmt w:val="bullet"/>
      <w:lvlText w:val="•"/>
      <w:lvlJc w:val="left"/>
      <w:pPr>
        <w:tabs>
          <w:tab w:val="num" w:pos="1440"/>
        </w:tabs>
        <w:ind w:left="1440" w:hanging="360"/>
      </w:pPr>
      <w:rPr>
        <w:rFonts w:ascii="Arial" w:hAnsi="Arial" w:hint="default"/>
      </w:rPr>
    </w:lvl>
    <w:lvl w:ilvl="2" w:tplc="A6DEFFB2" w:tentative="1">
      <w:start w:val="1"/>
      <w:numFmt w:val="bullet"/>
      <w:lvlText w:val="•"/>
      <w:lvlJc w:val="left"/>
      <w:pPr>
        <w:tabs>
          <w:tab w:val="num" w:pos="2160"/>
        </w:tabs>
        <w:ind w:left="2160" w:hanging="360"/>
      </w:pPr>
      <w:rPr>
        <w:rFonts w:ascii="Arial" w:hAnsi="Arial" w:hint="default"/>
      </w:rPr>
    </w:lvl>
    <w:lvl w:ilvl="3" w:tplc="D5C8DD72" w:tentative="1">
      <w:start w:val="1"/>
      <w:numFmt w:val="bullet"/>
      <w:lvlText w:val="•"/>
      <w:lvlJc w:val="left"/>
      <w:pPr>
        <w:tabs>
          <w:tab w:val="num" w:pos="2880"/>
        </w:tabs>
        <w:ind w:left="2880" w:hanging="360"/>
      </w:pPr>
      <w:rPr>
        <w:rFonts w:ascii="Arial" w:hAnsi="Arial" w:hint="default"/>
      </w:rPr>
    </w:lvl>
    <w:lvl w:ilvl="4" w:tplc="05667888" w:tentative="1">
      <w:start w:val="1"/>
      <w:numFmt w:val="bullet"/>
      <w:lvlText w:val="•"/>
      <w:lvlJc w:val="left"/>
      <w:pPr>
        <w:tabs>
          <w:tab w:val="num" w:pos="3600"/>
        </w:tabs>
        <w:ind w:left="3600" w:hanging="360"/>
      </w:pPr>
      <w:rPr>
        <w:rFonts w:ascii="Arial" w:hAnsi="Arial" w:hint="default"/>
      </w:rPr>
    </w:lvl>
    <w:lvl w:ilvl="5" w:tplc="7FF2CBC6" w:tentative="1">
      <w:start w:val="1"/>
      <w:numFmt w:val="bullet"/>
      <w:lvlText w:val="•"/>
      <w:lvlJc w:val="left"/>
      <w:pPr>
        <w:tabs>
          <w:tab w:val="num" w:pos="4320"/>
        </w:tabs>
        <w:ind w:left="4320" w:hanging="360"/>
      </w:pPr>
      <w:rPr>
        <w:rFonts w:ascii="Arial" w:hAnsi="Arial" w:hint="default"/>
      </w:rPr>
    </w:lvl>
    <w:lvl w:ilvl="6" w:tplc="FB662AAA" w:tentative="1">
      <w:start w:val="1"/>
      <w:numFmt w:val="bullet"/>
      <w:lvlText w:val="•"/>
      <w:lvlJc w:val="left"/>
      <w:pPr>
        <w:tabs>
          <w:tab w:val="num" w:pos="5040"/>
        </w:tabs>
        <w:ind w:left="5040" w:hanging="360"/>
      </w:pPr>
      <w:rPr>
        <w:rFonts w:ascii="Arial" w:hAnsi="Arial" w:hint="default"/>
      </w:rPr>
    </w:lvl>
    <w:lvl w:ilvl="7" w:tplc="163C56E4" w:tentative="1">
      <w:start w:val="1"/>
      <w:numFmt w:val="bullet"/>
      <w:lvlText w:val="•"/>
      <w:lvlJc w:val="left"/>
      <w:pPr>
        <w:tabs>
          <w:tab w:val="num" w:pos="5760"/>
        </w:tabs>
        <w:ind w:left="5760" w:hanging="360"/>
      </w:pPr>
      <w:rPr>
        <w:rFonts w:ascii="Arial" w:hAnsi="Arial" w:hint="default"/>
      </w:rPr>
    </w:lvl>
    <w:lvl w:ilvl="8" w:tplc="C8D8BF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7610FA"/>
    <w:multiLevelType w:val="hybridMultilevel"/>
    <w:tmpl w:val="D0BEC162"/>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B7308B"/>
    <w:multiLevelType w:val="hybridMultilevel"/>
    <w:tmpl w:val="0C12520C"/>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3A76D3"/>
    <w:multiLevelType w:val="hybridMultilevel"/>
    <w:tmpl w:val="841CA556"/>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1544BB"/>
    <w:multiLevelType w:val="hybridMultilevel"/>
    <w:tmpl w:val="0C56A180"/>
    <w:lvl w:ilvl="0" w:tplc="40881CB0">
      <w:start w:val="1"/>
      <w:numFmt w:val="bullet"/>
      <w:lvlText w:val="•"/>
      <w:lvlJc w:val="left"/>
      <w:pPr>
        <w:tabs>
          <w:tab w:val="num" w:pos="720"/>
        </w:tabs>
        <w:ind w:left="720" w:hanging="360"/>
      </w:pPr>
      <w:rPr>
        <w:rFonts w:ascii="Arial" w:hAnsi="Arial" w:hint="default"/>
      </w:rPr>
    </w:lvl>
    <w:lvl w:ilvl="1" w:tplc="0434BCC8" w:tentative="1">
      <w:start w:val="1"/>
      <w:numFmt w:val="bullet"/>
      <w:lvlText w:val="•"/>
      <w:lvlJc w:val="left"/>
      <w:pPr>
        <w:tabs>
          <w:tab w:val="num" w:pos="1440"/>
        </w:tabs>
        <w:ind w:left="1440" w:hanging="360"/>
      </w:pPr>
      <w:rPr>
        <w:rFonts w:ascii="Arial" w:hAnsi="Arial" w:hint="default"/>
      </w:rPr>
    </w:lvl>
    <w:lvl w:ilvl="2" w:tplc="FAC058E8" w:tentative="1">
      <w:start w:val="1"/>
      <w:numFmt w:val="bullet"/>
      <w:lvlText w:val="•"/>
      <w:lvlJc w:val="left"/>
      <w:pPr>
        <w:tabs>
          <w:tab w:val="num" w:pos="2160"/>
        </w:tabs>
        <w:ind w:left="2160" w:hanging="360"/>
      </w:pPr>
      <w:rPr>
        <w:rFonts w:ascii="Arial" w:hAnsi="Arial" w:hint="default"/>
      </w:rPr>
    </w:lvl>
    <w:lvl w:ilvl="3" w:tplc="165052E2" w:tentative="1">
      <w:start w:val="1"/>
      <w:numFmt w:val="bullet"/>
      <w:lvlText w:val="•"/>
      <w:lvlJc w:val="left"/>
      <w:pPr>
        <w:tabs>
          <w:tab w:val="num" w:pos="2880"/>
        </w:tabs>
        <w:ind w:left="2880" w:hanging="360"/>
      </w:pPr>
      <w:rPr>
        <w:rFonts w:ascii="Arial" w:hAnsi="Arial" w:hint="default"/>
      </w:rPr>
    </w:lvl>
    <w:lvl w:ilvl="4" w:tplc="04B4C800" w:tentative="1">
      <w:start w:val="1"/>
      <w:numFmt w:val="bullet"/>
      <w:lvlText w:val="•"/>
      <w:lvlJc w:val="left"/>
      <w:pPr>
        <w:tabs>
          <w:tab w:val="num" w:pos="3600"/>
        </w:tabs>
        <w:ind w:left="3600" w:hanging="360"/>
      </w:pPr>
      <w:rPr>
        <w:rFonts w:ascii="Arial" w:hAnsi="Arial" w:hint="default"/>
      </w:rPr>
    </w:lvl>
    <w:lvl w:ilvl="5" w:tplc="44A4AC18" w:tentative="1">
      <w:start w:val="1"/>
      <w:numFmt w:val="bullet"/>
      <w:lvlText w:val="•"/>
      <w:lvlJc w:val="left"/>
      <w:pPr>
        <w:tabs>
          <w:tab w:val="num" w:pos="4320"/>
        </w:tabs>
        <w:ind w:left="4320" w:hanging="360"/>
      </w:pPr>
      <w:rPr>
        <w:rFonts w:ascii="Arial" w:hAnsi="Arial" w:hint="default"/>
      </w:rPr>
    </w:lvl>
    <w:lvl w:ilvl="6" w:tplc="953CA57E" w:tentative="1">
      <w:start w:val="1"/>
      <w:numFmt w:val="bullet"/>
      <w:lvlText w:val="•"/>
      <w:lvlJc w:val="left"/>
      <w:pPr>
        <w:tabs>
          <w:tab w:val="num" w:pos="5040"/>
        </w:tabs>
        <w:ind w:left="5040" w:hanging="360"/>
      </w:pPr>
      <w:rPr>
        <w:rFonts w:ascii="Arial" w:hAnsi="Arial" w:hint="default"/>
      </w:rPr>
    </w:lvl>
    <w:lvl w:ilvl="7" w:tplc="8146B9B4" w:tentative="1">
      <w:start w:val="1"/>
      <w:numFmt w:val="bullet"/>
      <w:lvlText w:val="•"/>
      <w:lvlJc w:val="left"/>
      <w:pPr>
        <w:tabs>
          <w:tab w:val="num" w:pos="5760"/>
        </w:tabs>
        <w:ind w:left="5760" w:hanging="360"/>
      </w:pPr>
      <w:rPr>
        <w:rFonts w:ascii="Arial" w:hAnsi="Arial" w:hint="default"/>
      </w:rPr>
    </w:lvl>
    <w:lvl w:ilvl="8" w:tplc="B10834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1F2DCC"/>
    <w:multiLevelType w:val="hybridMultilevel"/>
    <w:tmpl w:val="BD70FE84"/>
    <w:lvl w:ilvl="0" w:tplc="2AE2AA9E">
      <w:start w:val="1"/>
      <w:numFmt w:val="bullet"/>
      <w:lvlText w:val="•"/>
      <w:lvlJc w:val="left"/>
      <w:pPr>
        <w:tabs>
          <w:tab w:val="num" w:pos="720"/>
        </w:tabs>
        <w:ind w:left="720" w:hanging="360"/>
      </w:pPr>
      <w:rPr>
        <w:rFonts w:ascii="Arial" w:hAnsi="Arial" w:hint="default"/>
      </w:rPr>
    </w:lvl>
    <w:lvl w:ilvl="1" w:tplc="0DF61040" w:tentative="1">
      <w:start w:val="1"/>
      <w:numFmt w:val="bullet"/>
      <w:lvlText w:val="•"/>
      <w:lvlJc w:val="left"/>
      <w:pPr>
        <w:tabs>
          <w:tab w:val="num" w:pos="1440"/>
        </w:tabs>
        <w:ind w:left="1440" w:hanging="360"/>
      </w:pPr>
      <w:rPr>
        <w:rFonts w:ascii="Arial" w:hAnsi="Arial" w:hint="default"/>
      </w:rPr>
    </w:lvl>
    <w:lvl w:ilvl="2" w:tplc="BE507D20" w:tentative="1">
      <w:start w:val="1"/>
      <w:numFmt w:val="bullet"/>
      <w:lvlText w:val="•"/>
      <w:lvlJc w:val="left"/>
      <w:pPr>
        <w:tabs>
          <w:tab w:val="num" w:pos="2160"/>
        </w:tabs>
        <w:ind w:left="2160" w:hanging="360"/>
      </w:pPr>
      <w:rPr>
        <w:rFonts w:ascii="Arial" w:hAnsi="Arial" w:hint="default"/>
      </w:rPr>
    </w:lvl>
    <w:lvl w:ilvl="3" w:tplc="DCA071F2" w:tentative="1">
      <w:start w:val="1"/>
      <w:numFmt w:val="bullet"/>
      <w:lvlText w:val="•"/>
      <w:lvlJc w:val="left"/>
      <w:pPr>
        <w:tabs>
          <w:tab w:val="num" w:pos="2880"/>
        </w:tabs>
        <w:ind w:left="2880" w:hanging="360"/>
      </w:pPr>
      <w:rPr>
        <w:rFonts w:ascii="Arial" w:hAnsi="Arial" w:hint="default"/>
      </w:rPr>
    </w:lvl>
    <w:lvl w:ilvl="4" w:tplc="AF32ADF4" w:tentative="1">
      <w:start w:val="1"/>
      <w:numFmt w:val="bullet"/>
      <w:lvlText w:val="•"/>
      <w:lvlJc w:val="left"/>
      <w:pPr>
        <w:tabs>
          <w:tab w:val="num" w:pos="3600"/>
        </w:tabs>
        <w:ind w:left="3600" w:hanging="360"/>
      </w:pPr>
      <w:rPr>
        <w:rFonts w:ascii="Arial" w:hAnsi="Arial" w:hint="default"/>
      </w:rPr>
    </w:lvl>
    <w:lvl w:ilvl="5" w:tplc="0052996C" w:tentative="1">
      <w:start w:val="1"/>
      <w:numFmt w:val="bullet"/>
      <w:lvlText w:val="•"/>
      <w:lvlJc w:val="left"/>
      <w:pPr>
        <w:tabs>
          <w:tab w:val="num" w:pos="4320"/>
        </w:tabs>
        <w:ind w:left="4320" w:hanging="360"/>
      </w:pPr>
      <w:rPr>
        <w:rFonts w:ascii="Arial" w:hAnsi="Arial" w:hint="default"/>
      </w:rPr>
    </w:lvl>
    <w:lvl w:ilvl="6" w:tplc="36828F1E" w:tentative="1">
      <w:start w:val="1"/>
      <w:numFmt w:val="bullet"/>
      <w:lvlText w:val="•"/>
      <w:lvlJc w:val="left"/>
      <w:pPr>
        <w:tabs>
          <w:tab w:val="num" w:pos="5040"/>
        </w:tabs>
        <w:ind w:left="5040" w:hanging="360"/>
      </w:pPr>
      <w:rPr>
        <w:rFonts w:ascii="Arial" w:hAnsi="Arial" w:hint="default"/>
      </w:rPr>
    </w:lvl>
    <w:lvl w:ilvl="7" w:tplc="EA985E4A" w:tentative="1">
      <w:start w:val="1"/>
      <w:numFmt w:val="bullet"/>
      <w:lvlText w:val="•"/>
      <w:lvlJc w:val="left"/>
      <w:pPr>
        <w:tabs>
          <w:tab w:val="num" w:pos="5760"/>
        </w:tabs>
        <w:ind w:left="5760" w:hanging="360"/>
      </w:pPr>
      <w:rPr>
        <w:rFonts w:ascii="Arial" w:hAnsi="Arial" w:hint="default"/>
      </w:rPr>
    </w:lvl>
    <w:lvl w:ilvl="8" w:tplc="C6C875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3A1C99"/>
    <w:multiLevelType w:val="hybridMultilevel"/>
    <w:tmpl w:val="80ACC8AE"/>
    <w:lvl w:ilvl="0" w:tplc="7346A07E">
      <w:start w:val="1"/>
      <w:numFmt w:val="bullet"/>
      <w:lvlText w:val="•"/>
      <w:lvlJc w:val="left"/>
      <w:pPr>
        <w:tabs>
          <w:tab w:val="num" w:pos="720"/>
        </w:tabs>
        <w:ind w:left="720" w:hanging="360"/>
      </w:pPr>
      <w:rPr>
        <w:rFonts w:ascii="Arial" w:hAnsi="Arial" w:hint="default"/>
      </w:rPr>
    </w:lvl>
    <w:lvl w:ilvl="1" w:tplc="A73E8B3C" w:tentative="1">
      <w:start w:val="1"/>
      <w:numFmt w:val="bullet"/>
      <w:lvlText w:val="•"/>
      <w:lvlJc w:val="left"/>
      <w:pPr>
        <w:tabs>
          <w:tab w:val="num" w:pos="1440"/>
        </w:tabs>
        <w:ind w:left="1440" w:hanging="360"/>
      </w:pPr>
      <w:rPr>
        <w:rFonts w:ascii="Arial" w:hAnsi="Arial" w:hint="default"/>
      </w:rPr>
    </w:lvl>
    <w:lvl w:ilvl="2" w:tplc="EE42E060" w:tentative="1">
      <w:start w:val="1"/>
      <w:numFmt w:val="bullet"/>
      <w:lvlText w:val="•"/>
      <w:lvlJc w:val="left"/>
      <w:pPr>
        <w:tabs>
          <w:tab w:val="num" w:pos="2160"/>
        </w:tabs>
        <w:ind w:left="2160" w:hanging="360"/>
      </w:pPr>
      <w:rPr>
        <w:rFonts w:ascii="Arial" w:hAnsi="Arial" w:hint="default"/>
      </w:rPr>
    </w:lvl>
    <w:lvl w:ilvl="3" w:tplc="84868734" w:tentative="1">
      <w:start w:val="1"/>
      <w:numFmt w:val="bullet"/>
      <w:lvlText w:val="•"/>
      <w:lvlJc w:val="left"/>
      <w:pPr>
        <w:tabs>
          <w:tab w:val="num" w:pos="2880"/>
        </w:tabs>
        <w:ind w:left="2880" w:hanging="360"/>
      </w:pPr>
      <w:rPr>
        <w:rFonts w:ascii="Arial" w:hAnsi="Arial" w:hint="default"/>
      </w:rPr>
    </w:lvl>
    <w:lvl w:ilvl="4" w:tplc="5922FBBE" w:tentative="1">
      <w:start w:val="1"/>
      <w:numFmt w:val="bullet"/>
      <w:lvlText w:val="•"/>
      <w:lvlJc w:val="left"/>
      <w:pPr>
        <w:tabs>
          <w:tab w:val="num" w:pos="3600"/>
        </w:tabs>
        <w:ind w:left="3600" w:hanging="360"/>
      </w:pPr>
      <w:rPr>
        <w:rFonts w:ascii="Arial" w:hAnsi="Arial" w:hint="default"/>
      </w:rPr>
    </w:lvl>
    <w:lvl w:ilvl="5" w:tplc="2CAE61E6" w:tentative="1">
      <w:start w:val="1"/>
      <w:numFmt w:val="bullet"/>
      <w:lvlText w:val="•"/>
      <w:lvlJc w:val="left"/>
      <w:pPr>
        <w:tabs>
          <w:tab w:val="num" w:pos="4320"/>
        </w:tabs>
        <w:ind w:left="4320" w:hanging="360"/>
      </w:pPr>
      <w:rPr>
        <w:rFonts w:ascii="Arial" w:hAnsi="Arial" w:hint="default"/>
      </w:rPr>
    </w:lvl>
    <w:lvl w:ilvl="6" w:tplc="215053F2" w:tentative="1">
      <w:start w:val="1"/>
      <w:numFmt w:val="bullet"/>
      <w:lvlText w:val="•"/>
      <w:lvlJc w:val="left"/>
      <w:pPr>
        <w:tabs>
          <w:tab w:val="num" w:pos="5040"/>
        </w:tabs>
        <w:ind w:left="5040" w:hanging="360"/>
      </w:pPr>
      <w:rPr>
        <w:rFonts w:ascii="Arial" w:hAnsi="Arial" w:hint="default"/>
      </w:rPr>
    </w:lvl>
    <w:lvl w:ilvl="7" w:tplc="E3BAF0AC" w:tentative="1">
      <w:start w:val="1"/>
      <w:numFmt w:val="bullet"/>
      <w:lvlText w:val="•"/>
      <w:lvlJc w:val="left"/>
      <w:pPr>
        <w:tabs>
          <w:tab w:val="num" w:pos="5760"/>
        </w:tabs>
        <w:ind w:left="5760" w:hanging="360"/>
      </w:pPr>
      <w:rPr>
        <w:rFonts w:ascii="Arial" w:hAnsi="Arial" w:hint="default"/>
      </w:rPr>
    </w:lvl>
    <w:lvl w:ilvl="8" w:tplc="768EB8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18314F"/>
    <w:multiLevelType w:val="hybridMultilevel"/>
    <w:tmpl w:val="A37E8116"/>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F5B1BF2"/>
    <w:multiLevelType w:val="hybridMultilevel"/>
    <w:tmpl w:val="74683AA2"/>
    <w:lvl w:ilvl="0" w:tplc="B64C36A4">
      <w:start w:val="1"/>
      <w:numFmt w:val="bullet"/>
      <w:lvlText w:val="•"/>
      <w:lvlJc w:val="left"/>
      <w:pPr>
        <w:tabs>
          <w:tab w:val="num" w:pos="720"/>
        </w:tabs>
        <w:ind w:left="720" w:hanging="360"/>
      </w:pPr>
      <w:rPr>
        <w:rFonts w:ascii="Arial" w:hAnsi="Arial" w:hint="default"/>
      </w:rPr>
    </w:lvl>
    <w:lvl w:ilvl="1" w:tplc="8F927AE0" w:tentative="1">
      <w:start w:val="1"/>
      <w:numFmt w:val="bullet"/>
      <w:lvlText w:val="•"/>
      <w:lvlJc w:val="left"/>
      <w:pPr>
        <w:tabs>
          <w:tab w:val="num" w:pos="1440"/>
        </w:tabs>
        <w:ind w:left="1440" w:hanging="360"/>
      </w:pPr>
      <w:rPr>
        <w:rFonts w:ascii="Arial" w:hAnsi="Arial" w:hint="default"/>
      </w:rPr>
    </w:lvl>
    <w:lvl w:ilvl="2" w:tplc="54861586" w:tentative="1">
      <w:start w:val="1"/>
      <w:numFmt w:val="bullet"/>
      <w:lvlText w:val="•"/>
      <w:lvlJc w:val="left"/>
      <w:pPr>
        <w:tabs>
          <w:tab w:val="num" w:pos="2160"/>
        </w:tabs>
        <w:ind w:left="2160" w:hanging="360"/>
      </w:pPr>
      <w:rPr>
        <w:rFonts w:ascii="Arial" w:hAnsi="Arial" w:hint="default"/>
      </w:rPr>
    </w:lvl>
    <w:lvl w:ilvl="3" w:tplc="04A0D758" w:tentative="1">
      <w:start w:val="1"/>
      <w:numFmt w:val="bullet"/>
      <w:lvlText w:val="•"/>
      <w:lvlJc w:val="left"/>
      <w:pPr>
        <w:tabs>
          <w:tab w:val="num" w:pos="2880"/>
        </w:tabs>
        <w:ind w:left="2880" w:hanging="360"/>
      </w:pPr>
      <w:rPr>
        <w:rFonts w:ascii="Arial" w:hAnsi="Arial" w:hint="default"/>
      </w:rPr>
    </w:lvl>
    <w:lvl w:ilvl="4" w:tplc="C7DCCC1A" w:tentative="1">
      <w:start w:val="1"/>
      <w:numFmt w:val="bullet"/>
      <w:lvlText w:val="•"/>
      <w:lvlJc w:val="left"/>
      <w:pPr>
        <w:tabs>
          <w:tab w:val="num" w:pos="3600"/>
        </w:tabs>
        <w:ind w:left="3600" w:hanging="360"/>
      </w:pPr>
      <w:rPr>
        <w:rFonts w:ascii="Arial" w:hAnsi="Arial" w:hint="default"/>
      </w:rPr>
    </w:lvl>
    <w:lvl w:ilvl="5" w:tplc="A7F872BA" w:tentative="1">
      <w:start w:val="1"/>
      <w:numFmt w:val="bullet"/>
      <w:lvlText w:val="•"/>
      <w:lvlJc w:val="left"/>
      <w:pPr>
        <w:tabs>
          <w:tab w:val="num" w:pos="4320"/>
        </w:tabs>
        <w:ind w:left="4320" w:hanging="360"/>
      </w:pPr>
      <w:rPr>
        <w:rFonts w:ascii="Arial" w:hAnsi="Arial" w:hint="default"/>
      </w:rPr>
    </w:lvl>
    <w:lvl w:ilvl="6" w:tplc="E62CDBF8" w:tentative="1">
      <w:start w:val="1"/>
      <w:numFmt w:val="bullet"/>
      <w:lvlText w:val="•"/>
      <w:lvlJc w:val="left"/>
      <w:pPr>
        <w:tabs>
          <w:tab w:val="num" w:pos="5040"/>
        </w:tabs>
        <w:ind w:left="5040" w:hanging="360"/>
      </w:pPr>
      <w:rPr>
        <w:rFonts w:ascii="Arial" w:hAnsi="Arial" w:hint="default"/>
      </w:rPr>
    </w:lvl>
    <w:lvl w:ilvl="7" w:tplc="664AB0A6" w:tentative="1">
      <w:start w:val="1"/>
      <w:numFmt w:val="bullet"/>
      <w:lvlText w:val="•"/>
      <w:lvlJc w:val="left"/>
      <w:pPr>
        <w:tabs>
          <w:tab w:val="num" w:pos="5760"/>
        </w:tabs>
        <w:ind w:left="5760" w:hanging="360"/>
      </w:pPr>
      <w:rPr>
        <w:rFonts w:ascii="Arial" w:hAnsi="Arial" w:hint="default"/>
      </w:rPr>
    </w:lvl>
    <w:lvl w:ilvl="8" w:tplc="5BD215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0928A7"/>
    <w:multiLevelType w:val="hybridMultilevel"/>
    <w:tmpl w:val="7960FD7E"/>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34057"/>
    <w:multiLevelType w:val="hybridMultilevel"/>
    <w:tmpl w:val="0640487C"/>
    <w:lvl w:ilvl="0" w:tplc="2BDCE6BE">
      <w:start w:val="1"/>
      <w:numFmt w:val="bullet"/>
      <w:lvlText w:val="§"/>
      <w:lvlJc w:val="left"/>
      <w:pPr>
        <w:tabs>
          <w:tab w:val="num" w:pos="720"/>
        </w:tabs>
        <w:ind w:left="720" w:hanging="360"/>
      </w:pPr>
      <w:rPr>
        <w:rFonts w:ascii="Wingdings" w:hAnsi="Wingdings" w:hint="default"/>
      </w:rPr>
    </w:lvl>
    <w:lvl w:ilvl="1" w:tplc="B0204BCE" w:tentative="1">
      <w:start w:val="1"/>
      <w:numFmt w:val="bullet"/>
      <w:lvlText w:val="§"/>
      <w:lvlJc w:val="left"/>
      <w:pPr>
        <w:tabs>
          <w:tab w:val="num" w:pos="1440"/>
        </w:tabs>
        <w:ind w:left="1440" w:hanging="360"/>
      </w:pPr>
      <w:rPr>
        <w:rFonts w:ascii="Wingdings" w:hAnsi="Wingdings" w:hint="default"/>
      </w:rPr>
    </w:lvl>
    <w:lvl w:ilvl="2" w:tplc="AEE410F8" w:tentative="1">
      <w:start w:val="1"/>
      <w:numFmt w:val="bullet"/>
      <w:lvlText w:val="§"/>
      <w:lvlJc w:val="left"/>
      <w:pPr>
        <w:tabs>
          <w:tab w:val="num" w:pos="2160"/>
        </w:tabs>
        <w:ind w:left="2160" w:hanging="360"/>
      </w:pPr>
      <w:rPr>
        <w:rFonts w:ascii="Wingdings" w:hAnsi="Wingdings" w:hint="default"/>
      </w:rPr>
    </w:lvl>
    <w:lvl w:ilvl="3" w:tplc="3FECC27C" w:tentative="1">
      <w:start w:val="1"/>
      <w:numFmt w:val="bullet"/>
      <w:lvlText w:val="§"/>
      <w:lvlJc w:val="left"/>
      <w:pPr>
        <w:tabs>
          <w:tab w:val="num" w:pos="2880"/>
        </w:tabs>
        <w:ind w:left="2880" w:hanging="360"/>
      </w:pPr>
      <w:rPr>
        <w:rFonts w:ascii="Wingdings" w:hAnsi="Wingdings" w:hint="default"/>
      </w:rPr>
    </w:lvl>
    <w:lvl w:ilvl="4" w:tplc="C07606E0" w:tentative="1">
      <w:start w:val="1"/>
      <w:numFmt w:val="bullet"/>
      <w:lvlText w:val="§"/>
      <w:lvlJc w:val="left"/>
      <w:pPr>
        <w:tabs>
          <w:tab w:val="num" w:pos="3600"/>
        </w:tabs>
        <w:ind w:left="3600" w:hanging="360"/>
      </w:pPr>
      <w:rPr>
        <w:rFonts w:ascii="Wingdings" w:hAnsi="Wingdings" w:hint="default"/>
      </w:rPr>
    </w:lvl>
    <w:lvl w:ilvl="5" w:tplc="02EEA510" w:tentative="1">
      <w:start w:val="1"/>
      <w:numFmt w:val="bullet"/>
      <w:lvlText w:val="§"/>
      <w:lvlJc w:val="left"/>
      <w:pPr>
        <w:tabs>
          <w:tab w:val="num" w:pos="4320"/>
        </w:tabs>
        <w:ind w:left="4320" w:hanging="360"/>
      </w:pPr>
      <w:rPr>
        <w:rFonts w:ascii="Wingdings" w:hAnsi="Wingdings" w:hint="default"/>
      </w:rPr>
    </w:lvl>
    <w:lvl w:ilvl="6" w:tplc="CD2CA194" w:tentative="1">
      <w:start w:val="1"/>
      <w:numFmt w:val="bullet"/>
      <w:lvlText w:val="§"/>
      <w:lvlJc w:val="left"/>
      <w:pPr>
        <w:tabs>
          <w:tab w:val="num" w:pos="5040"/>
        </w:tabs>
        <w:ind w:left="5040" w:hanging="360"/>
      </w:pPr>
      <w:rPr>
        <w:rFonts w:ascii="Wingdings" w:hAnsi="Wingdings" w:hint="default"/>
      </w:rPr>
    </w:lvl>
    <w:lvl w:ilvl="7" w:tplc="1574675A" w:tentative="1">
      <w:start w:val="1"/>
      <w:numFmt w:val="bullet"/>
      <w:lvlText w:val="§"/>
      <w:lvlJc w:val="left"/>
      <w:pPr>
        <w:tabs>
          <w:tab w:val="num" w:pos="5760"/>
        </w:tabs>
        <w:ind w:left="5760" w:hanging="360"/>
      </w:pPr>
      <w:rPr>
        <w:rFonts w:ascii="Wingdings" w:hAnsi="Wingdings" w:hint="default"/>
      </w:rPr>
    </w:lvl>
    <w:lvl w:ilvl="8" w:tplc="8946EB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E1C72"/>
    <w:multiLevelType w:val="hybridMultilevel"/>
    <w:tmpl w:val="82E2BFC8"/>
    <w:lvl w:ilvl="0" w:tplc="16C850CE">
      <w:start w:val="1"/>
      <w:numFmt w:val="decimal"/>
      <w:lvlText w:val="%1."/>
      <w:lvlJc w:val="left"/>
      <w:pPr>
        <w:ind w:left="720" w:hanging="360"/>
      </w:pPr>
      <w:rPr>
        <w:b w:val="0"/>
        <w:bCs w:val="0"/>
      </w:rPr>
    </w:lvl>
    <w:lvl w:ilvl="1" w:tplc="F078B51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F6695A"/>
    <w:multiLevelType w:val="hybridMultilevel"/>
    <w:tmpl w:val="CBC275BE"/>
    <w:lvl w:ilvl="0" w:tplc="923C95CC">
      <w:start w:val="1"/>
      <w:numFmt w:val="bullet"/>
      <w:lvlText w:val="•"/>
      <w:lvlJc w:val="left"/>
      <w:pPr>
        <w:tabs>
          <w:tab w:val="num" w:pos="720"/>
        </w:tabs>
        <w:ind w:left="720" w:hanging="360"/>
      </w:pPr>
      <w:rPr>
        <w:rFonts w:ascii="Arial" w:hAnsi="Arial" w:hint="default"/>
      </w:rPr>
    </w:lvl>
    <w:lvl w:ilvl="1" w:tplc="462210C8" w:tentative="1">
      <w:start w:val="1"/>
      <w:numFmt w:val="bullet"/>
      <w:lvlText w:val="•"/>
      <w:lvlJc w:val="left"/>
      <w:pPr>
        <w:tabs>
          <w:tab w:val="num" w:pos="1440"/>
        </w:tabs>
        <w:ind w:left="1440" w:hanging="360"/>
      </w:pPr>
      <w:rPr>
        <w:rFonts w:ascii="Arial" w:hAnsi="Arial" w:hint="default"/>
      </w:rPr>
    </w:lvl>
    <w:lvl w:ilvl="2" w:tplc="06A087D6" w:tentative="1">
      <w:start w:val="1"/>
      <w:numFmt w:val="bullet"/>
      <w:lvlText w:val="•"/>
      <w:lvlJc w:val="left"/>
      <w:pPr>
        <w:tabs>
          <w:tab w:val="num" w:pos="2160"/>
        </w:tabs>
        <w:ind w:left="2160" w:hanging="360"/>
      </w:pPr>
      <w:rPr>
        <w:rFonts w:ascii="Arial" w:hAnsi="Arial" w:hint="default"/>
      </w:rPr>
    </w:lvl>
    <w:lvl w:ilvl="3" w:tplc="8A6CD118" w:tentative="1">
      <w:start w:val="1"/>
      <w:numFmt w:val="bullet"/>
      <w:lvlText w:val="•"/>
      <w:lvlJc w:val="left"/>
      <w:pPr>
        <w:tabs>
          <w:tab w:val="num" w:pos="2880"/>
        </w:tabs>
        <w:ind w:left="2880" w:hanging="360"/>
      </w:pPr>
      <w:rPr>
        <w:rFonts w:ascii="Arial" w:hAnsi="Arial" w:hint="default"/>
      </w:rPr>
    </w:lvl>
    <w:lvl w:ilvl="4" w:tplc="16F07D16" w:tentative="1">
      <w:start w:val="1"/>
      <w:numFmt w:val="bullet"/>
      <w:lvlText w:val="•"/>
      <w:lvlJc w:val="left"/>
      <w:pPr>
        <w:tabs>
          <w:tab w:val="num" w:pos="3600"/>
        </w:tabs>
        <w:ind w:left="3600" w:hanging="360"/>
      </w:pPr>
      <w:rPr>
        <w:rFonts w:ascii="Arial" w:hAnsi="Arial" w:hint="default"/>
      </w:rPr>
    </w:lvl>
    <w:lvl w:ilvl="5" w:tplc="4A2CE418" w:tentative="1">
      <w:start w:val="1"/>
      <w:numFmt w:val="bullet"/>
      <w:lvlText w:val="•"/>
      <w:lvlJc w:val="left"/>
      <w:pPr>
        <w:tabs>
          <w:tab w:val="num" w:pos="4320"/>
        </w:tabs>
        <w:ind w:left="4320" w:hanging="360"/>
      </w:pPr>
      <w:rPr>
        <w:rFonts w:ascii="Arial" w:hAnsi="Arial" w:hint="default"/>
      </w:rPr>
    </w:lvl>
    <w:lvl w:ilvl="6" w:tplc="1C044CEC" w:tentative="1">
      <w:start w:val="1"/>
      <w:numFmt w:val="bullet"/>
      <w:lvlText w:val="•"/>
      <w:lvlJc w:val="left"/>
      <w:pPr>
        <w:tabs>
          <w:tab w:val="num" w:pos="5040"/>
        </w:tabs>
        <w:ind w:left="5040" w:hanging="360"/>
      </w:pPr>
      <w:rPr>
        <w:rFonts w:ascii="Arial" w:hAnsi="Arial" w:hint="default"/>
      </w:rPr>
    </w:lvl>
    <w:lvl w:ilvl="7" w:tplc="6308AA6A" w:tentative="1">
      <w:start w:val="1"/>
      <w:numFmt w:val="bullet"/>
      <w:lvlText w:val="•"/>
      <w:lvlJc w:val="left"/>
      <w:pPr>
        <w:tabs>
          <w:tab w:val="num" w:pos="5760"/>
        </w:tabs>
        <w:ind w:left="5760" w:hanging="360"/>
      </w:pPr>
      <w:rPr>
        <w:rFonts w:ascii="Arial" w:hAnsi="Arial" w:hint="default"/>
      </w:rPr>
    </w:lvl>
    <w:lvl w:ilvl="8" w:tplc="1D1AB6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395F78"/>
    <w:multiLevelType w:val="hybridMultilevel"/>
    <w:tmpl w:val="3CB2C666"/>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1E0135"/>
    <w:multiLevelType w:val="hybridMultilevel"/>
    <w:tmpl w:val="FDC6327A"/>
    <w:lvl w:ilvl="0" w:tplc="2AE2AA9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FD9607E"/>
    <w:multiLevelType w:val="hybridMultilevel"/>
    <w:tmpl w:val="F7703690"/>
    <w:lvl w:ilvl="0" w:tplc="C15218E8">
      <w:start w:val="1"/>
      <w:numFmt w:val="bullet"/>
      <w:lvlText w:val="•"/>
      <w:lvlJc w:val="left"/>
      <w:pPr>
        <w:tabs>
          <w:tab w:val="num" w:pos="720"/>
        </w:tabs>
        <w:ind w:left="720" w:hanging="360"/>
      </w:pPr>
      <w:rPr>
        <w:rFonts w:ascii="Arial" w:hAnsi="Arial" w:hint="default"/>
      </w:rPr>
    </w:lvl>
    <w:lvl w:ilvl="1" w:tplc="FED0F9A8" w:tentative="1">
      <w:start w:val="1"/>
      <w:numFmt w:val="bullet"/>
      <w:lvlText w:val="•"/>
      <w:lvlJc w:val="left"/>
      <w:pPr>
        <w:tabs>
          <w:tab w:val="num" w:pos="1440"/>
        </w:tabs>
        <w:ind w:left="1440" w:hanging="360"/>
      </w:pPr>
      <w:rPr>
        <w:rFonts w:ascii="Arial" w:hAnsi="Arial" w:hint="default"/>
      </w:rPr>
    </w:lvl>
    <w:lvl w:ilvl="2" w:tplc="2CFE7C86" w:tentative="1">
      <w:start w:val="1"/>
      <w:numFmt w:val="bullet"/>
      <w:lvlText w:val="•"/>
      <w:lvlJc w:val="left"/>
      <w:pPr>
        <w:tabs>
          <w:tab w:val="num" w:pos="2160"/>
        </w:tabs>
        <w:ind w:left="2160" w:hanging="360"/>
      </w:pPr>
      <w:rPr>
        <w:rFonts w:ascii="Arial" w:hAnsi="Arial" w:hint="default"/>
      </w:rPr>
    </w:lvl>
    <w:lvl w:ilvl="3" w:tplc="A6DCDA3E" w:tentative="1">
      <w:start w:val="1"/>
      <w:numFmt w:val="bullet"/>
      <w:lvlText w:val="•"/>
      <w:lvlJc w:val="left"/>
      <w:pPr>
        <w:tabs>
          <w:tab w:val="num" w:pos="2880"/>
        </w:tabs>
        <w:ind w:left="2880" w:hanging="360"/>
      </w:pPr>
      <w:rPr>
        <w:rFonts w:ascii="Arial" w:hAnsi="Arial" w:hint="default"/>
      </w:rPr>
    </w:lvl>
    <w:lvl w:ilvl="4" w:tplc="32740DB6" w:tentative="1">
      <w:start w:val="1"/>
      <w:numFmt w:val="bullet"/>
      <w:lvlText w:val="•"/>
      <w:lvlJc w:val="left"/>
      <w:pPr>
        <w:tabs>
          <w:tab w:val="num" w:pos="3600"/>
        </w:tabs>
        <w:ind w:left="3600" w:hanging="360"/>
      </w:pPr>
      <w:rPr>
        <w:rFonts w:ascii="Arial" w:hAnsi="Arial" w:hint="default"/>
      </w:rPr>
    </w:lvl>
    <w:lvl w:ilvl="5" w:tplc="5FC6B4DE" w:tentative="1">
      <w:start w:val="1"/>
      <w:numFmt w:val="bullet"/>
      <w:lvlText w:val="•"/>
      <w:lvlJc w:val="left"/>
      <w:pPr>
        <w:tabs>
          <w:tab w:val="num" w:pos="4320"/>
        </w:tabs>
        <w:ind w:left="4320" w:hanging="360"/>
      </w:pPr>
      <w:rPr>
        <w:rFonts w:ascii="Arial" w:hAnsi="Arial" w:hint="default"/>
      </w:rPr>
    </w:lvl>
    <w:lvl w:ilvl="6" w:tplc="4DA2965A" w:tentative="1">
      <w:start w:val="1"/>
      <w:numFmt w:val="bullet"/>
      <w:lvlText w:val="•"/>
      <w:lvlJc w:val="left"/>
      <w:pPr>
        <w:tabs>
          <w:tab w:val="num" w:pos="5040"/>
        </w:tabs>
        <w:ind w:left="5040" w:hanging="360"/>
      </w:pPr>
      <w:rPr>
        <w:rFonts w:ascii="Arial" w:hAnsi="Arial" w:hint="default"/>
      </w:rPr>
    </w:lvl>
    <w:lvl w:ilvl="7" w:tplc="67128886" w:tentative="1">
      <w:start w:val="1"/>
      <w:numFmt w:val="bullet"/>
      <w:lvlText w:val="•"/>
      <w:lvlJc w:val="left"/>
      <w:pPr>
        <w:tabs>
          <w:tab w:val="num" w:pos="5760"/>
        </w:tabs>
        <w:ind w:left="5760" w:hanging="360"/>
      </w:pPr>
      <w:rPr>
        <w:rFonts w:ascii="Arial" w:hAnsi="Arial" w:hint="default"/>
      </w:rPr>
    </w:lvl>
    <w:lvl w:ilvl="8" w:tplc="DDA469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BE1043"/>
    <w:multiLevelType w:val="hybridMultilevel"/>
    <w:tmpl w:val="283AB898"/>
    <w:lvl w:ilvl="0" w:tplc="3F6A3AB0">
      <w:start w:val="1"/>
      <w:numFmt w:val="bullet"/>
      <w:lvlText w:val="•"/>
      <w:lvlJc w:val="left"/>
      <w:pPr>
        <w:tabs>
          <w:tab w:val="num" w:pos="720"/>
        </w:tabs>
        <w:ind w:left="720" w:hanging="360"/>
      </w:pPr>
      <w:rPr>
        <w:rFonts w:ascii="Arial" w:hAnsi="Arial" w:hint="default"/>
      </w:rPr>
    </w:lvl>
    <w:lvl w:ilvl="1" w:tplc="BF3C15DA" w:tentative="1">
      <w:start w:val="1"/>
      <w:numFmt w:val="bullet"/>
      <w:lvlText w:val="•"/>
      <w:lvlJc w:val="left"/>
      <w:pPr>
        <w:tabs>
          <w:tab w:val="num" w:pos="1440"/>
        </w:tabs>
        <w:ind w:left="1440" w:hanging="360"/>
      </w:pPr>
      <w:rPr>
        <w:rFonts w:ascii="Arial" w:hAnsi="Arial" w:hint="default"/>
      </w:rPr>
    </w:lvl>
    <w:lvl w:ilvl="2" w:tplc="8DF2FA1E" w:tentative="1">
      <w:start w:val="1"/>
      <w:numFmt w:val="bullet"/>
      <w:lvlText w:val="•"/>
      <w:lvlJc w:val="left"/>
      <w:pPr>
        <w:tabs>
          <w:tab w:val="num" w:pos="2160"/>
        </w:tabs>
        <w:ind w:left="2160" w:hanging="360"/>
      </w:pPr>
      <w:rPr>
        <w:rFonts w:ascii="Arial" w:hAnsi="Arial" w:hint="default"/>
      </w:rPr>
    </w:lvl>
    <w:lvl w:ilvl="3" w:tplc="E1783ECE" w:tentative="1">
      <w:start w:val="1"/>
      <w:numFmt w:val="bullet"/>
      <w:lvlText w:val="•"/>
      <w:lvlJc w:val="left"/>
      <w:pPr>
        <w:tabs>
          <w:tab w:val="num" w:pos="2880"/>
        </w:tabs>
        <w:ind w:left="2880" w:hanging="360"/>
      </w:pPr>
      <w:rPr>
        <w:rFonts w:ascii="Arial" w:hAnsi="Arial" w:hint="default"/>
      </w:rPr>
    </w:lvl>
    <w:lvl w:ilvl="4" w:tplc="F3EA14CA" w:tentative="1">
      <w:start w:val="1"/>
      <w:numFmt w:val="bullet"/>
      <w:lvlText w:val="•"/>
      <w:lvlJc w:val="left"/>
      <w:pPr>
        <w:tabs>
          <w:tab w:val="num" w:pos="3600"/>
        </w:tabs>
        <w:ind w:left="3600" w:hanging="360"/>
      </w:pPr>
      <w:rPr>
        <w:rFonts w:ascii="Arial" w:hAnsi="Arial" w:hint="default"/>
      </w:rPr>
    </w:lvl>
    <w:lvl w:ilvl="5" w:tplc="D08C2DFE" w:tentative="1">
      <w:start w:val="1"/>
      <w:numFmt w:val="bullet"/>
      <w:lvlText w:val="•"/>
      <w:lvlJc w:val="left"/>
      <w:pPr>
        <w:tabs>
          <w:tab w:val="num" w:pos="4320"/>
        </w:tabs>
        <w:ind w:left="4320" w:hanging="360"/>
      </w:pPr>
      <w:rPr>
        <w:rFonts w:ascii="Arial" w:hAnsi="Arial" w:hint="default"/>
      </w:rPr>
    </w:lvl>
    <w:lvl w:ilvl="6" w:tplc="F2B4A926" w:tentative="1">
      <w:start w:val="1"/>
      <w:numFmt w:val="bullet"/>
      <w:lvlText w:val="•"/>
      <w:lvlJc w:val="left"/>
      <w:pPr>
        <w:tabs>
          <w:tab w:val="num" w:pos="5040"/>
        </w:tabs>
        <w:ind w:left="5040" w:hanging="360"/>
      </w:pPr>
      <w:rPr>
        <w:rFonts w:ascii="Arial" w:hAnsi="Arial" w:hint="default"/>
      </w:rPr>
    </w:lvl>
    <w:lvl w:ilvl="7" w:tplc="A64ADE20" w:tentative="1">
      <w:start w:val="1"/>
      <w:numFmt w:val="bullet"/>
      <w:lvlText w:val="•"/>
      <w:lvlJc w:val="left"/>
      <w:pPr>
        <w:tabs>
          <w:tab w:val="num" w:pos="5760"/>
        </w:tabs>
        <w:ind w:left="5760" w:hanging="360"/>
      </w:pPr>
      <w:rPr>
        <w:rFonts w:ascii="Arial" w:hAnsi="Arial" w:hint="default"/>
      </w:rPr>
    </w:lvl>
    <w:lvl w:ilvl="8" w:tplc="F3ACA9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464829"/>
    <w:multiLevelType w:val="hybridMultilevel"/>
    <w:tmpl w:val="33E0A2BC"/>
    <w:lvl w:ilvl="0" w:tplc="A0742B82">
      <w:start w:val="1"/>
      <w:numFmt w:val="bullet"/>
      <w:lvlText w:val="•"/>
      <w:lvlJc w:val="left"/>
      <w:pPr>
        <w:tabs>
          <w:tab w:val="num" w:pos="720"/>
        </w:tabs>
        <w:ind w:left="720" w:hanging="360"/>
      </w:pPr>
      <w:rPr>
        <w:rFonts w:ascii="Arial" w:hAnsi="Arial" w:hint="default"/>
      </w:rPr>
    </w:lvl>
    <w:lvl w:ilvl="1" w:tplc="8F74B9E0" w:tentative="1">
      <w:start w:val="1"/>
      <w:numFmt w:val="bullet"/>
      <w:lvlText w:val="•"/>
      <w:lvlJc w:val="left"/>
      <w:pPr>
        <w:tabs>
          <w:tab w:val="num" w:pos="1440"/>
        </w:tabs>
        <w:ind w:left="1440" w:hanging="360"/>
      </w:pPr>
      <w:rPr>
        <w:rFonts w:ascii="Arial" w:hAnsi="Arial" w:hint="default"/>
      </w:rPr>
    </w:lvl>
    <w:lvl w:ilvl="2" w:tplc="41420B6E" w:tentative="1">
      <w:start w:val="1"/>
      <w:numFmt w:val="bullet"/>
      <w:lvlText w:val="•"/>
      <w:lvlJc w:val="left"/>
      <w:pPr>
        <w:tabs>
          <w:tab w:val="num" w:pos="2160"/>
        </w:tabs>
        <w:ind w:left="2160" w:hanging="360"/>
      </w:pPr>
      <w:rPr>
        <w:rFonts w:ascii="Arial" w:hAnsi="Arial" w:hint="default"/>
      </w:rPr>
    </w:lvl>
    <w:lvl w:ilvl="3" w:tplc="BEAE9AE0" w:tentative="1">
      <w:start w:val="1"/>
      <w:numFmt w:val="bullet"/>
      <w:lvlText w:val="•"/>
      <w:lvlJc w:val="left"/>
      <w:pPr>
        <w:tabs>
          <w:tab w:val="num" w:pos="2880"/>
        </w:tabs>
        <w:ind w:left="2880" w:hanging="360"/>
      </w:pPr>
      <w:rPr>
        <w:rFonts w:ascii="Arial" w:hAnsi="Arial" w:hint="default"/>
      </w:rPr>
    </w:lvl>
    <w:lvl w:ilvl="4" w:tplc="2334D744" w:tentative="1">
      <w:start w:val="1"/>
      <w:numFmt w:val="bullet"/>
      <w:lvlText w:val="•"/>
      <w:lvlJc w:val="left"/>
      <w:pPr>
        <w:tabs>
          <w:tab w:val="num" w:pos="3600"/>
        </w:tabs>
        <w:ind w:left="3600" w:hanging="360"/>
      </w:pPr>
      <w:rPr>
        <w:rFonts w:ascii="Arial" w:hAnsi="Arial" w:hint="default"/>
      </w:rPr>
    </w:lvl>
    <w:lvl w:ilvl="5" w:tplc="FF96BD00" w:tentative="1">
      <w:start w:val="1"/>
      <w:numFmt w:val="bullet"/>
      <w:lvlText w:val="•"/>
      <w:lvlJc w:val="left"/>
      <w:pPr>
        <w:tabs>
          <w:tab w:val="num" w:pos="4320"/>
        </w:tabs>
        <w:ind w:left="4320" w:hanging="360"/>
      </w:pPr>
      <w:rPr>
        <w:rFonts w:ascii="Arial" w:hAnsi="Arial" w:hint="default"/>
      </w:rPr>
    </w:lvl>
    <w:lvl w:ilvl="6" w:tplc="32E045D8" w:tentative="1">
      <w:start w:val="1"/>
      <w:numFmt w:val="bullet"/>
      <w:lvlText w:val="•"/>
      <w:lvlJc w:val="left"/>
      <w:pPr>
        <w:tabs>
          <w:tab w:val="num" w:pos="5040"/>
        </w:tabs>
        <w:ind w:left="5040" w:hanging="360"/>
      </w:pPr>
      <w:rPr>
        <w:rFonts w:ascii="Arial" w:hAnsi="Arial" w:hint="default"/>
      </w:rPr>
    </w:lvl>
    <w:lvl w:ilvl="7" w:tplc="E8164DE4" w:tentative="1">
      <w:start w:val="1"/>
      <w:numFmt w:val="bullet"/>
      <w:lvlText w:val="•"/>
      <w:lvlJc w:val="left"/>
      <w:pPr>
        <w:tabs>
          <w:tab w:val="num" w:pos="5760"/>
        </w:tabs>
        <w:ind w:left="5760" w:hanging="360"/>
      </w:pPr>
      <w:rPr>
        <w:rFonts w:ascii="Arial" w:hAnsi="Arial" w:hint="default"/>
      </w:rPr>
    </w:lvl>
    <w:lvl w:ilvl="8" w:tplc="BBA665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2D59E2"/>
    <w:multiLevelType w:val="hybridMultilevel"/>
    <w:tmpl w:val="16F049B0"/>
    <w:lvl w:ilvl="0" w:tplc="6FD83C84">
      <w:start w:val="1"/>
      <w:numFmt w:val="bullet"/>
      <w:lvlText w:val="•"/>
      <w:lvlJc w:val="left"/>
      <w:pPr>
        <w:tabs>
          <w:tab w:val="num" w:pos="720"/>
        </w:tabs>
        <w:ind w:left="720" w:hanging="360"/>
      </w:pPr>
      <w:rPr>
        <w:rFonts w:ascii="Arial" w:hAnsi="Arial" w:hint="default"/>
      </w:rPr>
    </w:lvl>
    <w:lvl w:ilvl="1" w:tplc="0EEE0ED6" w:tentative="1">
      <w:start w:val="1"/>
      <w:numFmt w:val="bullet"/>
      <w:lvlText w:val="•"/>
      <w:lvlJc w:val="left"/>
      <w:pPr>
        <w:tabs>
          <w:tab w:val="num" w:pos="1440"/>
        </w:tabs>
        <w:ind w:left="1440" w:hanging="360"/>
      </w:pPr>
      <w:rPr>
        <w:rFonts w:ascii="Arial" w:hAnsi="Arial" w:hint="default"/>
      </w:rPr>
    </w:lvl>
    <w:lvl w:ilvl="2" w:tplc="762AB772" w:tentative="1">
      <w:start w:val="1"/>
      <w:numFmt w:val="bullet"/>
      <w:lvlText w:val="•"/>
      <w:lvlJc w:val="left"/>
      <w:pPr>
        <w:tabs>
          <w:tab w:val="num" w:pos="2160"/>
        </w:tabs>
        <w:ind w:left="2160" w:hanging="360"/>
      </w:pPr>
      <w:rPr>
        <w:rFonts w:ascii="Arial" w:hAnsi="Arial" w:hint="default"/>
      </w:rPr>
    </w:lvl>
    <w:lvl w:ilvl="3" w:tplc="11EAB2FA" w:tentative="1">
      <w:start w:val="1"/>
      <w:numFmt w:val="bullet"/>
      <w:lvlText w:val="•"/>
      <w:lvlJc w:val="left"/>
      <w:pPr>
        <w:tabs>
          <w:tab w:val="num" w:pos="2880"/>
        </w:tabs>
        <w:ind w:left="2880" w:hanging="360"/>
      </w:pPr>
      <w:rPr>
        <w:rFonts w:ascii="Arial" w:hAnsi="Arial" w:hint="default"/>
      </w:rPr>
    </w:lvl>
    <w:lvl w:ilvl="4" w:tplc="8FE6137C" w:tentative="1">
      <w:start w:val="1"/>
      <w:numFmt w:val="bullet"/>
      <w:lvlText w:val="•"/>
      <w:lvlJc w:val="left"/>
      <w:pPr>
        <w:tabs>
          <w:tab w:val="num" w:pos="3600"/>
        </w:tabs>
        <w:ind w:left="3600" w:hanging="360"/>
      </w:pPr>
      <w:rPr>
        <w:rFonts w:ascii="Arial" w:hAnsi="Arial" w:hint="default"/>
      </w:rPr>
    </w:lvl>
    <w:lvl w:ilvl="5" w:tplc="C316D032" w:tentative="1">
      <w:start w:val="1"/>
      <w:numFmt w:val="bullet"/>
      <w:lvlText w:val="•"/>
      <w:lvlJc w:val="left"/>
      <w:pPr>
        <w:tabs>
          <w:tab w:val="num" w:pos="4320"/>
        </w:tabs>
        <w:ind w:left="4320" w:hanging="360"/>
      </w:pPr>
      <w:rPr>
        <w:rFonts w:ascii="Arial" w:hAnsi="Arial" w:hint="default"/>
      </w:rPr>
    </w:lvl>
    <w:lvl w:ilvl="6" w:tplc="BF103C6E" w:tentative="1">
      <w:start w:val="1"/>
      <w:numFmt w:val="bullet"/>
      <w:lvlText w:val="•"/>
      <w:lvlJc w:val="left"/>
      <w:pPr>
        <w:tabs>
          <w:tab w:val="num" w:pos="5040"/>
        </w:tabs>
        <w:ind w:left="5040" w:hanging="360"/>
      </w:pPr>
      <w:rPr>
        <w:rFonts w:ascii="Arial" w:hAnsi="Arial" w:hint="default"/>
      </w:rPr>
    </w:lvl>
    <w:lvl w:ilvl="7" w:tplc="9D7C1AA4" w:tentative="1">
      <w:start w:val="1"/>
      <w:numFmt w:val="bullet"/>
      <w:lvlText w:val="•"/>
      <w:lvlJc w:val="left"/>
      <w:pPr>
        <w:tabs>
          <w:tab w:val="num" w:pos="5760"/>
        </w:tabs>
        <w:ind w:left="5760" w:hanging="360"/>
      </w:pPr>
      <w:rPr>
        <w:rFonts w:ascii="Arial" w:hAnsi="Arial" w:hint="default"/>
      </w:rPr>
    </w:lvl>
    <w:lvl w:ilvl="8" w:tplc="4AF051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755CED"/>
    <w:multiLevelType w:val="hybridMultilevel"/>
    <w:tmpl w:val="156AD0D4"/>
    <w:lvl w:ilvl="0" w:tplc="2AE2AA9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952131"/>
    <w:multiLevelType w:val="hybridMultilevel"/>
    <w:tmpl w:val="0D608354"/>
    <w:lvl w:ilvl="0" w:tplc="C05C2C02">
      <w:start w:val="1"/>
      <w:numFmt w:val="bullet"/>
      <w:lvlText w:val="•"/>
      <w:lvlJc w:val="left"/>
      <w:pPr>
        <w:tabs>
          <w:tab w:val="num" w:pos="720"/>
        </w:tabs>
        <w:ind w:left="720" w:hanging="360"/>
      </w:pPr>
      <w:rPr>
        <w:rFonts w:ascii="Arial" w:hAnsi="Arial" w:hint="default"/>
      </w:rPr>
    </w:lvl>
    <w:lvl w:ilvl="1" w:tplc="A5B81EFA" w:tentative="1">
      <w:start w:val="1"/>
      <w:numFmt w:val="bullet"/>
      <w:lvlText w:val="•"/>
      <w:lvlJc w:val="left"/>
      <w:pPr>
        <w:tabs>
          <w:tab w:val="num" w:pos="1440"/>
        </w:tabs>
        <w:ind w:left="1440" w:hanging="360"/>
      </w:pPr>
      <w:rPr>
        <w:rFonts w:ascii="Arial" w:hAnsi="Arial" w:hint="default"/>
      </w:rPr>
    </w:lvl>
    <w:lvl w:ilvl="2" w:tplc="C96A8288" w:tentative="1">
      <w:start w:val="1"/>
      <w:numFmt w:val="bullet"/>
      <w:lvlText w:val="•"/>
      <w:lvlJc w:val="left"/>
      <w:pPr>
        <w:tabs>
          <w:tab w:val="num" w:pos="2160"/>
        </w:tabs>
        <w:ind w:left="2160" w:hanging="360"/>
      </w:pPr>
      <w:rPr>
        <w:rFonts w:ascii="Arial" w:hAnsi="Arial" w:hint="default"/>
      </w:rPr>
    </w:lvl>
    <w:lvl w:ilvl="3" w:tplc="036462FE" w:tentative="1">
      <w:start w:val="1"/>
      <w:numFmt w:val="bullet"/>
      <w:lvlText w:val="•"/>
      <w:lvlJc w:val="left"/>
      <w:pPr>
        <w:tabs>
          <w:tab w:val="num" w:pos="2880"/>
        </w:tabs>
        <w:ind w:left="2880" w:hanging="360"/>
      </w:pPr>
      <w:rPr>
        <w:rFonts w:ascii="Arial" w:hAnsi="Arial" w:hint="default"/>
      </w:rPr>
    </w:lvl>
    <w:lvl w:ilvl="4" w:tplc="0192938C" w:tentative="1">
      <w:start w:val="1"/>
      <w:numFmt w:val="bullet"/>
      <w:lvlText w:val="•"/>
      <w:lvlJc w:val="left"/>
      <w:pPr>
        <w:tabs>
          <w:tab w:val="num" w:pos="3600"/>
        </w:tabs>
        <w:ind w:left="3600" w:hanging="360"/>
      </w:pPr>
      <w:rPr>
        <w:rFonts w:ascii="Arial" w:hAnsi="Arial" w:hint="default"/>
      </w:rPr>
    </w:lvl>
    <w:lvl w:ilvl="5" w:tplc="DA7AFC64" w:tentative="1">
      <w:start w:val="1"/>
      <w:numFmt w:val="bullet"/>
      <w:lvlText w:val="•"/>
      <w:lvlJc w:val="left"/>
      <w:pPr>
        <w:tabs>
          <w:tab w:val="num" w:pos="4320"/>
        </w:tabs>
        <w:ind w:left="4320" w:hanging="360"/>
      </w:pPr>
      <w:rPr>
        <w:rFonts w:ascii="Arial" w:hAnsi="Arial" w:hint="default"/>
      </w:rPr>
    </w:lvl>
    <w:lvl w:ilvl="6" w:tplc="240A0330" w:tentative="1">
      <w:start w:val="1"/>
      <w:numFmt w:val="bullet"/>
      <w:lvlText w:val="•"/>
      <w:lvlJc w:val="left"/>
      <w:pPr>
        <w:tabs>
          <w:tab w:val="num" w:pos="5040"/>
        </w:tabs>
        <w:ind w:left="5040" w:hanging="360"/>
      </w:pPr>
      <w:rPr>
        <w:rFonts w:ascii="Arial" w:hAnsi="Arial" w:hint="default"/>
      </w:rPr>
    </w:lvl>
    <w:lvl w:ilvl="7" w:tplc="A6DCB480" w:tentative="1">
      <w:start w:val="1"/>
      <w:numFmt w:val="bullet"/>
      <w:lvlText w:val="•"/>
      <w:lvlJc w:val="left"/>
      <w:pPr>
        <w:tabs>
          <w:tab w:val="num" w:pos="5760"/>
        </w:tabs>
        <w:ind w:left="5760" w:hanging="360"/>
      </w:pPr>
      <w:rPr>
        <w:rFonts w:ascii="Arial" w:hAnsi="Arial" w:hint="default"/>
      </w:rPr>
    </w:lvl>
    <w:lvl w:ilvl="8" w:tplc="1D6AB7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47249B"/>
    <w:multiLevelType w:val="hybridMultilevel"/>
    <w:tmpl w:val="02F0147A"/>
    <w:lvl w:ilvl="0" w:tplc="DF6E2C3A">
      <w:start w:val="1"/>
      <w:numFmt w:val="bullet"/>
      <w:lvlText w:val="•"/>
      <w:lvlJc w:val="left"/>
      <w:pPr>
        <w:tabs>
          <w:tab w:val="num" w:pos="720"/>
        </w:tabs>
        <w:ind w:left="720" w:hanging="360"/>
      </w:pPr>
      <w:rPr>
        <w:rFonts w:ascii="Arial" w:hAnsi="Arial" w:hint="default"/>
      </w:rPr>
    </w:lvl>
    <w:lvl w:ilvl="1" w:tplc="1B4A46B4" w:tentative="1">
      <w:start w:val="1"/>
      <w:numFmt w:val="bullet"/>
      <w:lvlText w:val="•"/>
      <w:lvlJc w:val="left"/>
      <w:pPr>
        <w:tabs>
          <w:tab w:val="num" w:pos="1440"/>
        </w:tabs>
        <w:ind w:left="1440" w:hanging="360"/>
      </w:pPr>
      <w:rPr>
        <w:rFonts w:ascii="Arial" w:hAnsi="Arial" w:hint="default"/>
      </w:rPr>
    </w:lvl>
    <w:lvl w:ilvl="2" w:tplc="B69C2282" w:tentative="1">
      <w:start w:val="1"/>
      <w:numFmt w:val="bullet"/>
      <w:lvlText w:val="•"/>
      <w:lvlJc w:val="left"/>
      <w:pPr>
        <w:tabs>
          <w:tab w:val="num" w:pos="2160"/>
        </w:tabs>
        <w:ind w:left="2160" w:hanging="360"/>
      </w:pPr>
      <w:rPr>
        <w:rFonts w:ascii="Arial" w:hAnsi="Arial" w:hint="default"/>
      </w:rPr>
    </w:lvl>
    <w:lvl w:ilvl="3" w:tplc="23D4E0A2" w:tentative="1">
      <w:start w:val="1"/>
      <w:numFmt w:val="bullet"/>
      <w:lvlText w:val="•"/>
      <w:lvlJc w:val="left"/>
      <w:pPr>
        <w:tabs>
          <w:tab w:val="num" w:pos="2880"/>
        </w:tabs>
        <w:ind w:left="2880" w:hanging="360"/>
      </w:pPr>
      <w:rPr>
        <w:rFonts w:ascii="Arial" w:hAnsi="Arial" w:hint="default"/>
      </w:rPr>
    </w:lvl>
    <w:lvl w:ilvl="4" w:tplc="6A800B3C" w:tentative="1">
      <w:start w:val="1"/>
      <w:numFmt w:val="bullet"/>
      <w:lvlText w:val="•"/>
      <w:lvlJc w:val="left"/>
      <w:pPr>
        <w:tabs>
          <w:tab w:val="num" w:pos="3600"/>
        </w:tabs>
        <w:ind w:left="3600" w:hanging="360"/>
      </w:pPr>
      <w:rPr>
        <w:rFonts w:ascii="Arial" w:hAnsi="Arial" w:hint="default"/>
      </w:rPr>
    </w:lvl>
    <w:lvl w:ilvl="5" w:tplc="7C3A4184" w:tentative="1">
      <w:start w:val="1"/>
      <w:numFmt w:val="bullet"/>
      <w:lvlText w:val="•"/>
      <w:lvlJc w:val="left"/>
      <w:pPr>
        <w:tabs>
          <w:tab w:val="num" w:pos="4320"/>
        </w:tabs>
        <w:ind w:left="4320" w:hanging="360"/>
      </w:pPr>
      <w:rPr>
        <w:rFonts w:ascii="Arial" w:hAnsi="Arial" w:hint="default"/>
      </w:rPr>
    </w:lvl>
    <w:lvl w:ilvl="6" w:tplc="C3F8A378" w:tentative="1">
      <w:start w:val="1"/>
      <w:numFmt w:val="bullet"/>
      <w:lvlText w:val="•"/>
      <w:lvlJc w:val="left"/>
      <w:pPr>
        <w:tabs>
          <w:tab w:val="num" w:pos="5040"/>
        </w:tabs>
        <w:ind w:left="5040" w:hanging="360"/>
      </w:pPr>
      <w:rPr>
        <w:rFonts w:ascii="Arial" w:hAnsi="Arial" w:hint="default"/>
      </w:rPr>
    </w:lvl>
    <w:lvl w:ilvl="7" w:tplc="A35A5AE4" w:tentative="1">
      <w:start w:val="1"/>
      <w:numFmt w:val="bullet"/>
      <w:lvlText w:val="•"/>
      <w:lvlJc w:val="left"/>
      <w:pPr>
        <w:tabs>
          <w:tab w:val="num" w:pos="5760"/>
        </w:tabs>
        <w:ind w:left="5760" w:hanging="360"/>
      </w:pPr>
      <w:rPr>
        <w:rFonts w:ascii="Arial" w:hAnsi="Arial" w:hint="default"/>
      </w:rPr>
    </w:lvl>
    <w:lvl w:ilvl="8" w:tplc="46660F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B46158"/>
    <w:multiLevelType w:val="hybridMultilevel"/>
    <w:tmpl w:val="967A59AE"/>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E8713DD"/>
    <w:multiLevelType w:val="hybridMultilevel"/>
    <w:tmpl w:val="6DBAE388"/>
    <w:lvl w:ilvl="0" w:tplc="9D183392">
      <w:start w:val="1"/>
      <w:numFmt w:val="bullet"/>
      <w:lvlText w:val="•"/>
      <w:lvlJc w:val="left"/>
      <w:pPr>
        <w:tabs>
          <w:tab w:val="num" w:pos="720"/>
        </w:tabs>
        <w:ind w:left="720" w:hanging="360"/>
      </w:pPr>
      <w:rPr>
        <w:rFonts w:ascii="Arial" w:hAnsi="Arial" w:hint="default"/>
      </w:rPr>
    </w:lvl>
    <w:lvl w:ilvl="1" w:tplc="BD7CD94E" w:tentative="1">
      <w:start w:val="1"/>
      <w:numFmt w:val="bullet"/>
      <w:lvlText w:val="•"/>
      <w:lvlJc w:val="left"/>
      <w:pPr>
        <w:tabs>
          <w:tab w:val="num" w:pos="1440"/>
        </w:tabs>
        <w:ind w:left="1440" w:hanging="360"/>
      </w:pPr>
      <w:rPr>
        <w:rFonts w:ascii="Arial" w:hAnsi="Arial" w:hint="default"/>
      </w:rPr>
    </w:lvl>
    <w:lvl w:ilvl="2" w:tplc="43266EAA" w:tentative="1">
      <w:start w:val="1"/>
      <w:numFmt w:val="bullet"/>
      <w:lvlText w:val="•"/>
      <w:lvlJc w:val="left"/>
      <w:pPr>
        <w:tabs>
          <w:tab w:val="num" w:pos="2160"/>
        </w:tabs>
        <w:ind w:left="2160" w:hanging="360"/>
      </w:pPr>
      <w:rPr>
        <w:rFonts w:ascii="Arial" w:hAnsi="Arial" w:hint="default"/>
      </w:rPr>
    </w:lvl>
    <w:lvl w:ilvl="3" w:tplc="FDFC5F00" w:tentative="1">
      <w:start w:val="1"/>
      <w:numFmt w:val="bullet"/>
      <w:lvlText w:val="•"/>
      <w:lvlJc w:val="left"/>
      <w:pPr>
        <w:tabs>
          <w:tab w:val="num" w:pos="2880"/>
        </w:tabs>
        <w:ind w:left="2880" w:hanging="360"/>
      </w:pPr>
      <w:rPr>
        <w:rFonts w:ascii="Arial" w:hAnsi="Arial" w:hint="default"/>
      </w:rPr>
    </w:lvl>
    <w:lvl w:ilvl="4" w:tplc="162E46FC" w:tentative="1">
      <w:start w:val="1"/>
      <w:numFmt w:val="bullet"/>
      <w:lvlText w:val="•"/>
      <w:lvlJc w:val="left"/>
      <w:pPr>
        <w:tabs>
          <w:tab w:val="num" w:pos="3600"/>
        </w:tabs>
        <w:ind w:left="3600" w:hanging="360"/>
      </w:pPr>
      <w:rPr>
        <w:rFonts w:ascii="Arial" w:hAnsi="Arial" w:hint="default"/>
      </w:rPr>
    </w:lvl>
    <w:lvl w:ilvl="5" w:tplc="7FE29BB8" w:tentative="1">
      <w:start w:val="1"/>
      <w:numFmt w:val="bullet"/>
      <w:lvlText w:val="•"/>
      <w:lvlJc w:val="left"/>
      <w:pPr>
        <w:tabs>
          <w:tab w:val="num" w:pos="4320"/>
        </w:tabs>
        <w:ind w:left="4320" w:hanging="360"/>
      </w:pPr>
      <w:rPr>
        <w:rFonts w:ascii="Arial" w:hAnsi="Arial" w:hint="default"/>
      </w:rPr>
    </w:lvl>
    <w:lvl w:ilvl="6" w:tplc="7CC2B966" w:tentative="1">
      <w:start w:val="1"/>
      <w:numFmt w:val="bullet"/>
      <w:lvlText w:val="•"/>
      <w:lvlJc w:val="left"/>
      <w:pPr>
        <w:tabs>
          <w:tab w:val="num" w:pos="5040"/>
        </w:tabs>
        <w:ind w:left="5040" w:hanging="360"/>
      </w:pPr>
      <w:rPr>
        <w:rFonts w:ascii="Arial" w:hAnsi="Arial" w:hint="default"/>
      </w:rPr>
    </w:lvl>
    <w:lvl w:ilvl="7" w:tplc="F574101A" w:tentative="1">
      <w:start w:val="1"/>
      <w:numFmt w:val="bullet"/>
      <w:lvlText w:val="•"/>
      <w:lvlJc w:val="left"/>
      <w:pPr>
        <w:tabs>
          <w:tab w:val="num" w:pos="5760"/>
        </w:tabs>
        <w:ind w:left="5760" w:hanging="360"/>
      </w:pPr>
      <w:rPr>
        <w:rFonts w:ascii="Arial" w:hAnsi="Arial" w:hint="default"/>
      </w:rPr>
    </w:lvl>
    <w:lvl w:ilvl="8" w:tplc="174ACB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215138"/>
    <w:multiLevelType w:val="hybridMultilevel"/>
    <w:tmpl w:val="4E9E849E"/>
    <w:lvl w:ilvl="0" w:tplc="17B00238">
      <w:start w:val="1"/>
      <w:numFmt w:val="bullet"/>
      <w:lvlText w:val="•"/>
      <w:lvlJc w:val="left"/>
      <w:pPr>
        <w:tabs>
          <w:tab w:val="num" w:pos="720"/>
        </w:tabs>
        <w:ind w:left="720" w:hanging="360"/>
      </w:pPr>
      <w:rPr>
        <w:rFonts w:ascii="Arial" w:hAnsi="Arial" w:hint="default"/>
      </w:rPr>
    </w:lvl>
    <w:lvl w:ilvl="1" w:tplc="8076D10C" w:tentative="1">
      <w:start w:val="1"/>
      <w:numFmt w:val="bullet"/>
      <w:lvlText w:val="•"/>
      <w:lvlJc w:val="left"/>
      <w:pPr>
        <w:tabs>
          <w:tab w:val="num" w:pos="1440"/>
        </w:tabs>
        <w:ind w:left="1440" w:hanging="360"/>
      </w:pPr>
      <w:rPr>
        <w:rFonts w:ascii="Arial" w:hAnsi="Arial" w:hint="default"/>
      </w:rPr>
    </w:lvl>
    <w:lvl w:ilvl="2" w:tplc="797630F6" w:tentative="1">
      <w:start w:val="1"/>
      <w:numFmt w:val="bullet"/>
      <w:lvlText w:val="•"/>
      <w:lvlJc w:val="left"/>
      <w:pPr>
        <w:tabs>
          <w:tab w:val="num" w:pos="2160"/>
        </w:tabs>
        <w:ind w:left="2160" w:hanging="360"/>
      </w:pPr>
      <w:rPr>
        <w:rFonts w:ascii="Arial" w:hAnsi="Arial" w:hint="default"/>
      </w:rPr>
    </w:lvl>
    <w:lvl w:ilvl="3" w:tplc="DD92E6A0" w:tentative="1">
      <w:start w:val="1"/>
      <w:numFmt w:val="bullet"/>
      <w:lvlText w:val="•"/>
      <w:lvlJc w:val="left"/>
      <w:pPr>
        <w:tabs>
          <w:tab w:val="num" w:pos="2880"/>
        </w:tabs>
        <w:ind w:left="2880" w:hanging="360"/>
      </w:pPr>
      <w:rPr>
        <w:rFonts w:ascii="Arial" w:hAnsi="Arial" w:hint="default"/>
      </w:rPr>
    </w:lvl>
    <w:lvl w:ilvl="4" w:tplc="05D89316" w:tentative="1">
      <w:start w:val="1"/>
      <w:numFmt w:val="bullet"/>
      <w:lvlText w:val="•"/>
      <w:lvlJc w:val="left"/>
      <w:pPr>
        <w:tabs>
          <w:tab w:val="num" w:pos="3600"/>
        </w:tabs>
        <w:ind w:left="3600" w:hanging="360"/>
      </w:pPr>
      <w:rPr>
        <w:rFonts w:ascii="Arial" w:hAnsi="Arial" w:hint="default"/>
      </w:rPr>
    </w:lvl>
    <w:lvl w:ilvl="5" w:tplc="53BCDB1C" w:tentative="1">
      <w:start w:val="1"/>
      <w:numFmt w:val="bullet"/>
      <w:lvlText w:val="•"/>
      <w:lvlJc w:val="left"/>
      <w:pPr>
        <w:tabs>
          <w:tab w:val="num" w:pos="4320"/>
        </w:tabs>
        <w:ind w:left="4320" w:hanging="360"/>
      </w:pPr>
      <w:rPr>
        <w:rFonts w:ascii="Arial" w:hAnsi="Arial" w:hint="default"/>
      </w:rPr>
    </w:lvl>
    <w:lvl w:ilvl="6" w:tplc="4FC46040" w:tentative="1">
      <w:start w:val="1"/>
      <w:numFmt w:val="bullet"/>
      <w:lvlText w:val="•"/>
      <w:lvlJc w:val="left"/>
      <w:pPr>
        <w:tabs>
          <w:tab w:val="num" w:pos="5040"/>
        </w:tabs>
        <w:ind w:left="5040" w:hanging="360"/>
      </w:pPr>
      <w:rPr>
        <w:rFonts w:ascii="Arial" w:hAnsi="Arial" w:hint="default"/>
      </w:rPr>
    </w:lvl>
    <w:lvl w:ilvl="7" w:tplc="E500E862" w:tentative="1">
      <w:start w:val="1"/>
      <w:numFmt w:val="bullet"/>
      <w:lvlText w:val="•"/>
      <w:lvlJc w:val="left"/>
      <w:pPr>
        <w:tabs>
          <w:tab w:val="num" w:pos="5760"/>
        </w:tabs>
        <w:ind w:left="5760" w:hanging="360"/>
      </w:pPr>
      <w:rPr>
        <w:rFonts w:ascii="Arial" w:hAnsi="Arial" w:hint="default"/>
      </w:rPr>
    </w:lvl>
    <w:lvl w:ilvl="8" w:tplc="A5C057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BC0BF6"/>
    <w:multiLevelType w:val="hybridMultilevel"/>
    <w:tmpl w:val="FD38132C"/>
    <w:lvl w:ilvl="0" w:tplc="FDC038AC">
      <w:start w:val="1"/>
      <w:numFmt w:val="bullet"/>
      <w:lvlText w:val="•"/>
      <w:lvlJc w:val="left"/>
      <w:pPr>
        <w:tabs>
          <w:tab w:val="num" w:pos="720"/>
        </w:tabs>
        <w:ind w:left="720" w:hanging="360"/>
      </w:pPr>
      <w:rPr>
        <w:rFonts w:ascii="Arial" w:hAnsi="Arial" w:hint="default"/>
      </w:rPr>
    </w:lvl>
    <w:lvl w:ilvl="1" w:tplc="A0E61F8A">
      <w:start w:val="1"/>
      <w:numFmt w:val="bullet"/>
      <w:lvlText w:val="•"/>
      <w:lvlJc w:val="left"/>
      <w:pPr>
        <w:tabs>
          <w:tab w:val="num" w:pos="1440"/>
        </w:tabs>
        <w:ind w:left="1440" w:hanging="360"/>
      </w:pPr>
      <w:rPr>
        <w:rFonts w:ascii="Arial" w:hAnsi="Arial" w:hint="default"/>
      </w:rPr>
    </w:lvl>
    <w:lvl w:ilvl="2" w:tplc="60A8A606">
      <w:start w:val="1"/>
      <w:numFmt w:val="bullet"/>
      <w:lvlText w:val="•"/>
      <w:lvlJc w:val="left"/>
      <w:pPr>
        <w:tabs>
          <w:tab w:val="num" w:pos="2160"/>
        </w:tabs>
        <w:ind w:left="2160" w:hanging="360"/>
      </w:pPr>
      <w:rPr>
        <w:rFonts w:ascii="Arial" w:hAnsi="Arial" w:hint="default"/>
      </w:rPr>
    </w:lvl>
    <w:lvl w:ilvl="3" w:tplc="E2EC0428">
      <w:start w:val="1"/>
      <w:numFmt w:val="bullet"/>
      <w:lvlText w:val="•"/>
      <w:lvlJc w:val="left"/>
      <w:pPr>
        <w:tabs>
          <w:tab w:val="num" w:pos="2880"/>
        </w:tabs>
        <w:ind w:left="2880" w:hanging="360"/>
      </w:pPr>
      <w:rPr>
        <w:rFonts w:ascii="Arial" w:hAnsi="Arial" w:hint="default"/>
      </w:rPr>
    </w:lvl>
    <w:lvl w:ilvl="4" w:tplc="E9F031F6" w:tentative="1">
      <w:start w:val="1"/>
      <w:numFmt w:val="bullet"/>
      <w:lvlText w:val="•"/>
      <w:lvlJc w:val="left"/>
      <w:pPr>
        <w:tabs>
          <w:tab w:val="num" w:pos="3600"/>
        </w:tabs>
        <w:ind w:left="3600" w:hanging="360"/>
      </w:pPr>
      <w:rPr>
        <w:rFonts w:ascii="Arial" w:hAnsi="Arial" w:hint="default"/>
      </w:rPr>
    </w:lvl>
    <w:lvl w:ilvl="5" w:tplc="FC8655FE" w:tentative="1">
      <w:start w:val="1"/>
      <w:numFmt w:val="bullet"/>
      <w:lvlText w:val="•"/>
      <w:lvlJc w:val="left"/>
      <w:pPr>
        <w:tabs>
          <w:tab w:val="num" w:pos="4320"/>
        </w:tabs>
        <w:ind w:left="4320" w:hanging="360"/>
      </w:pPr>
      <w:rPr>
        <w:rFonts w:ascii="Arial" w:hAnsi="Arial" w:hint="default"/>
      </w:rPr>
    </w:lvl>
    <w:lvl w:ilvl="6" w:tplc="4A0C23D6" w:tentative="1">
      <w:start w:val="1"/>
      <w:numFmt w:val="bullet"/>
      <w:lvlText w:val="•"/>
      <w:lvlJc w:val="left"/>
      <w:pPr>
        <w:tabs>
          <w:tab w:val="num" w:pos="5040"/>
        </w:tabs>
        <w:ind w:left="5040" w:hanging="360"/>
      </w:pPr>
      <w:rPr>
        <w:rFonts w:ascii="Arial" w:hAnsi="Arial" w:hint="default"/>
      </w:rPr>
    </w:lvl>
    <w:lvl w:ilvl="7" w:tplc="3614E456" w:tentative="1">
      <w:start w:val="1"/>
      <w:numFmt w:val="bullet"/>
      <w:lvlText w:val="•"/>
      <w:lvlJc w:val="left"/>
      <w:pPr>
        <w:tabs>
          <w:tab w:val="num" w:pos="5760"/>
        </w:tabs>
        <w:ind w:left="5760" w:hanging="360"/>
      </w:pPr>
      <w:rPr>
        <w:rFonts w:ascii="Arial" w:hAnsi="Arial" w:hint="default"/>
      </w:rPr>
    </w:lvl>
    <w:lvl w:ilvl="8" w:tplc="6F50BC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9B5C09"/>
    <w:multiLevelType w:val="hybridMultilevel"/>
    <w:tmpl w:val="6E867C48"/>
    <w:lvl w:ilvl="0" w:tplc="3FFAE7AE">
      <w:start w:val="1"/>
      <w:numFmt w:val="bullet"/>
      <w:lvlText w:val="•"/>
      <w:lvlJc w:val="left"/>
      <w:pPr>
        <w:tabs>
          <w:tab w:val="num" w:pos="720"/>
        </w:tabs>
        <w:ind w:left="720" w:hanging="360"/>
      </w:pPr>
      <w:rPr>
        <w:rFonts w:ascii="Arial" w:hAnsi="Arial" w:hint="default"/>
        <w:color w:val="7F7F7F" w:themeColor="text1" w:themeTint="80"/>
      </w:rPr>
    </w:lvl>
    <w:lvl w:ilvl="1" w:tplc="354AB678" w:tentative="1">
      <w:start w:val="1"/>
      <w:numFmt w:val="bullet"/>
      <w:lvlText w:val="•"/>
      <w:lvlJc w:val="left"/>
      <w:pPr>
        <w:tabs>
          <w:tab w:val="num" w:pos="1440"/>
        </w:tabs>
        <w:ind w:left="1440" w:hanging="360"/>
      </w:pPr>
      <w:rPr>
        <w:rFonts w:ascii="Arial" w:hAnsi="Arial" w:hint="default"/>
      </w:rPr>
    </w:lvl>
    <w:lvl w:ilvl="2" w:tplc="A0A8F120" w:tentative="1">
      <w:start w:val="1"/>
      <w:numFmt w:val="bullet"/>
      <w:lvlText w:val="•"/>
      <w:lvlJc w:val="left"/>
      <w:pPr>
        <w:tabs>
          <w:tab w:val="num" w:pos="2160"/>
        </w:tabs>
        <w:ind w:left="2160" w:hanging="360"/>
      </w:pPr>
      <w:rPr>
        <w:rFonts w:ascii="Arial" w:hAnsi="Arial" w:hint="default"/>
      </w:rPr>
    </w:lvl>
    <w:lvl w:ilvl="3" w:tplc="DD489A64" w:tentative="1">
      <w:start w:val="1"/>
      <w:numFmt w:val="bullet"/>
      <w:lvlText w:val="•"/>
      <w:lvlJc w:val="left"/>
      <w:pPr>
        <w:tabs>
          <w:tab w:val="num" w:pos="2880"/>
        </w:tabs>
        <w:ind w:left="2880" w:hanging="360"/>
      </w:pPr>
      <w:rPr>
        <w:rFonts w:ascii="Arial" w:hAnsi="Arial" w:hint="default"/>
      </w:rPr>
    </w:lvl>
    <w:lvl w:ilvl="4" w:tplc="73786214" w:tentative="1">
      <w:start w:val="1"/>
      <w:numFmt w:val="bullet"/>
      <w:lvlText w:val="•"/>
      <w:lvlJc w:val="left"/>
      <w:pPr>
        <w:tabs>
          <w:tab w:val="num" w:pos="3600"/>
        </w:tabs>
        <w:ind w:left="3600" w:hanging="360"/>
      </w:pPr>
      <w:rPr>
        <w:rFonts w:ascii="Arial" w:hAnsi="Arial" w:hint="default"/>
      </w:rPr>
    </w:lvl>
    <w:lvl w:ilvl="5" w:tplc="10641B4E" w:tentative="1">
      <w:start w:val="1"/>
      <w:numFmt w:val="bullet"/>
      <w:lvlText w:val="•"/>
      <w:lvlJc w:val="left"/>
      <w:pPr>
        <w:tabs>
          <w:tab w:val="num" w:pos="4320"/>
        </w:tabs>
        <w:ind w:left="4320" w:hanging="360"/>
      </w:pPr>
      <w:rPr>
        <w:rFonts w:ascii="Arial" w:hAnsi="Arial" w:hint="default"/>
      </w:rPr>
    </w:lvl>
    <w:lvl w:ilvl="6" w:tplc="F632826A" w:tentative="1">
      <w:start w:val="1"/>
      <w:numFmt w:val="bullet"/>
      <w:lvlText w:val="•"/>
      <w:lvlJc w:val="left"/>
      <w:pPr>
        <w:tabs>
          <w:tab w:val="num" w:pos="5040"/>
        </w:tabs>
        <w:ind w:left="5040" w:hanging="360"/>
      </w:pPr>
      <w:rPr>
        <w:rFonts w:ascii="Arial" w:hAnsi="Arial" w:hint="default"/>
      </w:rPr>
    </w:lvl>
    <w:lvl w:ilvl="7" w:tplc="B77810F2" w:tentative="1">
      <w:start w:val="1"/>
      <w:numFmt w:val="bullet"/>
      <w:lvlText w:val="•"/>
      <w:lvlJc w:val="left"/>
      <w:pPr>
        <w:tabs>
          <w:tab w:val="num" w:pos="5760"/>
        </w:tabs>
        <w:ind w:left="5760" w:hanging="360"/>
      </w:pPr>
      <w:rPr>
        <w:rFonts w:ascii="Arial" w:hAnsi="Arial" w:hint="default"/>
      </w:rPr>
    </w:lvl>
    <w:lvl w:ilvl="8" w:tplc="5DD08F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193101"/>
    <w:multiLevelType w:val="hybridMultilevel"/>
    <w:tmpl w:val="77CA20AC"/>
    <w:lvl w:ilvl="0" w:tplc="E646A93C">
      <w:start w:val="1"/>
      <w:numFmt w:val="bullet"/>
      <w:lvlText w:val="•"/>
      <w:lvlJc w:val="left"/>
      <w:pPr>
        <w:tabs>
          <w:tab w:val="num" w:pos="720"/>
        </w:tabs>
        <w:ind w:left="720" w:hanging="360"/>
      </w:pPr>
      <w:rPr>
        <w:rFonts w:ascii="Arial" w:hAnsi="Arial" w:hint="default"/>
      </w:rPr>
    </w:lvl>
    <w:lvl w:ilvl="1" w:tplc="E12CD7CE" w:tentative="1">
      <w:start w:val="1"/>
      <w:numFmt w:val="bullet"/>
      <w:lvlText w:val="•"/>
      <w:lvlJc w:val="left"/>
      <w:pPr>
        <w:tabs>
          <w:tab w:val="num" w:pos="1440"/>
        </w:tabs>
        <w:ind w:left="1440" w:hanging="360"/>
      </w:pPr>
      <w:rPr>
        <w:rFonts w:ascii="Arial" w:hAnsi="Arial" w:hint="default"/>
      </w:rPr>
    </w:lvl>
    <w:lvl w:ilvl="2" w:tplc="B2AE41D0" w:tentative="1">
      <w:start w:val="1"/>
      <w:numFmt w:val="bullet"/>
      <w:lvlText w:val="•"/>
      <w:lvlJc w:val="left"/>
      <w:pPr>
        <w:tabs>
          <w:tab w:val="num" w:pos="2160"/>
        </w:tabs>
        <w:ind w:left="2160" w:hanging="360"/>
      </w:pPr>
      <w:rPr>
        <w:rFonts w:ascii="Arial" w:hAnsi="Arial" w:hint="default"/>
      </w:rPr>
    </w:lvl>
    <w:lvl w:ilvl="3" w:tplc="3D3C7BEA" w:tentative="1">
      <w:start w:val="1"/>
      <w:numFmt w:val="bullet"/>
      <w:lvlText w:val="•"/>
      <w:lvlJc w:val="left"/>
      <w:pPr>
        <w:tabs>
          <w:tab w:val="num" w:pos="2880"/>
        </w:tabs>
        <w:ind w:left="2880" w:hanging="360"/>
      </w:pPr>
      <w:rPr>
        <w:rFonts w:ascii="Arial" w:hAnsi="Arial" w:hint="default"/>
      </w:rPr>
    </w:lvl>
    <w:lvl w:ilvl="4" w:tplc="462C57BC" w:tentative="1">
      <w:start w:val="1"/>
      <w:numFmt w:val="bullet"/>
      <w:lvlText w:val="•"/>
      <w:lvlJc w:val="left"/>
      <w:pPr>
        <w:tabs>
          <w:tab w:val="num" w:pos="3600"/>
        </w:tabs>
        <w:ind w:left="3600" w:hanging="360"/>
      </w:pPr>
      <w:rPr>
        <w:rFonts w:ascii="Arial" w:hAnsi="Arial" w:hint="default"/>
      </w:rPr>
    </w:lvl>
    <w:lvl w:ilvl="5" w:tplc="197854CE" w:tentative="1">
      <w:start w:val="1"/>
      <w:numFmt w:val="bullet"/>
      <w:lvlText w:val="•"/>
      <w:lvlJc w:val="left"/>
      <w:pPr>
        <w:tabs>
          <w:tab w:val="num" w:pos="4320"/>
        </w:tabs>
        <w:ind w:left="4320" w:hanging="360"/>
      </w:pPr>
      <w:rPr>
        <w:rFonts w:ascii="Arial" w:hAnsi="Arial" w:hint="default"/>
      </w:rPr>
    </w:lvl>
    <w:lvl w:ilvl="6" w:tplc="DF74F1D8" w:tentative="1">
      <w:start w:val="1"/>
      <w:numFmt w:val="bullet"/>
      <w:lvlText w:val="•"/>
      <w:lvlJc w:val="left"/>
      <w:pPr>
        <w:tabs>
          <w:tab w:val="num" w:pos="5040"/>
        </w:tabs>
        <w:ind w:left="5040" w:hanging="360"/>
      </w:pPr>
      <w:rPr>
        <w:rFonts w:ascii="Arial" w:hAnsi="Arial" w:hint="default"/>
      </w:rPr>
    </w:lvl>
    <w:lvl w:ilvl="7" w:tplc="A470E05A" w:tentative="1">
      <w:start w:val="1"/>
      <w:numFmt w:val="bullet"/>
      <w:lvlText w:val="•"/>
      <w:lvlJc w:val="left"/>
      <w:pPr>
        <w:tabs>
          <w:tab w:val="num" w:pos="5760"/>
        </w:tabs>
        <w:ind w:left="5760" w:hanging="360"/>
      </w:pPr>
      <w:rPr>
        <w:rFonts w:ascii="Arial" w:hAnsi="Arial" w:hint="default"/>
      </w:rPr>
    </w:lvl>
    <w:lvl w:ilvl="8" w:tplc="70723A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4676FB"/>
    <w:multiLevelType w:val="hybridMultilevel"/>
    <w:tmpl w:val="A1CE089E"/>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11977A3"/>
    <w:multiLevelType w:val="hybridMultilevel"/>
    <w:tmpl w:val="F03A97C4"/>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1254B77"/>
    <w:multiLevelType w:val="hybridMultilevel"/>
    <w:tmpl w:val="ACE4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FB0D5E"/>
    <w:multiLevelType w:val="hybridMultilevel"/>
    <w:tmpl w:val="124C5A9E"/>
    <w:lvl w:ilvl="0" w:tplc="B764EB34">
      <w:start w:val="1"/>
      <w:numFmt w:val="bullet"/>
      <w:lvlText w:val="•"/>
      <w:lvlJc w:val="left"/>
      <w:pPr>
        <w:tabs>
          <w:tab w:val="num" w:pos="720"/>
        </w:tabs>
        <w:ind w:left="720" w:hanging="360"/>
      </w:pPr>
      <w:rPr>
        <w:rFonts w:ascii="Arial" w:hAnsi="Arial" w:hint="default"/>
      </w:rPr>
    </w:lvl>
    <w:lvl w:ilvl="1" w:tplc="E4BEDDC4" w:tentative="1">
      <w:start w:val="1"/>
      <w:numFmt w:val="bullet"/>
      <w:lvlText w:val="•"/>
      <w:lvlJc w:val="left"/>
      <w:pPr>
        <w:tabs>
          <w:tab w:val="num" w:pos="1440"/>
        </w:tabs>
        <w:ind w:left="1440" w:hanging="360"/>
      </w:pPr>
      <w:rPr>
        <w:rFonts w:ascii="Arial" w:hAnsi="Arial" w:hint="default"/>
      </w:rPr>
    </w:lvl>
    <w:lvl w:ilvl="2" w:tplc="31B2C224" w:tentative="1">
      <w:start w:val="1"/>
      <w:numFmt w:val="bullet"/>
      <w:lvlText w:val="•"/>
      <w:lvlJc w:val="left"/>
      <w:pPr>
        <w:tabs>
          <w:tab w:val="num" w:pos="2160"/>
        </w:tabs>
        <w:ind w:left="2160" w:hanging="360"/>
      </w:pPr>
      <w:rPr>
        <w:rFonts w:ascii="Arial" w:hAnsi="Arial" w:hint="default"/>
      </w:rPr>
    </w:lvl>
    <w:lvl w:ilvl="3" w:tplc="5C326B02" w:tentative="1">
      <w:start w:val="1"/>
      <w:numFmt w:val="bullet"/>
      <w:lvlText w:val="•"/>
      <w:lvlJc w:val="left"/>
      <w:pPr>
        <w:tabs>
          <w:tab w:val="num" w:pos="2880"/>
        </w:tabs>
        <w:ind w:left="2880" w:hanging="360"/>
      </w:pPr>
      <w:rPr>
        <w:rFonts w:ascii="Arial" w:hAnsi="Arial" w:hint="default"/>
      </w:rPr>
    </w:lvl>
    <w:lvl w:ilvl="4" w:tplc="9C0E4482" w:tentative="1">
      <w:start w:val="1"/>
      <w:numFmt w:val="bullet"/>
      <w:lvlText w:val="•"/>
      <w:lvlJc w:val="left"/>
      <w:pPr>
        <w:tabs>
          <w:tab w:val="num" w:pos="3600"/>
        </w:tabs>
        <w:ind w:left="3600" w:hanging="360"/>
      </w:pPr>
      <w:rPr>
        <w:rFonts w:ascii="Arial" w:hAnsi="Arial" w:hint="default"/>
      </w:rPr>
    </w:lvl>
    <w:lvl w:ilvl="5" w:tplc="B1AE03F4" w:tentative="1">
      <w:start w:val="1"/>
      <w:numFmt w:val="bullet"/>
      <w:lvlText w:val="•"/>
      <w:lvlJc w:val="left"/>
      <w:pPr>
        <w:tabs>
          <w:tab w:val="num" w:pos="4320"/>
        </w:tabs>
        <w:ind w:left="4320" w:hanging="360"/>
      </w:pPr>
      <w:rPr>
        <w:rFonts w:ascii="Arial" w:hAnsi="Arial" w:hint="default"/>
      </w:rPr>
    </w:lvl>
    <w:lvl w:ilvl="6" w:tplc="0D3E6D7C" w:tentative="1">
      <w:start w:val="1"/>
      <w:numFmt w:val="bullet"/>
      <w:lvlText w:val="•"/>
      <w:lvlJc w:val="left"/>
      <w:pPr>
        <w:tabs>
          <w:tab w:val="num" w:pos="5040"/>
        </w:tabs>
        <w:ind w:left="5040" w:hanging="360"/>
      </w:pPr>
      <w:rPr>
        <w:rFonts w:ascii="Arial" w:hAnsi="Arial" w:hint="default"/>
      </w:rPr>
    </w:lvl>
    <w:lvl w:ilvl="7" w:tplc="9F32AE4E" w:tentative="1">
      <w:start w:val="1"/>
      <w:numFmt w:val="bullet"/>
      <w:lvlText w:val="•"/>
      <w:lvlJc w:val="left"/>
      <w:pPr>
        <w:tabs>
          <w:tab w:val="num" w:pos="5760"/>
        </w:tabs>
        <w:ind w:left="5760" w:hanging="360"/>
      </w:pPr>
      <w:rPr>
        <w:rFonts w:ascii="Arial" w:hAnsi="Arial" w:hint="default"/>
      </w:rPr>
    </w:lvl>
    <w:lvl w:ilvl="8" w:tplc="5192B6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0D3533"/>
    <w:multiLevelType w:val="hybridMultilevel"/>
    <w:tmpl w:val="41CEFD44"/>
    <w:lvl w:ilvl="0" w:tplc="2AE2AA9E">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4160F5A"/>
    <w:multiLevelType w:val="hybridMultilevel"/>
    <w:tmpl w:val="492698F6"/>
    <w:lvl w:ilvl="0" w:tplc="A8BA9A82">
      <w:start w:val="1"/>
      <w:numFmt w:val="bullet"/>
      <w:lvlText w:val="•"/>
      <w:lvlJc w:val="left"/>
      <w:pPr>
        <w:tabs>
          <w:tab w:val="num" w:pos="720"/>
        </w:tabs>
        <w:ind w:left="720" w:hanging="360"/>
      </w:pPr>
      <w:rPr>
        <w:rFonts w:ascii="Arial" w:hAnsi="Arial" w:hint="default"/>
      </w:rPr>
    </w:lvl>
    <w:lvl w:ilvl="1" w:tplc="0130F06E" w:tentative="1">
      <w:start w:val="1"/>
      <w:numFmt w:val="bullet"/>
      <w:lvlText w:val="•"/>
      <w:lvlJc w:val="left"/>
      <w:pPr>
        <w:tabs>
          <w:tab w:val="num" w:pos="1440"/>
        </w:tabs>
        <w:ind w:left="1440" w:hanging="360"/>
      </w:pPr>
      <w:rPr>
        <w:rFonts w:ascii="Arial" w:hAnsi="Arial" w:hint="default"/>
      </w:rPr>
    </w:lvl>
    <w:lvl w:ilvl="2" w:tplc="73423D82" w:tentative="1">
      <w:start w:val="1"/>
      <w:numFmt w:val="bullet"/>
      <w:lvlText w:val="•"/>
      <w:lvlJc w:val="left"/>
      <w:pPr>
        <w:tabs>
          <w:tab w:val="num" w:pos="2160"/>
        </w:tabs>
        <w:ind w:left="2160" w:hanging="360"/>
      </w:pPr>
      <w:rPr>
        <w:rFonts w:ascii="Arial" w:hAnsi="Arial" w:hint="default"/>
      </w:rPr>
    </w:lvl>
    <w:lvl w:ilvl="3" w:tplc="2D3CB30A" w:tentative="1">
      <w:start w:val="1"/>
      <w:numFmt w:val="bullet"/>
      <w:lvlText w:val="•"/>
      <w:lvlJc w:val="left"/>
      <w:pPr>
        <w:tabs>
          <w:tab w:val="num" w:pos="2880"/>
        </w:tabs>
        <w:ind w:left="2880" w:hanging="360"/>
      </w:pPr>
      <w:rPr>
        <w:rFonts w:ascii="Arial" w:hAnsi="Arial" w:hint="default"/>
      </w:rPr>
    </w:lvl>
    <w:lvl w:ilvl="4" w:tplc="1278C548" w:tentative="1">
      <w:start w:val="1"/>
      <w:numFmt w:val="bullet"/>
      <w:lvlText w:val="•"/>
      <w:lvlJc w:val="left"/>
      <w:pPr>
        <w:tabs>
          <w:tab w:val="num" w:pos="3600"/>
        </w:tabs>
        <w:ind w:left="3600" w:hanging="360"/>
      </w:pPr>
      <w:rPr>
        <w:rFonts w:ascii="Arial" w:hAnsi="Arial" w:hint="default"/>
      </w:rPr>
    </w:lvl>
    <w:lvl w:ilvl="5" w:tplc="13A4CE1A" w:tentative="1">
      <w:start w:val="1"/>
      <w:numFmt w:val="bullet"/>
      <w:lvlText w:val="•"/>
      <w:lvlJc w:val="left"/>
      <w:pPr>
        <w:tabs>
          <w:tab w:val="num" w:pos="4320"/>
        </w:tabs>
        <w:ind w:left="4320" w:hanging="360"/>
      </w:pPr>
      <w:rPr>
        <w:rFonts w:ascii="Arial" w:hAnsi="Arial" w:hint="default"/>
      </w:rPr>
    </w:lvl>
    <w:lvl w:ilvl="6" w:tplc="39AABC7A" w:tentative="1">
      <w:start w:val="1"/>
      <w:numFmt w:val="bullet"/>
      <w:lvlText w:val="•"/>
      <w:lvlJc w:val="left"/>
      <w:pPr>
        <w:tabs>
          <w:tab w:val="num" w:pos="5040"/>
        </w:tabs>
        <w:ind w:left="5040" w:hanging="360"/>
      </w:pPr>
      <w:rPr>
        <w:rFonts w:ascii="Arial" w:hAnsi="Arial" w:hint="default"/>
      </w:rPr>
    </w:lvl>
    <w:lvl w:ilvl="7" w:tplc="0BF280CA" w:tentative="1">
      <w:start w:val="1"/>
      <w:numFmt w:val="bullet"/>
      <w:lvlText w:val="•"/>
      <w:lvlJc w:val="left"/>
      <w:pPr>
        <w:tabs>
          <w:tab w:val="num" w:pos="5760"/>
        </w:tabs>
        <w:ind w:left="5760" w:hanging="360"/>
      </w:pPr>
      <w:rPr>
        <w:rFonts w:ascii="Arial" w:hAnsi="Arial" w:hint="default"/>
      </w:rPr>
    </w:lvl>
    <w:lvl w:ilvl="8" w:tplc="52F4DF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6413C41"/>
    <w:multiLevelType w:val="hybridMultilevel"/>
    <w:tmpl w:val="9FFE6264"/>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8724A30"/>
    <w:multiLevelType w:val="hybridMultilevel"/>
    <w:tmpl w:val="AA0AB9D6"/>
    <w:lvl w:ilvl="0" w:tplc="2AE2AA9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A4E3693"/>
    <w:multiLevelType w:val="hybridMultilevel"/>
    <w:tmpl w:val="C09E1EDE"/>
    <w:lvl w:ilvl="0" w:tplc="AB382C2E">
      <w:start w:val="1"/>
      <w:numFmt w:val="bullet"/>
      <w:lvlText w:val="•"/>
      <w:lvlJc w:val="left"/>
      <w:pPr>
        <w:tabs>
          <w:tab w:val="num" w:pos="720"/>
        </w:tabs>
        <w:ind w:left="720" w:hanging="360"/>
      </w:pPr>
      <w:rPr>
        <w:rFonts w:ascii="Arial" w:hAnsi="Arial" w:hint="default"/>
      </w:rPr>
    </w:lvl>
    <w:lvl w:ilvl="1" w:tplc="27A67C3C" w:tentative="1">
      <w:start w:val="1"/>
      <w:numFmt w:val="bullet"/>
      <w:lvlText w:val="•"/>
      <w:lvlJc w:val="left"/>
      <w:pPr>
        <w:tabs>
          <w:tab w:val="num" w:pos="1440"/>
        </w:tabs>
        <w:ind w:left="1440" w:hanging="360"/>
      </w:pPr>
      <w:rPr>
        <w:rFonts w:ascii="Arial" w:hAnsi="Arial" w:hint="default"/>
      </w:rPr>
    </w:lvl>
    <w:lvl w:ilvl="2" w:tplc="84866AD6" w:tentative="1">
      <w:start w:val="1"/>
      <w:numFmt w:val="bullet"/>
      <w:lvlText w:val="•"/>
      <w:lvlJc w:val="left"/>
      <w:pPr>
        <w:tabs>
          <w:tab w:val="num" w:pos="2160"/>
        </w:tabs>
        <w:ind w:left="2160" w:hanging="360"/>
      </w:pPr>
      <w:rPr>
        <w:rFonts w:ascii="Arial" w:hAnsi="Arial" w:hint="default"/>
      </w:rPr>
    </w:lvl>
    <w:lvl w:ilvl="3" w:tplc="31B6670A" w:tentative="1">
      <w:start w:val="1"/>
      <w:numFmt w:val="bullet"/>
      <w:lvlText w:val="•"/>
      <w:lvlJc w:val="left"/>
      <w:pPr>
        <w:tabs>
          <w:tab w:val="num" w:pos="2880"/>
        </w:tabs>
        <w:ind w:left="2880" w:hanging="360"/>
      </w:pPr>
      <w:rPr>
        <w:rFonts w:ascii="Arial" w:hAnsi="Arial" w:hint="default"/>
      </w:rPr>
    </w:lvl>
    <w:lvl w:ilvl="4" w:tplc="43F8D96A" w:tentative="1">
      <w:start w:val="1"/>
      <w:numFmt w:val="bullet"/>
      <w:lvlText w:val="•"/>
      <w:lvlJc w:val="left"/>
      <w:pPr>
        <w:tabs>
          <w:tab w:val="num" w:pos="3600"/>
        </w:tabs>
        <w:ind w:left="3600" w:hanging="360"/>
      </w:pPr>
      <w:rPr>
        <w:rFonts w:ascii="Arial" w:hAnsi="Arial" w:hint="default"/>
      </w:rPr>
    </w:lvl>
    <w:lvl w:ilvl="5" w:tplc="38BA98E6" w:tentative="1">
      <w:start w:val="1"/>
      <w:numFmt w:val="bullet"/>
      <w:lvlText w:val="•"/>
      <w:lvlJc w:val="left"/>
      <w:pPr>
        <w:tabs>
          <w:tab w:val="num" w:pos="4320"/>
        </w:tabs>
        <w:ind w:left="4320" w:hanging="360"/>
      </w:pPr>
      <w:rPr>
        <w:rFonts w:ascii="Arial" w:hAnsi="Arial" w:hint="default"/>
      </w:rPr>
    </w:lvl>
    <w:lvl w:ilvl="6" w:tplc="4B0093DC" w:tentative="1">
      <w:start w:val="1"/>
      <w:numFmt w:val="bullet"/>
      <w:lvlText w:val="•"/>
      <w:lvlJc w:val="left"/>
      <w:pPr>
        <w:tabs>
          <w:tab w:val="num" w:pos="5040"/>
        </w:tabs>
        <w:ind w:left="5040" w:hanging="360"/>
      </w:pPr>
      <w:rPr>
        <w:rFonts w:ascii="Arial" w:hAnsi="Arial" w:hint="default"/>
      </w:rPr>
    </w:lvl>
    <w:lvl w:ilvl="7" w:tplc="DCB82882" w:tentative="1">
      <w:start w:val="1"/>
      <w:numFmt w:val="bullet"/>
      <w:lvlText w:val="•"/>
      <w:lvlJc w:val="left"/>
      <w:pPr>
        <w:tabs>
          <w:tab w:val="num" w:pos="5760"/>
        </w:tabs>
        <w:ind w:left="5760" w:hanging="360"/>
      </w:pPr>
      <w:rPr>
        <w:rFonts w:ascii="Arial" w:hAnsi="Arial" w:hint="default"/>
      </w:rPr>
    </w:lvl>
    <w:lvl w:ilvl="8" w:tplc="809C43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C183E16"/>
    <w:multiLevelType w:val="hybridMultilevel"/>
    <w:tmpl w:val="0EEE2E22"/>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0A444E5"/>
    <w:multiLevelType w:val="hybridMultilevel"/>
    <w:tmpl w:val="6C880ABE"/>
    <w:lvl w:ilvl="0" w:tplc="9AAA1882">
      <w:start w:val="1"/>
      <w:numFmt w:val="bullet"/>
      <w:lvlText w:val="•"/>
      <w:lvlJc w:val="left"/>
      <w:pPr>
        <w:tabs>
          <w:tab w:val="num" w:pos="720"/>
        </w:tabs>
        <w:ind w:left="720" w:hanging="360"/>
      </w:pPr>
      <w:rPr>
        <w:rFonts w:ascii="Arial" w:hAnsi="Arial" w:hint="default"/>
      </w:rPr>
    </w:lvl>
    <w:lvl w:ilvl="1" w:tplc="9B2EB0CE" w:tentative="1">
      <w:start w:val="1"/>
      <w:numFmt w:val="bullet"/>
      <w:lvlText w:val="•"/>
      <w:lvlJc w:val="left"/>
      <w:pPr>
        <w:tabs>
          <w:tab w:val="num" w:pos="1440"/>
        </w:tabs>
        <w:ind w:left="1440" w:hanging="360"/>
      </w:pPr>
      <w:rPr>
        <w:rFonts w:ascii="Arial" w:hAnsi="Arial" w:hint="default"/>
      </w:rPr>
    </w:lvl>
    <w:lvl w:ilvl="2" w:tplc="868E9B1E" w:tentative="1">
      <w:start w:val="1"/>
      <w:numFmt w:val="bullet"/>
      <w:lvlText w:val="•"/>
      <w:lvlJc w:val="left"/>
      <w:pPr>
        <w:tabs>
          <w:tab w:val="num" w:pos="2160"/>
        </w:tabs>
        <w:ind w:left="2160" w:hanging="360"/>
      </w:pPr>
      <w:rPr>
        <w:rFonts w:ascii="Arial" w:hAnsi="Arial" w:hint="default"/>
      </w:rPr>
    </w:lvl>
    <w:lvl w:ilvl="3" w:tplc="59C2BF22" w:tentative="1">
      <w:start w:val="1"/>
      <w:numFmt w:val="bullet"/>
      <w:lvlText w:val="•"/>
      <w:lvlJc w:val="left"/>
      <w:pPr>
        <w:tabs>
          <w:tab w:val="num" w:pos="2880"/>
        </w:tabs>
        <w:ind w:left="2880" w:hanging="360"/>
      </w:pPr>
      <w:rPr>
        <w:rFonts w:ascii="Arial" w:hAnsi="Arial" w:hint="default"/>
      </w:rPr>
    </w:lvl>
    <w:lvl w:ilvl="4" w:tplc="1996EB98" w:tentative="1">
      <w:start w:val="1"/>
      <w:numFmt w:val="bullet"/>
      <w:lvlText w:val="•"/>
      <w:lvlJc w:val="left"/>
      <w:pPr>
        <w:tabs>
          <w:tab w:val="num" w:pos="3600"/>
        </w:tabs>
        <w:ind w:left="3600" w:hanging="360"/>
      </w:pPr>
      <w:rPr>
        <w:rFonts w:ascii="Arial" w:hAnsi="Arial" w:hint="default"/>
      </w:rPr>
    </w:lvl>
    <w:lvl w:ilvl="5" w:tplc="CCD0C7C4" w:tentative="1">
      <w:start w:val="1"/>
      <w:numFmt w:val="bullet"/>
      <w:lvlText w:val="•"/>
      <w:lvlJc w:val="left"/>
      <w:pPr>
        <w:tabs>
          <w:tab w:val="num" w:pos="4320"/>
        </w:tabs>
        <w:ind w:left="4320" w:hanging="360"/>
      </w:pPr>
      <w:rPr>
        <w:rFonts w:ascii="Arial" w:hAnsi="Arial" w:hint="default"/>
      </w:rPr>
    </w:lvl>
    <w:lvl w:ilvl="6" w:tplc="5A40A9DA" w:tentative="1">
      <w:start w:val="1"/>
      <w:numFmt w:val="bullet"/>
      <w:lvlText w:val="•"/>
      <w:lvlJc w:val="left"/>
      <w:pPr>
        <w:tabs>
          <w:tab w:val="num" w:pos="5040"/>
        </w:tabs>
        <w:ind w:left="5040" w:hanging="360"/>
      </w:pPr>
      <w:rPr>
        <w:rFonts w:ascii="Arial" w:hAnsi="Arial" w:hint="default"/>
      </w:rPr>
    </w:lvl>
    <w:lvl w:ilvl="7" w:tplc="90C68080" w:tentative="1">
      <w:start w:val="1"/>
      <w:numFmt w:val="bullet"/>
      <w:lvlText w:val="•"/>
      <w:lvlJc w:val="left"/>
      <w:pPr>
        <w:tabs>
          <w:tab w:val="num" w:pos="5760"/>
        </w:tabs>
        <w:ind w:left="5760" w:hanging="360"/>
      </w:pPr>
      <w:rPr>
        <w:rFonts w:ascii="Arial" w:hAnsi="Arial" w:hint="default"/>
      </w:rPr>
    </w:lvl>
    <w:lvl w:ilvl="8" w:tplc="35DCC65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14C6FD0"/>
    <w:multiLevelType w:val="hybridMultilevel"/>
    <w:tmpl w:val="7FF0C342"/>
    <w:lvl w:ilvl="0" w:tplc="3C2AA7A0">
      <w:start w:val="1"/>
      <w:numFmt w:val="bullet"/>
      <w:lvlText w:val="•"/>
      <w:lvlJc w:val="left"/>
      <w:pPr>
        <w:tabs>
          <w:tab w:val="num" w:pos="720"/>
        </w:tabs>
        <w:ind w:left="720" w:hanging="360"/>
      </w:pPr>
      <w:rPr>
        <w:rFonts w:ascii="Arial" w:hAnsi="Arial" w:hint="default"/>
      </w:rPr>
    </w:lvl>
    <w:lvl w:ilvl="1" w:tplc="0E5880E8">
      <w:start w:val="1"/>
      <w:numFmt w:val="bullet"/>
      <w:lvlText w:val="•"/>
      <w:lvlJc w:val="left"/>
      <w:pPr>
        <w:tabs>
          <w:tab w:val="num" w:pos="1440"/>
        </w:tabs>
        <w:ind w:left="1440" w:hanging="360"/>
      </w:pPr>
      <w:rPr>
        <w:rFonts w:ascii="Arial" w:hAnsi="Arial" w:hint="default"/>
      </w:rPr>
    </w:lvl>
    <w:lvl w:ilvl="2" w:tplc="AF700706" w:tentative="1">
      <w:start w:val="1"/>
      <w:numFmt w:val="bullet"/>
      <w:lvlText w:val="•"/>
      <w:lvlJc w:val="left"/>
      <w:pPr>
        <w:tabs>
          <w:tab w:val="num" w:pos="2160"/>
        </w:tabs>
        <w:ind w:left="2160" w:hanging="360"/>
      </w:pPr>
      <w:rPr>
        <w:rFonts w:ascii="Arial" w:hAnsi="Arial" w:hint="default"/>
      </w:rPr>
    </w:lvl>
    <w:lvl w:ilvl="3" w:tplc="E9BEA720" w:tentative="1">
      <w:start w:val="1"/>
      <w:numFmt w:val="bullet"/>
      <w:lvlText w:val="•"/>
      <w:lvlJc w:val="left"/>
      <w:pPr>
        <w:tabs>
          <w:tab w:val="num" w:pos="2880"/>
        </w:tabs>
        <w:ind w:left="2880" w:hanging="360"/>
      </w:pPr>
      <w:rPr>
        <w:rFonts w:ascii="Arial" w:hAnsi="Arial" w:hint="default"/>
      </w:rPr>
    </w:lvl>
    <w:lvl w:ilvl="4" w:tplc="25D26592" w:tentative="1">
      <w:start w:val="1"/>
      <w:numFmt w:val="bullet"/>
      <w:lvlText w:val="•"/>
      <w:lvlJc w:val="left"/>
      <w:pPr>
        <w:tabs>
          <w:tab w:val="num" w:pos="3600"/>
        </w:tabs>
        <w:ind w:left="3600" w:hanging="360"/>
      </w:pPr>
      <w:rPr>
        <w:rFonts w:ascii="Arial" w:hAnsi="Arial" w:hint="default"/>
      </w:rPr>
    </w:lvl>
    <w:lvl w:ilvl="5" w:tplc="F6AEF9C6" w:tentative="1">
      <w:start w:val="1"/>
      <w:numFmt w:val="bullet"/>
      <w:lvlText w:val="•"/>
      <w:lvlJc w:val="left"/>
      <w:pPr>
        <w:tabs>
          <w:tab w:val="num" w:pos="4320"/>
        </w:tabs>
        <w:ind w:left="4320" w:hanging="360"/>
      </w:pPr>
      <w:rPr>
        <w:rFonts w:ascii="Arial" w:hAnsi="Arial" w:hint="default"/>
      </w:rPr>
    </w:lvl>
    <w:lvl w:ilvl="6" w:tplc="B734EAC0" w:tentative="1">
      <w:start w:val="1"/>
      <w:numFmt w:val="bullet"/>
      <w:lvlText w:val="•"/>
      <w:lvlJc w:val="left"/>
      <w:pPr>
        <w:tabs>
          <w:tab w:val="num" w:pos="5040"/>
        </w:tabs>
        <w:ind w:left="5040" w:hanging="360"/>
      </w:pPr>
      <w:rPr>
        <w:rFonts w:ascii="Arial" w:hAnsi="Arial" w:hint="default"/>
      </w:rPr>
    </w:lvl>
    <w:lvl w:ilvl="7" w:tplc="53B6DC6C" w:tentative="1">
      <w:start w:val="1"/>
      <w:numFmt w:val="bullet"/>
      <w:lvlText w:val="•"/>
      <w:lvlJc w:val="left"/>
      <w:pPr>
        <w:tabs>
          <w:tab w:val="num" w:pos="5760"/>
        </w:tabs>
        <w:ind w:left="5760" w:hanging="360"/>
      </w:pPr>
      <w:rPr>
        <w:rFonts w:ascii="Arial" w:hAnsi="Arial" w:hint="default"/>
      </w:rPr>
    </w:lvl>
    <w:lvl w:ilvl="8" w:tplc="D894687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7E66E7"/>
    <w:multiLevelType w:val="hybridMultilevel"/>
    <w:tmpl w:val="FA6242BC"/>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2186F07"/>
    <w:multiLevelType w:val="hybridMultilevel"/>
    <w:tmpl w:val="CA96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97EFB"/>
    <w:multiLevelType w:val="hybridMultilevel"/>
    <w:tmpl w:val="8B82A6AA"/>
    <w:lvl w:ilvl="0" w:tplc="2AE2AA9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8210BEC"/>
    <w:multiLevelType w:val="hybridMultilevel"/>
    <w:tmpl w:val="37CE402A"/>
    <w:lvl w:ilvl="0" w:tplc="0C2C75B6">
      <w:start w:val="1"/>
      <w:numFmt w:val="bullet"/>
      <w:lvlText w:val="•"/>
      <w:lvlJc w:val="left"/>
      <w:pPr>
        <w:tabs>
          <w:tab w:val="num" w:pos="720"/>
        </w:tabs>
        <w:ind w:left="720" w:hanging="360"/>
      </w:pPr>
      <w:rPr>
        <w:rFonts w:ascii="Arial" w:hAnsi="Arial" w:hint="default"/>
      </w:rPr>
    </w:lvl>
    <w:lvl w:ilvl="1" w:tplc="25EAD9AE" w:tentative="1">
      <w:start w:val="1"/>
      <w:numFmt w:val="bullet"/>
      <w:lvlText w:val="•"/>
      <w:lvlJc w:val="left"/>
      <w:pPr>
        <w:tabs>
          <w:tab w:val="num" w:pos="1440"/>
        </w:tabs>
        <w:ind w:left="1440" w:hanging="360"/>
      </w:pPr>
      <w:rPr>
        <w:rFonts w:ascii="Arial" w:hAnsi="Arial" w:hint="default"/>
      </w:rPr>
    </w:lvl>
    <w:lvl w:ilvl="2" w:tplc="9CBC7184" w:tentative="1">
      <w:start w:val="1"/>
      <w:numFmt w:val="bullet"/>
      <w:lvlText w:val="•"/>
      <w:lvlJc w:val="left"/>
      <w:pPr>
        <w:tabs>
          <w:tab w:val="num" w:pos="2160"/>
        </w:tabs>
        <w:ind w:left="2160" w:hanging="360"/>
      </w:pPr>
      <w:rPr>
        <w:rFonts w:ascii="Arial" w:hAnsi="Arial" w:hint="default"/>
      </w:rPr>
    </w:lvl>
    <w:lvl w:ilvl="3" w:tplc="3756474A" w:tentative="1">
      <w:start w:val="1"/>
      <w:numFmt w:val="bullet"/>
      <w:lvlText w:val="•"/>
      <w:lvlJc w:val="left"/>
      <w:pPr>
        <w:tabs>
          <w:tab w:val="num" w:pos="2880"/>
        </w:tabs>
        <w:ind w:left="2880" w:hanging="360"/>
      </w:pPr>
      <w:rPr>
        <w:rFonts w:ascii="Arial" w:hAnsi="Arial" w:hint="default"/>
      </w:rPr>
    </w:lvl>
    <w:lvl w:ilvl="4" w:tplc="5D0C328C" w:tentative="1">
      <w:start w:val="1"/>
      <w:numFmt w:val="bullet"/>
      <w:lvlText w:val="•"/>
      <w:lvlJc w:val="left"/>
      <w:pPr>
        <w:tabs>
          <w:tab w:val="num" w:pos="3600"/>
        </w:tabs>
        <w:ind w:left="3600" w:hanging="360"/>
      </w:pPr>
      <w:rPr>
        <w:rFonts w:ascii="Arial" w:hAnsi="Arial" w:hint="default"/>
      </w:rPr>
    </w:lvl>
    <w:lvl w:ilvl="5" w:tplc="8A8A68C2" w:tentative="1">
      <w:start w:val="1"/>
      <w:numFmt w:val="bullet"/>
      <w:lvlText w:val="•"/>
      <w:lvlJc w:val="left"/>
      <w:pPr>
        <w:tabs>
          <w:tab w:val="num" w:pos="4320"/>
        </w:tabs>
        <w:ind w:left="4320" w:hanging="360"/>
      </w:pPr>
      <w:rPr>
        <w:rFonts w:ascii="Arial" w:hAnsi="Arial" w:hint="default"/>
      </w:rPr>
    </w:lvl>
    <w:lvl w:ilvl="6" w:tplc="5A3ABA16" w:tentative="1">
      <w:start w:val="1"/>
      <w:numFmt w:val="bullet"/>
      <w:lvlText w:val="•"/>
      <w:lvlJc w:val="left"/>
      <w:pPr>
        <w:tabs>
          <w:tab w:val="num" w:pos="5040"/>
        </w:tabs>
        <w:ind w:left="5040" w:hanging="360"/>
      </w:pPr>
      <w:rPr>
        <w:rFonts w:ascii="Arial" w:hAnsi="Arial" w:hint="default"/>
      </w:rPr>
    </w:lvl>
    <w:lvl w:ilvl="7" w:tplc="8A3229B8" w:tentative="1">
      <w:start w:val="1"/>
      <w:numFmt w:val="bullet"/>
      <w:lvlText w:val="•"/>
      <w:lvlJc w:val="left"/>
      <w:pPr>
        <w:tabs>
          <w:tab w:val="num" w:pos="5760"/>
        </w:tabs>
        <w:ind w:left="5760" w:hanging="360"/>
      </w:pPr>
      <w:rPr>
        <w:rFonts w:ascii="Arial" w:hAnsi="Arial" w:hint="default"/>
      </w:rPr>
    </w:lvl>
    <w:lvl w:ilvl="8" w:tplc="C04CD5D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A7A12D4"/>
    <w:multiLevelType w:val="hybridMultilevel"/>
    <w:tmpl w:val="F54C276C"/>
    <w:lvl w:ilvl="0" w:tplc="E4841A68">
      <w:start w:val="1"/>
      <w:numFmt w:val="bullet"/>
      <w:lvlText w:val="•"/>
      <w:lvlJc w:val="left"/>
      <w:pPr>
        <w:tabs>
          <w:tab w:val="num" w:pos="720"/>
        </w:tabs>
        <w:ind w:left="720" w:hanging="360"/>
      </w:pPr>
      <w:rPr>
        <w:rFonts w:ascii="Arial" w:hAnsi="Arial" w:hint="default"/>
      </w:rPr>
    </w:lvl>
    <w:lvl w:ilvl="1" w:tplc="5B789766">
      <w:start w:val="1"/>
      <w:numFmt w:val="bullet"/>
      <w:lvlText w:val="•"/>
      <w:lvlJc w:val="left"/>
      <w:pPr>
        <w:tabs>
          <w:tab w:val="num" w:pos="1440"/>
        </w:tabs>
        <w:ind w:left="1440" w:hanging="360"/>
      </w:pPr>
      <w:rPr>
        <w:rFonts w:ascii="Arial" w:hAnsi="Arial" w:hint="default"/>
      </w:rPr>
    </w:lvl>
    <w:lvl w:ilvl="2" w:tplc="98EADD76" w:tentative="1">
      <w:start w:val="1"/>
      <w:numFmt w:val="bullet"/>
      <w:lvlText w:val="•"/>
      <w:lvlJc w:val="left"/>
      <w:pPr>
        <w:tabs>
          <w:tab w:val="num" w:pos="2160"/>
        </w:tabs>
        <w:ind w:left="2160" w:hanging="360"/>
      </w:pPr>
      <w:rPr>
        <w:rFonts w:ascii="Arial" w:hAnsi="Arial" w:hint="default"/>
      </w:rPr>
    </w:lvl>
    <w:lvl w:ilvl="3" w:tplc="B9940C14" w:tentative="1">
      <w:start w:val="1"/>
      <w:numFmt w:val="bullet"/>
      <w:lvlText w:val="•"/>
      <w:lvlJc w:val="left"/>
      <w:pPr>
        <w:tabs>
          <w:tab w:val="num" w:pos="2880"/>
        </w:tabs>
        <w:ind w:left="2880" w:hanging="360"/>
      </w:pPr>
      <w:rPr>
        <w:rFonts w:ascii="Arial" w:hAnsi="Arial" w:hint="default"/>
      </w:rPr>
    </w:lvl>
    <w:lvl w:ilvl="4" w:tplc="B694D054" w:tentative="1">
      <w:start w:val="1"/>
      <w:numFmt w:val="bullet"/>
      <w:lvlText w:val="•"/>
      <w:lvlJc w:val="left"/>
      <w:pPr>
        <w:tabs>
          <w:tab w:val="num" w:pos="3600"/>
        </w:tabs>
        <w:ind w:left="3600" w:hanging="360"/>
      </w:pPr>
      <w:rPr>
        <w:rFonts w:ascii="Arial" w:hAnsi="Arial" w:hint="default"/>
      </w:rPr>
    </w:lvl>
    <w:lvl w:ilvl="5" w:tplc="ADB697C6" w:tentative="1">
      <w:start w:val="1"/>
      <w:numFmt w:val="bullet"/>
      <w:lvlText w:val="•"/>
      <w:lvlJc w:val="left"/>
      <w:pPr>
        <w:tabs>
          <w:tab w:val="num" w:pos="4320"/>
        </w:tabs>
        <w:ind w:left="4320" w:hanging="360"/>
      </w:pPr>
      <w:rPr>
        <w:rFonts w:ascii="Arial" w:hAnsi="Arial" w:hint="default"/>
      </w:rPr>
    </w:lvl>
    <w:lvl w:ilvl="6" w:tplc="15F6F64C" w:tentative="1">
      <w:start w:val="1"/>
      <w:numFmt w:val="bullet"/>
      <w:lvlText w:val="•"/>
      <w:lvlJc w:val="left"/>
      <w:pPr>
        <w:tabs>
          <w:tab w:val="num" w:pos="5040"/>
        </w:tabs>
        <w:ind w:left="5040" w:hanging="360"/>
      </w:pPr>
      <w:rPr>
        <w:rFonts w:ascii="Arial" w:hAnsi="Arial" w:hint="default"/>
      </w:rPr>
    </w:lvl>
    <w:lvl w:ilvl="7" w:tplc="7E226906" w:tentative="1">
      <w:start w:val="1"/>
      <w:numFmt w:val="bullet"/>
      <w:lvlText w:val="•"/>
      <w:lvlJc w:val="left"/>
      <w:pPr>
        <w:tabs>
          <w:tab w:val="num" w:pos="5760"/>
        </w:tabs>
        <w:ind w:left="5760" w:hanging="360"/>
      </w:pPr>
      <w:rPr>
        <w:rFonts w:ascii="Arial" w:hAnsi="Arial" w:hint="default"/>
      </w:rPr>
    </w:lvl>
    <w:lvl w:ilvl="8" w:tplc="7012F1B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FAC6DC8"/>
    <w:multiLevelType w:val="hybridMultilevel"/>
    <w:tmpl w:val="1B7E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151063E"/>
    <w:multiLevelType w:val="hybridMultilevel"/>
    <w:tmpl w:val="58C61374"/>
    <w:lvl w:ilvl="0" w:tplc="BC86D3AA">
      <w:start w:val="1"/>
      <w:numFmt w:val="bullet"/>
      <w:lvlText w:val="•"/>
      <w:lvlJc w:val="left"/>
      <w:pPr>
        <w:tabs>
          <w:tab w:val="num" w:pos="720"/>
        </w:tabs>
        <w:ind w:left="720" w:hanging="360"/>
      </w:pPr>
      <w:rPr>
        <w:rFonts w:ascii="Arial" w:hAnsi="Arial" w:hint="default"/>
      </w:rPr>
    </w:lvl>
    <w:lvl w:ilvl="1" w:tplc="B98239BA" w:tentative="1">
      <w:start w:val="1"/>
      <w:numFmt w:val="bullet"/>
      <w:lvlText w:val="•"/>
      <w:lvlJc w:val="left"/>
      <w:pPr>
        <w:tabs>
          <w:tab w:val="num" w:pos="1440"/>
        </w:tabs>
        <w:ind w:left="1440" w:hanging="360"/>
      </w:pPr>
      <w:rPr>
        <w:rFonts w:ascii="Arial" w:hAnsi="Arial" w:hint="default"/>
      </w:rPr>
    </w:lvl>
    <w:lvl w:ilvl="2" w:tplc="1E96D7CE" w:tentative="1">
      <w:start w:val="1"/>
      <w:numFmt w:val="bullet"/>
      <w:lvlText w:val="•"/>
      <w:lvlJc w:val="left"/>
      <w:pPr>
        <w:tabs>
          <w:tab w:val="num" w:pos="2160"/>
        </w:tabs>
        <w:ind w:left="2160" w:hanging="360"/>
      </w:pPr>
      <w:rPr>
        <w:rFonts w:ascii="Arial" w:hAnsi="Arial" w:hint="default"/>
      </w:rPr>
    </w:lvl>
    <w:lvl w:ilvl="3" w:tplc="A17C98BE" w:tentative="1">
      <w:start w:val="1"/>
      <w:numFmt w:val="bullet"/>
      <w:lvlText w:val="•"/>
      <w:lvlJc w:val="left"/>
      <w:pPr>
        <w:tabs>
          <w:tab w:val="num" w:pos="2880"/>
        </w:tabs>
        <w:ind w:left="2880" w:hanging="360"/>
      </w:pPr>
      <w:rPr>
        <w:rFonts w:ascii="Arial" w:hAnsi="Arial" w:hint="default"/>
      </w:rPr>
    </w:lvl>
    <w:lvl w:ilvl="4" w:tplc="41F83304" w:tentative="1">
      <w:start w:val="1"/>
      <w:numFmt w:val="bullet"/>
      <w:lvlText w:val="•"/>
      <w:lvlJc w:val="left"/>
      <w:pPr>
        <w:tabs>
          <w:tab w:val="num" w:pos="3600"/>
        </w:tabs>
        <w:ind w:left="3600" w:hanging="360"/>
      </w:pPr>
      <w:rPr>
        <w:rFonts w:ascii="Arial" w:hAnsi="Arial" w:hint="default"/>
      </w:rPr>
    </w:lvl>
    <w:lvl w:ilvl="5" w:tplc="88B065DC" w:tentative="1">
      <w:start w:val="1"/>
      <w:numFmt w:val="bullet"/>
      <w:lvlText w:val="•"/>
      <w:lvlJc w:val="left"/>
      <w:pPr>
        <w:tabs>
          <w:tab w:val="num" w:pos="4320"/>
        </w:tabs>
        <w:ind w:left="4320" w:hanging="360"/>
      </w:pPr>
      <w:rPr>
        <w:rFonts w:ascii="Arial" w:hAnsi="Arial" w:hint="default"/>
      </w:rPr>
    </w:lvl>
    <w:lvl w:ilvl="6" w:tplc="00D06968" w:tentative="1">
      <w:start w:val="1"/>
      <w:numFmt w:val="bullet"/>
      <w:lvlText w:val="•"/>
      <w:lvlJc w:val="left"/>
      <w:pPr>
        <w:tabs>
          <w:tab w:val="num" w:pos="5040"/>
        </w:tabs>
        <w:ind w:left="5040" w:hanging="360"/>
      </w:pPr>
      <w:rPr>
        <w:rFonts w:ascii="Arial" w:hAnsi="Arial" w:hint="default"/>
      </w:rPr>
    </w:lvl>
    <w:lvl w:ilvl="7" w:tplc="47DE8E38" w:tentative="1">
      <w:start w:val="1"/>
      <w:numFmt w:val="bullet"/>
      <w:lvlText w:val="•"/>
      <w:lvlJc w:val="left"/>
      <w:pPr>
        <w:tabs>
          <w:tab w:val="num" w:pos="5760"/>
        </w:tabs>
        <w:ind w:left="5760" w:hanging="360"/>
      </w:pPr>
      <w:rPr>
        <w:rFonts w:ascii="Arial" w:hAnsi="Arial" w:hint="default"/>
      </w:rPr>
    </w:lvl>
    <w:lvl w:ilvl="8" w:tplc="8B1E6CD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2CC5F07"/>
    <w:multiLevelType w:val="hybridMultilevel"/>
    <w:tmpl w:val="9E886EBE"/>
    <w:lvl w:ilvl="0" w:tplc="EBD0393A">
      <w:start w:val="1"/>
      <w:numFmt w:val="bullet"/>
      <w:lvlText w:val="•"/>
      <w:lvlJc w:val="left"/>
      <w:pPr>
        <w:tabs>
          <w:tab w:val="num" w:pos="720"/>
        </w:tabs>
        <w:ind w:left="720" w:hanging="360"/>
      </w:pPr>
      <w:rPr>
        <w:rFonts w:ascii="Arial" w:hAnsi="Arial" w:hint="default"/>
      </w:rPr>
    </w:lvl>
    <w:lvl w:ilvl="1" w:tplc="B6A44DEA" w:tentative="1">
      <w:start w:val="1"/>
      <w:numFmt w:val="bullet"/>
      <w:lvlText w:val="•"/>
      <w:lvlJc w:val="left"/>
      <w:pPr>
        <w:tabs>
          <w:tab w:val="num" w:pos="1440"/>
        </w:tabs>
        <w:ind w:left="1440" w:hanging="360"/>
      </w:pPr>
      <w:rPr>
        <w:rFonts w:ascii="Arial" w:hAnsi="Arial" w:hint="default"/>
      </w:rPr>
    </w:lvl>
    <w:lvl w:ilvl="2" w:tplc="7146FA9C" w:tentative="1">
      <w:start w:val="1"/>
      <w:numFmt w:val="bullet"/>
      <w:lvlText w:val="•"/>
      <w:lvlJc w:val="left"/>
      <w:pPr>
        <w:tabs>
          <w:tab w:val="num" w:pos="2160"/>
        </w:tabs>
        <w:ind w:left="2160" w:hanging="360"/>
      </w:pPr>
      <w:rPr>
        <w:rFonts w:ascii="Arial" w:hAnsi="Arial" w:hint="default"/>
      </w:rPr>
    </w:lvl>
    <w:lvl w:ilvl="3" w:tplc="D1B248D8" w:tentative="1">
      <w:start w:val="1"/>
      <w:numFmt w:val="bullet"/>
      <w:lvlText w:val="•"/>
      <w:lvlJc w:val="left"/>
      <w:pPr>
        <w:tabs>
          <w:tab w:val="num" w:pos="2880"/>
        </w:tabs>
        <w:ind w:left="2880" w:hanging="360"/>
      </w:pPr>
      <w:rPr>
        <w:rFonts w:ascii="Arial" w:hAnsi="Arial" w:hint="default"/>
      </w:rPr>
    </w:lvl>
    <w:lvl w:ilvl="4" w:tplc="1E2CFC54" w:tentative="1">
      <w:start w:val="1"/>
      <w:numFmt w:val="bullet"/>
      <w:lvlText w:val="•"/>
      <w:lvlJc w:val="left"/>
      <w:pPr>
        <w:tabs>
          <w:tab w:val="num" w:pos="3600"/>
        </w:tabs>
        <w:ind w:left="3600" w:hanging="360"/>
      </w:pPr>
      <w:rPr>
        <w:rFonts w:ascii="Arial" w:hAnsi="Arial" w:hint="default"/>
      </w:rPr>
    </w:lvl>
    <w:lvl w:ilvl="5" w:tplc="DF1CBC7C" w:tentative="1">
      <w:start w:val="1"/>
      <w:numFmt w:val="bullet"/>
      <w:lvlText w:val="•"/>
      <w:lvlJc w:val="left"/>
      <w:pPr>
        <w:tabs>
          <w:tab w:val="num" w:pos="4320"/>
        </w:tabs>
        <w:ind w:left="4320" w:hanging="360"/>
      </w:pPr>
      <w:rPr>
        <w:rFonts w:ascii="Arial" w:hAnsi="Arial" w:hint="default"/>
      </w:rPr>
    </w:lvl>
    <w:lvl w:ilvl="6" w:tplc="6F7C89E6" w:tentative="1">
      <w:start w:val="1"/>
      <w:numFmt w:val="bullet"/>
      <w:lvlText w:val="•"/>
      <w:lvlJc w:val="left"/>
      <w:pPr>
        <w:tabs>
          <w:tab w:val="num" w:pos="5040"/>
        </w:tabs>
        <w:ind w:left="5040" w:hanging="360"/>
      </w:pPr>
      <w:rPr>
        <w:rFonts w:ascii="Arial" w:hAnsi="Arial" w:hint="default"/>
      </w:rPr>
    </w:lvl>
    <w:lvl w:ilvl="7" w:tplc="DAFA28DA" w:tentative="1">
      <w:start w:val="1"/>
      <w:numFmt w:val="bullet"/>
      <w:lvlText w:val="•"/>
      <w:lvlJc w:val="left"/>
      <w:pPr>
        <w:tabs>
          <w:tab w:val="num" w:pos="5760"/>
        </w:tabs>
        <w:ind w:left="5760" w:hanging="360"/>
      </w:pPr>
      <w:rPr>
        <w:rFonts w:ascii="Arial" w:hAnsi="Arial" w:hint="default"/>
      </w:rPr>
    </w:lvl>
    <w:lvl w:ilvl="8" w:tplc="8E7232B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7386AE9"/>
    <w:multiLevelType w:val="hybridMultilevel"/>
    <w:tmpl w:val="9ADA0268"/>
    <w:lvl w:ilvl="0" w:tplc="9DBCD100">
      <w:start w:val="1"/>
      <w:numFmt w:val="bullet"/>
      <w:lvlText w:val="•"/>
      <w:lvlJc w:val="left"/>
      <w:pPr>
        <w:tabs>
          <w:tab w:val="num" w:pos="720"/>
        </w:tabs>
        <w:ind w:left="720" w:hanging="360"/>
      </w:pPr>
      <w:rPr>
        <w:rFonts w:ascii="Arial" w:hAnsi="Arial" w:hint="default"/>
      </w:rPr>
    </w:lvl>
    <w:lvl w:ilvl="1" w:tplc="954ACF64" w:tentative="1">
      <w:start w:val="1"/>
      <w:numFmt w:val="bullet"/>
      <w:lvlText w:val="•"/>
      <w:lvlJc w:val="left"/>
      <w:pPr>
        <w:tabs>
          <w:tab w:val="num" w:pos="1440"/>
        </w:tabs>
        <w:ind w:left="1440" w:hanging="360"/>
      </w:pPr>
      <w:rPr>
        <w:rFonts w:ascii="Arial" w:hAnsi="Arial" w:hint="default"/>
      </w:rPr>
    </w:lvl>
    <w:lvl w:ilvl="2" w:tplc="DA58F026" w:tentative="1">
      <w:start w:val="1"/>
      <w:numFmt w:val="bullet"/>
      <w:lvlText w:val="•"/>
      <w:lvlJc w:val="left"/>
      <w:pPr>
        <w:tabs>
          <w:tab w:val="num" w:pos="2160"/>
        </w:tabs>
        <w:ind w:left="2160" w:hanging="360"/>
      </w:pPr>
      <w:rPr>
        <w:rFonts w:ascii="Arial" w:hAnsi="Arial" w:hint="default"/>
      </w:rPr>
    </w:lvl>
    <w:lvl w:ilvl="3" w:tplc="6D2ED640" w:tentative="1">
      <w:start w:val="1"/>
      <w:numFmt w:val="bullet"/>
      <w:lvlText w:val="•"/>
      <w:lvlJc w:val="left"/>
      <w:pPr>
        <w:tabs>
          <w:tab w:val="num" w:pos="2880"/>
        </w:tabs>
        <w:ind w:left="2880" w:hanging="360"/>
      </w:pPr>
      <w:rPr>
        <w:rFonts w:ascii="Arial" w:hAnsi="Arial" w:hint="default"/>
      </w:rPr>
    </w:lvl>
    <w:lvl w:ilvl="4" w:tplc="DFB25AFE" w:tentative="1">
      <w:start w:val="1"/>
      <w:numFmt w:val="bullet"/>
      <w:lvlText w:val="•"/>
      <w:lvlJc w:val="left"/>
      <w:pPr>
        <w:tabs>
          <w:tab w:val="num" w:pos="3600"/>
        </w:tabs>
        <w:ind w:left="3600" w:hanging="360"/>
      </w:pPr>
      <w:rPr>
        <w:rFonts w:ascii="Arial" w:hAnsi="Arial" w:hint="default"/>
      </w:rPr>
    </w:lvl>
    <w:lvl w:ilvl="5" w:tplc="325E8956" w:tentative="1">
      <w:start w:val="1"/>
      <w:numFmt w:val="bullet"/>
      <w:lvlText w:val="•"/>
      <w:lvlJc w:val="left"/>
      <w:pPr>
        <w:tabs>
          <w:tab w:val="num" w:pos="4320"/>
        </w:tabs>
        <w:ind w:left="4320" w:hanging="360"/>
      </w:pPr>
      <w:rPr>
        <w:rFonts w:ascii="Arial" w:hAnsi="Arial" w:hint="default"/>
      </w:rPr>
    </w:lvl>
    <w:lvl w:ilvl="6" w:tplc="344819D0" w:tentative="1">
      <w:start w:val="1"/>
      <w:numFmt w:val="bullet"/>
      <w:lvlText w:val="•"/>
      <w:lvlJc w:val="left"/>
      <w:pPr>
        <w:tabs>
          <w:tab w:val="num" w:pos="5040"/>
        </w:tabs>
        <w:ind w:left="5040" w:hanging="360"/>
      </w:pPr>
      <w:rPr>
        <w:rFonts w:ascii="Arial" w:hAnsi="Arial" w:hint="default"/>
      </w:rPr>
    </w:lvl>
    <w:lvl w:ilvl="7" w:tplc="86BEA454" w:tentative="1">
      <w:start w:val="1"/>
      <w:numFmt w:val="bullet"/>
      <w:lvlText w:val="•"/>
      <w:lvlJc w:val="left"/>
      <w:pPr>
        <w:tabs>
          <w:tab w:val="num" w:pos="5760"/>
        </w:tabs>
        <w:ind w:left="5760" w:hanging="360"/>
      </w:pPr>
      <w:rPr>
        <w:rFonts w:ascii="Arial" w:hAnsi="Arial" w:hint="default"/>
      </w:rPr>
    </w:lvl>
    <w:lvl w:ilvl="8" w:tplc="CCFC8EC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373844"/>
    <w:multiLevelType w:val="hybridMultilevel"/>
    <w:tmpl w:val="B3AA37B4"/>
    <w:lvl w:ilvl="0" w:tplc="40601C8C">
      <w:start w:val="1"/>
      <w:numFmt w:val="bullet"/>
      <w:lvlText w:val="•"/>
      <w:lvlJc w:val="left"/>
      <w:pPr>
        <w:tabs>
          <w:tab w:val="num" w:pos="720"/>
        </w:tabs>
        <w:ind w:left="720" w:hanging="360"/>
      </w:pPr>
      <w:rPr>
        <w:rFonts w:ascii="Arial" w:hAnsi="Arial" w:hint="default"/>
      </w:rPr>
    </w:lvl>
    <w:lvl w:ilvl="1" w:tplc="8972652E" w:tentative="1">
      <w:start w:val="1"/>
      <w:numFmt w:val="bullet"/>
      <w:lvlText w:val="•"/>
      <w:lvlJc w:val="left"/>
      <w:pPr>
        <w:tabs>
          <w:tab w:val="num" w:pos="1440"/>
        </w:tabs>
        <w:ind w:left="1440" w:hanging="360"/>
      </w:pPr>
      <w:rPr>
        <w:rFonts w:ascii="Arial" w:hAnsi="Arial" w:hint="default"/>
      </w:rPr>
    </w:lvl>
    <w:lvl w:ilvl="2" w:tplc="FCFA9A64" w:tentative="1">
      <w:start w:val="1"/>
      <w:numFmt w:val="bullet"/>
      <w:lvlText w:val="•"/>
      <w:lvlJc w:val="left"/>
      <w:pPr>
        <w:tabs>
          <w:tab w:val="num" w:pos="2160"/>
        </w:tabs>
        <w:ind w:left="2160" w:hanging="360"/>
      </w:pPr>
      <w:rPr>
        <w:rFonts w:ascii="Arial" w:hAnsi="Arial" w:hint="default"/>
      </w:rPr>
    </w:lvl>
    <w:lvl w:ilvl="3" w:tplc="82EAD522" w:tentative="1">
      <w:start w:val="1"/>
      <w:numFmt w:val="bullet"/>
      <w:lvlText w:val="•"/>
      <w:lvlJc w:val="left"/>
      <w:pPr>
        <w:tabs>
          <w:tab w:val="num" w:pos="2880"/>
        </w:tabs>
        <w:ind w:left="2880" w:hanging="360"/>
      </w:pPr>
      <w:rPr>
        <w:rFonts w:ascii="Arial" w:hAnsi="Arial" w:hint="default"/>
      </w:rPr>
    </w:lvl>
    <w:lvl w:ilvl="4" w:tplc="253CCBEA" w:tentative="1">
      <w:start w:val="1"/>
      <w:numFmt w:val="bullet"/>
      <w:lvlText w:val="•"/>
      <w:lvlJc w:val="left"/>
      <w:pPr>
        <w:tabs>
          <w:tab w:val="num" w:pos="3600"/>
        </w:tabs>
        <w:ind w:left="3600" w:hanging="360"/>
      </w:pPr>
      <w:rPr>
        <w:rFonts w:ascii="Arial" w:hAnsi="Arial" w:hint="default"/>
      </w:rPr>
    </w:lvl>
    <w:lvl w:ilvl="5" w:tplc="6FF46566" w:tentative="1">
      <w:start w:val="1"/>
      <w:numFmt w:val="bullet"/>
      <w:lvlText w:val="•"/>
      <w:lvlJc w:val="left"/>
      <w:pPr>
        <w:tabs>
          <w:tab w:val="num" w:pos="4320"/>
        </w:tabs>
        <w:ind w:left="4320" w:hanging="360"/>
      </w:pPr>
      <w:rPr>
        <w:rFonts w:ascii="Arial" w:hAnsi="Arial" w:hint="default"/>
      </w:rPr>
    </w:lvl>
    <w:lvl w:ilvl="6" w:tplc="603436C8" w:tentative="1">
      <w:start w:val="1"/>
      <w:numFmt w:val="bullet"/>
      <w:lvlText w:val="•"/>
      <w:lvlJc w:val="left"/>
      <w:pPr>
        <w:tabs>
          <w:tab w:val="num" w:pos="5040"/>
        </w:tabs>
        <w:ind w:left="5040" w:hanging="360"/>
      </w:pPr>
      <w:rPr>
        <w:rFonts w:ascii="Arial" w:hAnsi="Arial" w:hint="default"/>
      </w:rPr>
    </w:lvl>
    <w:lvl w:ilvl="7" w:tplc="1E365A26" w:tentative="1">
      <w:start w:val="1"/>
      <w:numFmt w:val="bullet"/>
      <w:lvlText w:val="•"/>
      <w:lvlJc w:val="left"/>
      <w:pPr>
        <w:tabs>
          <w:tab w:val="num" w:pos="5760"/>
        </w:tabs>
        <w:ind w:left="5760" w:hanging="360"/>
      </w:pPr>
      <w:rPr>
        <w:rFonts w:ascii="Arial" w:hAnsi="Arial" w:hint="default"/>
      </w:rPr>
    </w:lvl>
    <w:lvl w:ilvl="8" w:tplc="C1E28AC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E6B17BE"/>
    <w:multiLevelType w:val="hybridMultilevel"/>
    <w:tmpl w:val="0D4C6618"/>
    <w:lvl w:ilvl="0" w:tplc="402C25C0">
      <w:start w:val="1"/>
      <w:numFmt w:val="bullet"/>
      <w:lvlText w:val="•"/>
      <w:lvlJc w:val="left"/>
      <w:pPr>
        <w:tabs>
          <w:tab w:val="num" w:pos="720"/>
        </w:tabs>
        <w:ind w:left="720" w:hanging="360"/>
      </w:pPr>
      <w:rPr>
        <w:rFonts w:ascii="Arial" w:hAnsi="Arial" w:hint="default"/>
      </w:rPr>
    </w:lvl>
    <w:lvl w:ilvl="1" w:tplc="ADE81EEA" w:tentative="1">
      <w:start w:val="1"/>
      <w:numFmt w:val="bullet"/>
      <w:lvlText w:val="•"/>
      <w:lvlJc w:val="left"/>
      <w:pPr>
        <w:tabs>
          <w:tab w:val="num" w:pos="1440"/>
        </w:tabs>
        <w:ind w:left="1440" w:hanging="360"/>
      </w:pPr>
      <w:rPr>
        <w:rFonts w:ascii="Arial" w:hAnsi="Arial" w:hint="default"/>
      </w:rPr>
    </w:lvl>
    <w:lvl w:ilvl="2" w:tplc="575CB67E" w:tentative="1">
      <w:start w:val="1"/>
      <w:numFmt w:val="bullet"/>
      <w:lvlText w:val="•"/>
      <w:lvlJc w:val="left"/>
      <w:pPr>
        <w:tabs>
          <w:tab w:val="num" w:pos="2160"/>
        </w:tabs>
        <w:ind w:left="2160" w:hanging="360"/>
      </w:pPr>
      <w:rPr>
        <w:rFonts w:ascii="Arial" w:hAnsi="Arial" w:hint="default"/>
      </w:rPr>
    </w:lvl>
    <w:lvl w:ilvl="3" w:tplc="ACDABD0C" w:tentative="1">
      <w:start w:val="1"/>
      <w:numFmt w:val="bullet"/>
      <w:lvlText w:val="•"/>
      <w:lvlJc w:val="left"/>
      <w:pPr>
        <w:tabs>
          <w:tab w:val="num" w:pos="2880"/>
        </w:tabs>
        <w:ind w:left="2880" w:hanging="360"/>
      </w:pPr>
      <w:rPr>
        <w:rFonts w:ascii="Arial" w:hAnsi="Arial" w:hint="default"/>
      </w:rPr>
    </w:lvl>
    <w:lvl w:ilvl="4" w:tplc="E7009BD4" w:tentative="1">
      <w:start w:val="1"/>
      <w:numFmt w:val="bullet"/>
      <w:lvlText w:val="•"/>
      <w:lvlJc w:val="left"/>
      <w:pPr>
        <w:tabs>
          <w:tab w:val="num" w:pos="3600"/>
        </w:tabs>
        <w:ind w:left="3600" w:hanging="360"/>
      </w:pPr>
      <w:rPr>
        <w:rFonts w:ascii="Arial" w:hAnsi="Arial" w:hint="default"/>
      </w:rPr>
    </w:lvl>
    <w:lvl w:ilvl="5" w:tplc="AD34549C" w:tentative="1">
      <w:start w:val="1"/>
      <w:numFmt w:val="bullet"/>
      <w:lvlText w:val="•"/>
      <w:lvlJc w:val="left"/>
      <w:pPr>
        <w:tabs>
          <w:tab w:val="num" w:pos="4320"/>
        </w:tabs>
        <w:ind w:left="4320" w:hanging="360"/>
      </w:pPr>
      <w:rPr>
        <w:rFonts w:ascii="Arial" w:hAnsi="Arial" w:hint="default"/>
      </w:rPr>
    </w:lvl>
    <w:lvl w:ilvl="6" w:tplc="6BC6078C" w:tentative="1">
      <w:start w:val="1"/>
      <w:numFmt w:val="bullet"/>
      <w:lvlText w:val="•"/>
      <w:lvlJc w:val="left"/>
      <w:pPr>
        <w:tabs>
          <w:tab w:val="num" w:pos="5040"/>
        </w:tabs>
        <w:ind w:left="5040" w:hanging="360"/>
      </w:pPr>
      <w:rPr>
        <w:rFonts w:ascii="Arial" w:hAnsi="Arial" w:hint="default"/>
      </w:rPr>
    </w:lvl>
    <w:lvl w:ilvl="7" w:tplc="EE5E1084" w:tentative="1">
      <w:start w:val="1"/>
      <w:numFmt w:val="bullet"/>
      <w:lvlText w:val="•"/>
      <w:lvlJc w:val="left"/>
      <w:pPr>
        <w:tabs>
          <w:tab w:val="num" w:pos="5760"/>
        </w:tabs>
        <w:ind w:left="5760" w:hanging="360"/>
      </w:pPr>
      <w:rPr>
        <w:rFonts w:ascii="Arial" w:hAnsi="Arial" w:hint="default"/>
      </w:rPr>
    </w:lvl>
    <w:lvl w:ilvl="8" w:tplc="DFBA7DE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EFA1F15"/>
    <w:multiLevelType w:val="hybridMultilevel"/>
    <w:tmpl w:val="399EEBF4"/>
    <w:lvl w:ilvl="0" w:tplc="91BAFA6A">
      <w:start w:val="1"/>
      <w:numFmt w:val="bullet"/>
      <w:lvlText w:val="•"/>
      <w:lvlJc w:val="left"/>
      <w:pPr>
        <w:tabs>
          <w:tab w:val="num" w:pos="720"/>
        </w:tabs>
        <w:ind w:left="720" w:hanging="360"/>
      </w:pPr>
      <w:rPr>
        <w:rFonts w:ascii="Arial" w:hAnsi="Arial" w:hint="default"/>
      </w:rPr>
    </w:lvl>
    <w:lvl w:ilvl="1" w:tplc="56289674" w:tentative="1">
      <w:start w:val="1"/>
      <w:numFmt w:val="bullet"/>
      <w:lvlText w:val="•"/>
      <w:lvlJc w:val="left"/>
      <w:pPr>
        <w:tabs>
          <w:tab w:val="num" w:pos="1440"/>
        </w:tabs>
        <w:ind w:left="1440" w:hanging="360"/>
      </w:pPr>
      <w:rPr>
        <w:rFonts w:ascii="Arial" w:hAnsi="Arial" w:hint="default"/>
      </w:rPr>
    </w:lvl>
    <w:lvl w:ilvl="2" w:tplc="469C44EC" w:tentative="1">
      <w:start w:val="1"/>
      <w:numFmt w:val="bullet"/>
      <w:lvlText w:val="•"/>
      <w:lvlJc w:val="left"/>
      <w:pPr>
        <w:tabs>
          <w:tab w:val="num" w:pos="2160"/>
        </w:tabs>
        <w:ind w:left="2160" w:hanging="360"/>
      </w:pPr>
      <w:rPr>
        <w:rFonts w:ascii="Arial" w:hAnsi="Arial" w:hint="default"/>
      </w:rPr>
    </w:lvl>
    <w:lvl w:ilvl="3" w:tplc="A0A693CC" w:tentative="1">
      <w:start w:val="1"/>
      <w:numFmt w:val="bullet"/>
      <w:lvlText w:val="•"/>
      <w:lvlJc w:val="left"/>
      <w:pPr>
        <w:tabs>
          <w:tab w:val="num" w:pos="2880"/>
        </w:tabs>
        <w:ind w:left="2880" w:hanging="360"/>
      </w:pPr>
      <w:rPr>
        <w:rFonts w:ascii="Arial" w:hAnsi="Arial" w:hint="default"/>
      </w:rPr>
    </w:lvl>
    <w:lvl w:ilvl="4" w:tplc="6A722C0C" w:tentative="1">
      <w:start w:val="1"/>
      <w:numFmt w:val="bullet"/>
      <w:lvlText w:val="•"/>
      <w:lvlJc w:val="left"/>
      <w:pPr>
        <w:tabs>
          <w:tab w:val="num" w:pos="3600"/>
        </w:tabs>
        <w:ind w:left="3600" w:hanging="360"/>
      </w:pPr>
      <w:rPr>
        <w:rFonts w:ascii="Arial" w:hAnsi="Arial" w:hint="default"/>
      </w:rPr>
    </w:lvl>
    <w:lvl w:ilvl="5" w:tplc="53FC3F00" w:tentative="1">
      <w:start w:val="1"/>
      <w:numFmt w:val="bullet"/>
      <w:lvlText w:val="•"/>
      <w:lvlJc w:val="left"/>
      <w:pPr>
        <w:tabs>
          <w:tab w:val="num" w:pos="4320"/>
        </w:tabs>
        <w:ind w:left="4320" w:hanging="360"/>
      </w:pPr>
      <w:rPr>
        <w:rFonts w:ascii="Arial" w:hAnsi="Arial" w:hint="default"/>
      </w:rPr>
    </w:lvl>
    <w:lvl w:ilvl="6" w:tplc="32C04F96" w:tentative="1">
      <w:start w:val="1"/>
      <w:numFmt w:val="bullet"/>
      <w:lvlText w:val="•"/>
      <w:lvlJc w:val="left"/>
      <w:pPr>
        <w:tabs>
          <w:tab w:val="num" w:pos="5040"/>
        </w:tabs>
        <w:ind w:left="5040" w:hanging="360"/>
      </w:pPr>
      <w:rPr>
        <w:rFonts w:ascii="Arial" w:hAnsi="Arial" w:hint="default"/>
      </w:rPr>
    </w:lvl>
    <w:lvl w:ilvl="7" w:tplc="A5486D64" w:tentative="1">
      <w:start w:val="1"/>
      <w:numFmt w:val="bullet"/>
      <w:lvlText w:val="•"/>
      <w:lvlJc w:val="left"/>
      <w:pPr>
        <w:tabs>
          <w:tab w:val="num" w:pos="5760"/>
        </w:tabs>
        <w:ind w:left="5760" w:hanging="360"/>
      </w:pPr>
      <w:rPr>
        <w:rFonts w:ascii="Arial" w:hAnsi="Arial" w:hint="default"/>
      </w:rPr>
    </w:lvl>
    <w:lvl w:ilvl="8" w:tplc="1A327316" w:tentative="1">
      <w:start w:val="1"/>
      <w:numFmt w:val="bullet"/>
      <w:lvlText w:val="•"/>
      <w:lvlJc w:val="left"/>
      <w:pPr>
        <w:tabs>
          <w:tab w:val="num" w:pos="6480"/>
        </w:tabs>
        <w:ind w:left="6480" w:hanging="360"/>
      </w:pPr>
      <w:rPr>
        <w:rFonts w:ascii="Arial" w:hAnsi="Arial" w:hint="default"/>
      </w:rPr>
    </w:lvl>
  </w:abstractNum>
  <w:num w:numId="1" w16cid:durableId="1658924496">
    <w:abstractNumId w:val="11"/>
  </w:num>
  <w:num w:numId="2" w16cid:durableId="1203592113">
    <w:abstractNumId w:val="38"/>
  </w:num>
  <w:num w:numId="3" w16cid:durableId="1436051781">
    <w:abstractNumId w:val="49"/>
  </w:num>
  <w:num w:numId="4" w16cid:durableId="500125794">
    <w:abstractNumId w:val="12"/>
  </w:num>
  <w:num w:numId="5" w16cid:durableId="133958483">
    <w:abstractNumId w:val="22"/>
  </w:num>
  <w:num w:numId="6" w16cid:durableId="343821762">
    <w:abstractNumId w:val="25"/>
  </w:num>
  <w:num w:numId="7" w16cid:durableId="1267074447">
    <w:abstractNumId w:val="1"/>
  </w:num>
  <w:num w:numId="8" w16cid:durableId="1452548967">
    <w:abstractNumId w:val="20"/>
  </w:num>
  <w:num w:numId="9" w16cid:durableId="1572157939">
    <w:abstractNumId w:val="51"/>
  </w:num>
  <w:num w:numId="10" w16cid:durableId="2133282338">
    <w:abstractNumId w:val="2"/>
  </w:num>
  <w:num w:numId="11" w16cid:durableId="1563247742">
    <w:abstractNumId w:val="41"/>
  </w:num>
  <w:num w:numId="12" w16cid:durableId="776294202">
    <w:abstractNumId w:val="15"/>
  </w:num>
  <w:num w:numId="13" w16cid:durableId="1711345209">
    <w:abstractNumId w:val="7"/>
  </w:num>
  <w:num w:numId="14" w16cid:durableId="1992634411">
    <w:abstractNumId w:val="8"/>
  </w:num>
  <w:num w:numId="15" w16cid:durableId="1306810898">
    <w:abstractNumId w:val="35"/>
  </w:num>
  <w:num w:numId="16" w16cid:durableId="1958636312">
    <w:abstractNumId w:val="46"/>
  </w:num>
  <w:num w:numId="17" w16cid:durableId="1419400093">
    <w:abstractNumId w:val="3"/>
  </w:num>
  <w:num w:numId="18" w16cid:durableId="516581454">
    <w:abstractNumId w:val="28"/>
  </w:num>
  <w:num w:numId="19" w16cid:durableId="1766076085">
    <w:abstractNumId w:val="40"/>
  </w:num>
  <w:num w:numId="20" w16cid:durableId="340819210">
    <w:abstractNumId w:val="43"/>
  </w:num>
  <w:num w:numId="21" w16cid:durableId="722480761">
    <w:abstractNumId w:val="48"/>
  </w:num>
  <w:num w:numId="22" w16cid:durableId="2033141602">
    <w:abstractNumId w:val="9"/>
  </w:num>
  <w:num w:numId="23" w16cid:durableId="1474709659">
    <w:abstractNumId w:val="34"/>
  </w:num>
  <w:num w:numId="24" w16cid:durableId="1429815323">
    <w:abstractNumId w:val="19"/>
  </w:num>
  <w:num w:numId="25" w16cid:durableId="277567677">
    <w:abstractNumId w:val="13"/>
  </w:num>
  <w:num w:numId="26" w16cid:durableId="459223999">
    <w:abstractNumId w:val="6"/>
  </w:num>
  <w:num w:numId="27" w16cid:durableId="1897279261">
    <w:abstractNumId w:val="42"/>
  </w:num>
  <w:num w:numId="28" w16cid:durableId="1069811988">
    <w:abstractNumId w:val="26"/>
  </w:num>
  <w:num w:numId="29" w16cid:durableId="685403973">
    <w:abstractNumId w:val="56"/>
  </w:num>
  <w:num w:numId="30" w16cid:durableId="173808277">
    <w:abstractNumId w:val="57"/>
  </w:num>
  <w:num w:numId="31" w16cid:durableId="345518744">
    <w:abstractNumId w:val="33"/>
  </w:num>
  <w:num w:numId="32" w16cid:durableId="1744328325">
    <w:abstractNumId w:val="31"/>
  </w:num>
  <w:num w:numId="33" w16cid:durableId="275791430">
    <w:abstractNumId w:val="39"/>
  </w:num>
  <w:num w:numId="34" w16cid:durableId="1193493676">
    <w:abstractNumId w:val="32"/>
  </w:num>
  <w:num w:numId="35" w16cid:durableId="886987483">
    <w:abstractNumId w:val="55"/>
  </w:num>
  <w:num w:numId="36" w16cid:durableId="962033638">
    <w:abstractNumId w:val="27"/>
  </w:num>
  <w:num w:numId="37" w16cid:durableId="917323977">
    <w:abstractNumId w:val="10"/>
  </w:num>
  <w:num w:numId="38" w16cid:durableId="256982759">
    <w:abstractNumId w:val="14"/>
  </w:num>
  <w:num w:numId="39" w16cid:durableId="850222435">
    <w:abstractNumId w:val="54"/>
  </w:num>
  <w:num w:numId="40" w16cid:durableId="826822746">
    <w:abstractNumId w:val="18"/>
  </w:num>
  <w:num w:numId="41" w16cid:durableId="126511335">
    <w:abstractNumId w:val="29"/>
  </w:num>
  <w:num w:numId="42" w16cid:durableId="58673013">
    <w:abstractNumId w:val="24"/>
  </w:num>
  <w:num w:numId="43" w16cid:durableId="1190411218">
    <w:abstractNumId w:val="52"/>
  </w:num>
  <w:num w:numId="44" w16cid:durableId="734477163">
    <w:abstractNumId w:val="30"/>
  </w:num>
  <w:num w:numId="45" w16cid:durableId="594828327">
    <w:abstractNumId w:val="0"/>
  </w:num>
  <w:num w:numId="46" w16cid:durableId="513301629">
    <w:abstractNumId w:val="37"/>
  </w:num>
  <w:num w:numId="47" w16cid:durableId="2008560024">
    <w:abstractNumId w:val="44"/>
  </w:num>
  <w:num w:numId="48" w16cid:durableId="1582987239">
    <w:abstractNumId w:val="4"/>
  </w:num>
  <w:num w:numId="49" w16cid:durableId="1130829474">
    <w:abstractNumId w:val="23"/>
  </w:num>
  <w:num w:numId="50" w16cid:durableId="1598633884">
    <w:abstractNumId w:val="5"/>
  </w:num>
  <w:num w:numId="51" w16cid:durableId="1222516789">
    <w:abstractNumId w:val="21"/>
  </w:num>
  <w:num w:numId="52" w16cid:durableId="583608667">
    <w:abstractNumId w:val="16"/>
  </w:num>
  <w:num w:numId="53" w16cid:durableId="307368471">
    <w:abstractNumId w:val="50"/>
  </w:num>
  <w:num w:numId="54" w16cid:durableId="1838766089">
    <w:abstractNumId w:val="36"/>
  </w:num>
  <w:num w:numId="55" w16cid:durableId="1258054458">
    <w:abstractNumId w:val="45"/>
  </w:num>
  <w:num w:numId="56" w16cid:durableId="295962385">
    <w:abstractNumId w:val="17"/>
  </w:num>
  <w:num w:numId="57" w16cid:durableId="13458477">
    <w:abstractNumId w:val="47"/>
  </w:num>
  <w:num w:numId="58" w16cid:durableId="24530554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3B"/>
    <w:rsid w:val="00003491"/>
    <w:rsid w:val="00003736"/>
    <w:rsid w:val="00004743"/>
    <w:rsid w:val="00004A18"/>
    <w:rsid w:val="00004AF3"/>
    <w:rsid w:val="000164C2"/>
    <w:rsid w:val="0001776B"/>
    <w:rsid w:val="00020A8C"/>
    <w:rsid w:val="000211EB"/>
    <w:rsid w:val="00022AF2"/>
    <w:rsid w:val="000318F0"/>
    <w:rsid w:val="00032063"/>
    <w:rsid w:val="00034CF1"/>
    <w:rsid w:val="00034D26"/>
    <w:rsid w:val="000367E2"/>
    <w:rsid w:val="00042563"/>
    <w:rsid w:val="0004413D"/>
    <w:rsid w:val="000454B1"/>
    <w:rsid w:val="00045502"/>
    <w:rsid w:val="0004571A"/>
    <w:rsid w:val="00053A5B"/>
    <w:rsid w:val="00055387"/>
    <w:rsid w:val="00056D2A"/>
    <w:rsid w:val="0005795B"/>
    <w:rsid w:val="00060B84"/>
    <w:rsid w:val="00067572"/>
    <w:rsid w:val="00070223"/>
    <w:rsid w:val="00071590"/>
    <w:rsid w:val="00072544"/>
    <w:rsid w:val="00073424"/>
    <w:rsid w:val="000805D3"/>
    <w:rsid w:val="00084AEF"/>
    <w:rsid w:val="0008766A"/>
    <w:rsid w:val="00093AAC"/>
    <w:rsid w:val="000A28FB"/>
    <w:rsid w:val="000A3FC3"/>
    <w:rsid w:val="000A6903"/>
    <w:rsid w:val="000B0935"/>
    <w:rsid w:val="000B7860"/>
    <w:rsid w:val="000C29C2"/>
    <w:rsid w:val="000C2F37"/>
    <w:rsid w:val="000C3726"/>
    <w:rsid w:val="000D4EE2"/>
    <w:rsid w:val="000D5973"/>
    <w:rsid w:val="000E0590"/>
    <w:rsid w:val="000E24A6"/>
    <w:rsid w:val="000E51F6"/>
    <w:rsid w:val="000E6873"/>
    <w:rsid w:val="000E712B"/>
    <w:rsid w:val="000E7BBC"/>
    <w:rsid w:val="00101B4B"/>
    <w:rsid w:val="00102DA6"/>
    <w:rsid w:val="001036C4"/>
    <w:rsid w:val="00104A36"/>
    <w:rsid w:val="00113495"/>
    <w:rsid w:val="0011666D"/>
    <w:rsid w:val="00121830"/>
    <w:rsid w:val="00122993"/>
    <w:rsid w:val="00122AE8"/>
    <w:rsid w:val="00124CCE"/>
    <w:rsid w:val="001255EE"/>
    <w:rsid w:val="0013004A"/>
    <w:rsid w:val="00133A0D"/>
    <w:rsid w:val="001345EE"/>
    <w:rsid w:val="00136CAC"/>
    <w:rsid w:val="00141A5F"/>
    <w:rsid w:val="00141E58"/>
    <w:rsid w:val="00141F7C"/>
    <w:rsid w:val="0014467A"/>
    <w:rsid w:val="00145202"/>
    <w:rsid w:val="0014683E"/>
    <w:rsid w:val="001469CD"/>
    <w:rsid w:val="00151398"/>
    <w:rsid w:val="00151FF2"/>
    <w:rsid w:val="001530CE"/>
    <w:rsid w:val="00154936"/>
    <w:rsid w:val="00161DEE"/>
    <w:rsid w:val="001646E3"/>
    <w:rsid w:val="00164B51"/>
    <w:rsid w:val="00165916"/>
    <w:rsid w:val="00165FF2"/>
    <w:rsid w:val="00166365"/>
    <w:rsid w:val="00171FE6"/>
    <w:rsid w:val="00175B70"/>
    <w:rsid w:val="00176125"/>
    <w:rsid w:val="00184854"/>
    <w:rsid w:val="00190963"/>
    <w:rsid w:val="0019329E"/>
    <w:rsid w:val="001940F0"/>
    <w:rsid w:val="00194677"/>
    <w:rsid w:val="00197ADA"/>
    <w:rsid w:val="001A0DB8"/>
    <w:rsid w:val="001A3B32"/>
    <w:rsid w:val="001A6AB4"/>
    <w:rsid w:val="001B0F5A"/>
    <w:rsid w:val="001B6E33"/>
    <w:rsid w:val="001B735A"/>
    <w:rsid w:val="001C2A01"/>
    <w:rsid w:val="001C4D78"/>
    <w:rsid w:val="001C4F2D"/>
    <w:rsid w:val="001D406E"/>
    <w:rsid w:val="001D788D"/>
    <w:rsid w:val="001D7D30"/>
    <w:rsid w:val="001E16A5"/>
    <w:rsid w:val="001E6DFF"/>
    <w:rsid w:val="001E71A1"/>
    <w:rsid w:val="001F1B87"/>
    <w:rsid w:val="001F46E9"/>
    <w:rsid w:val="001F51DA"/>
    <w:rsid w:val="001F6335"/>
    <w:rsid w:val="00202CA2"/>
    <w:rsid w:val="00203CC4"/>
    <w:rsid w:val="00205D21"/>
    <w:rsid w:val="00207761"/>
    <w:rsid w:val="002107EB"/>
    <w:rsid w:val="00210A41"/>
    <w:rsid w:val="00212BD1"/>
    <w:rsid w:val="0022168A"/>
    <w:rsid w:val="00222185"/>
    <w:rsid w:val="0022455E"/>
    <w:rsid w:val="0022591C"/>
    <w:rsid w:val="00227734"/>
    <w:rsid w:val="002319B6"/>
    <w:rsid w:val="00235EEC"/>
    <w:rsid w:val="0024174E"/>
    <w:rsid w:val="00243A73"/>
    <w:rsid w:val="002516A5"/>
    <w:rsid w:val="00256931"/>
    <w:rsid w:val="00263F38"/>
    <w:rsid w:val="00270672"/>
    <w:rsid w:val="00271A20"/>
    <w:rsid w:val="00271E0D"/>
    <w:rsid w:val="00274925"/>
    <w:rsid w:val="00276DF8"/>
    <w:rsid w:val="00285A1B"/>
    <w:rsid w:val="00285DF0"/>
    <w:rsid w:val="002920CB"/>
    <w:rsid w:val="002921C3"/>
    <w:rsid w:val="00295430"/>
    <w:rsid w:val="00296158"/>
    <w:rsid w:val="002A3CA1"/>
    <w:rsid w:val="002A5DE0"/>
    <w:rsid w:val="002A6C43"/>
    <w:rsid w:val="002B3052"/>
    <w:rsid w:val="002B673C"/>
    <w:rsid w:val="002B7368"/>
    <w:rsid w:val="002C2AB7"/>
    <w:rsid w:val="002D0121"/>
    <w:rsid w:val="002D0345"/>
    <w:rsid w:val="002D03FB"/>
    <w:rsid w:val="002D0B1D"/>
    <w:rsid w:val="002D0F27"/>
    <w:rsid w:val="002D1133"/>
    <w:rsid w:val="002D1898"/>
    <w:rsid w:val="002E4E47"/>
    <w:rsid w:val="002F4405"/>
    <w:rsid w:val="002F7247"/>
    <w:rsid w:val="00300037"/>
    <w:rsid w:val="00302D5F"/>
    <w:rsid w:val="00303774"/>
    <w:rsid w:val="0030522B"/>
    <w:rsid w:val="003065CF"/>
    <w:rsid w:val="003109E0"/>
    <w:rsid w:val="003117BA"/>
    <w:rsid w:val="0031371C"/>
    <w:rsid w:val="00316AC0"/>
    <w:rsid w:val="00316DC4"/>
    <w:rsid w:val="003211E2"/>
    <w:rsid w:val="003229CA"/>
    <w:rsid w:val="003239A2"/>
    <w:rsid w:val="0033244D"/>
    <w:rsid w:val="0033277A"/>
    <w:rsid w:val="00332A3E"/>
    <w:rsid w:val="0033477F"/>
    <w:rsid w:val="003352F8"/>
    <w:rsid w:val="00343517"/>
    <w:rsid w:val="00347720"/>
    <w:rsid w:val="00351140"/>
    <w:rsid w:val="0035146E"/>
    <w:rsid w:val="0035201A"/>
    <w:rsid w:val="003551BA"/>
    <w:rsid w:val="003610C5"/>
    <w:rsid w:val="0036519A"/>
    <w:rsid w:val="00365840"/>
    <w:rsid w:val="00366B00"/>
    <w:rsid w:val="00367CF8"/>
    <w:rsid w:val="0036A162"/>
    <w:rsid w:val="00370507"/>
    <w:rsid w:val="00372D98"/>
    <w:rsid w:val="00376296"/>
    <w:rsid w:val="0037790C"/>
    <w:rsid w:val="003813A3"/>
    <w:rsid w:val="00381685"/>
    <w:rsid w:val="00392F6A"/>
    <w:rsid w:val="003937C0"/>
    <w:rsid w:val="003948E3"/>
    <w:rsid w:val="0039627B"/>
    <w:rsid w:val="00396E99"/>
    <w:rsid w:val="003A45BE"/>
    <w:rsid w:val="003A6190"/>
    <w:rsid w:val="003B4DAD"/>
    <w:rsid w:val="003C068E"/>
    <w:rsid w:val="003C1D71"/>
    <w:rsid w:val="003C625B"/>
    <w:rsid w:val="003C7B79"/>
    <w:rsid w:val="003D042C"/>
    <w:rsid w:val="003D19E0"/>
    <w:rsid w:val="003E32DB"/>
    <w:rsid w:val="003E61EA"/>
    <w:rsid w:val="003F27C7"/>
    <w:rsid w:val="003F5B9D"/>
    <w:rsid w:val="0041163D"/>
    <w:rsid w:val="004173C2"/>
    <w:rsid w:val="00417447"/>
    <w:rsid w:val="00420B12"/>
    <w:rsid w:val="00422B23"/>
    <w:rsid w:val="00435AF5"/>
    <w:rsid w:val="00446D7C"/>
    <w:rsid w:val="00447E32"/>
    <w:rsid w:val="004516C3"/>
    <w:rsid w:val="00462CEA"/>
    <w:rsid w:val="00462FA5"/>
    <w:rsid w:val="00467F75"/>
    <w:rsid w:val="00470D06"/>
    <w:rsid w:val="0047560F"/>
    <w:rsid w:val="0048397E"/>
    <w:rsid w:val="00490B46"/>
    <w:rsid w:val="0049152E"/>
    <w:rsid w:val="00495130"/>
    <w:rsid w:val="004957B1"/>
    <w:rsid w:val="00497EDF"/>
    <w:rsid w:val="004A2FE5"/>
    <w:rsid w:val="004A3982"/>
    <w:rsid w:val="004A4636"/>
    <w:rsid w:val="004A737A"/>
    <w:rsid w:val="004A77FB"/>
    <w:rsid w:val="004A7A8C"/>
    <w:rsid w:val="004B1A3B"/>
    <w:rsid w:val="004B4C01"/>
    <w:rsid w:val="004B7207"/>
    <w:rsid w:val="004C0E84"/>
    <w:rsid w:val="004C0F9F"/>
    <w:rsid w:val="004C0FD7"/>
    <w:rsid w:val="004C1178"/>
    <w:rsid w:val="004C1270"/>
    <w:rsid w:val="004C2232"/>
    <w:rsid w:val="004C41AF"/>
    <w:rsid w:val="004C43C9"/>
    <w:rsid w:val="004C5EB0"/>
    <w:rsid w:val="004C6751"/>
    <w:rsid w:val="004D3999"/>
    <w:rsid w:val="004D689A"/>
    <w:rsid w:val="004E0683"/>
    <w:rsid w:val="004E1E33"/>
    <w:rsid w:val="004E2064"/>
    <w:rsid w:val="004F3F19"/>
    <w:rsid w:val="004F6E58"/>
    <w:rsid w:val="00502330"/>
    <w:rsid w:val="00503506"/>
    <w:rsid w:val="00506142"/>
    <w:rsid w:val="005112F8"/>
    <w:rsid w:val="005121AC"/>
    <w:rsid w:val="00512D7A"/>
    <w:rsid w:val="00513E94"/>
    <w:rsid w:val="00514F75"/>
    <w:rsid w:val="005229E4"/>
    <w:rsid w:val="0053427F"/>
    <w:rsid w:val="0053577C"/>
    <w:rsid w:val="00543F92"/>
    <w:rsid w:val="005450A9"/>
    <w:rsid w:val="0054694D"/>
    <w:rsid w:val="0054707E"/>
    <w:rsid w:val="00550B76"/>
    <w:rsid w:val="005513F9"/>
    <w:rsid w:val="00552BF3"/>
    <w:rsid w:val="00556FBB"/>
    <w:rsid w:val="0056345F"/>
    <w:rsid w:val="0058097F"/>
    <w:rsid w:val="00582FF3"/>
    <w:rsid w:val="0058641B"/>
    <w:rsid w:val="00594690"/>
    <w:rsid w:val="005A259B"/>
    <w:rsid w:val="005A4A4E"/>
    <w:rsid w:val="005A6446"/>
    <w:rsid w:val="005A6F88"/>
    <w:rsid w:val="005B033F"/>
    <w:rsid w:val="005B2B2A"/>
    <w:rsid w:val="005B6792"/>
    <w:rsid w:val="005C517B"/>
    <w:rsid w:val="005C635B"/>
    <w:rsid w:val="005D2CF2"/>
    <w:rsid w:val="005D7596"/>
    <w:rsid w:val="005E0805"/>
    <w:rsid w:val="005E33DD"/>
    <w:rsid w:val="005E42CD"/>
    <w:rsid w:val="005E4889"/>
    <w:rsid w:val="005E48AE"/>
    <w:rsid w:val="005F519B"/>
    <w:rsid w:val="005F5C24"/>
    <w:rsid w:val="006003AF"/>
    <w:rsid w:val="0060223B"/>
    <w:rsid w:val="00602C8D"/>
    <w:rsid w:val="00610E94"/>
    <w:rsid w:val="006151D1"/>
    <w:rsid w:val="006159BB"/>
    <w:rsid w:val="006219F9"/>
    <w:rsid w:val="0062500A"/>
    <w:rsid w:val="00627593"/>
    <w:rsid w:val="00627AF0"/>
    <w:rsid w:val="00627D1F"/>
    <w:rsid w:val="006364A8"/>
    <w:rsid w:val="00637638"/>
    <w:rsid w:val="00640CC5"/>
    <w:rsid w:val="00642486"/>
    <w:rsid w:val="006479C8"/>
    <w:rsid w:val="006552F0"/>
    <w:rsid w:val="00655E3B"/>
    <w:rsid w:val="0066413F"/>
    <w:rsid w:val="006659DE"/>
    <w:rsid w:val="00670B6D"/>
    <w:rsid w:val="00671DCF"/>
    <w:rsid w:val="00675EF7"/>
    <w:rsid w:val="00684DCE"/>
    <w:rsid w:val="00685C69"/>
    <w:rsid w:val="00692211"/>
    <w:rsid w:val="006943A4"/>
    <w:rsid w:val="006A1823"/>
    <w:rsid w:val="006A383E"/>
    <w:rsid w:val="006A3BDF"/>
    <w:rsid w:val="006A4ADE"/>
    <w:rsid w:val="006A66DD"/>
    <w:rsid w:val="006A6FA6"/>
    <w:rsid w:val="006B2E49"/>
    <w:rsid w:val="006B37B5"/>
    <w:rsid w:val="006B72C9"/>
    <w:rsid w:val="006C0AF4"/>
    <w:rsid w:val="006C0FF5"/>
    <w:rsid w:val="006C3C25"/>
    <w:rsid w:val="006C4E45"/>
    <w:rsid w:val="006C52CF"/>
    <w:rsid w:val="006C5BA8"/>
    <w:rsid w:val="006C64B0"/>
    <w:rsid w:val="006D069C"/>
    <w:rsid w:val="006D444A"/>
    <w:rsid w:val="006D7E4B"/>
    <w:rsid w:val="006E06E0"/>
    <w:rsid w:val="006E3232"/>
    <w:rsid w:val="006E358B"/>
    <w:rsid w:val="006E43C3"/>
    <w:rsid w:val="006E44F8"/>
    <w:rsid w:val="006F0A87"/>
    <w:rsid w:val="006F2B95"/>
    <w:rsid w:val="006F6A9B"/>
    <w:rsid w:val="006F6E5E"/>
    <w:rsid w:val="00700226"/>
    <w:rsid w:val="00700EA0"/>
    <w:rsid w:val="00703B1B"/>
    <w:rsid w:val="00722727"/>
    <w:rsid w:val="00731352"/>
    <w:rsid w:val="00731580"/>
    <w:rsid w:val="00740C0B"/>
    <w:rsid w:val="0075251F"/>
    <w:rsid w:val="00755BB9"/>
    <w:rsid w:val="00761387"/>
    <w:rsid w:val="0076321A"/>
    <w:rsid w:val="00766892"/>
    <w:rsid w:val="00767091"/>
    <w:rsid w:val="007678FD"/>
    <w:rsid w:val="00771E59"/>
    <w:rsid w:val="00772523"/>
    <w:rsid w:val="00773A25"/>
    <w:rsid w:val="00773DD1"/>
    <w:rsid w:val="007746C1"/>
    <w:rsid w:val="00777651"/>
    <w:rsid w:val="00782B6B"/>
    <w:rsid w:val="00784920"/>
    <w:rsid w:val="00790F16"/>
    <w:rsid w:val="00796C93"/>
    <w:rsid w:val="007979A9"/>
    <w:rsid w:val="007A0069"/>
    <w:rsid w:val="007A5DEF"/>
    <w:rsid w:val="007A5F52"/>
    <w:rsid w:val="007A606E"/>
    <w:rsid w:val="007A73A1"/>
    <w:rsid w:val="007B0300"/>
    <w:rsid w:val="007B1B2F"/>
    <w:rsid w:val="007B3182"/>
    <w:rsid w:val="007B369C"/>
    <w:rsid w:val="007B4EE4"/>
    <w:rsid w:val="007B5825"/>
    <w:rsid w:val="007B5D20"/>
    <w:rsid w:val="007B6804"/>
    <w:rsid w:val="007B7A0B"/>
    <w:rsid w:val="007B7ECB"/>
    <w:rsid w:val="007C255D"/>
    <w:rsid w:val="007C633F"/>
    <w:rsid w:val="007D20F1"/>
    <w:rsid w:val="007D2D2B"/>
    <w:rsid w:val="007D545B"/>
    <w:rsid w:val="007D5B5E"/>
    <w:rsid w:val="007D6810"/>
    <w:rsid w:val="007E02DF"/>
    <w:rsid w:val="007E12D5"/>
    <w:rsid w:val="007E331A"/>
    <w:rsid w:val="007E47AA"/>
    <w:rsid w:val="007E6885"/>
    <w:rsid w:val="007E6EBB"/>
    <w:rsid w:val="007F75B4"/>
    <w:rsid w:val="008038BB"/>
    <w:rsid w:val="0080591F"/>
    <w:rsid w:val="008069A1"/>
    <w:rsid w:val="0081113D"/>
    <w:rsid w:val="008154A1"/>
    <w:rsid w:val="008169FC"/>
    <w:rsid w:val="0082132C"/>
    <w:rsid w:val="0082326D"/>
    <w:rsid w:val="00824E9C"/>
    <w:rsid w:val="00826CDF"/>
    <w:rsid w:val="0083015E"/>
    <w:rsid w:val="00833A6C"/>
    <w:rsid w:val="00835BBA"/>
    <w:rsid w:val="008361FB"/>
    <w:rsid w:val="00841F33"/>
    <w:rsid w:val="00841F79"/>
    <w:rsid w:val="008428E5"/>
    <w:rsid w:val="00846207"/>
    <w:rsid w:val="00846892"/>
    <w:rsid w:val="00846A17"/>
    <w:rsid w:val="00852EF9"/>
    <w:rsid w:val="00857F47"/>
    <w:rsid w:val="00866C5E"/>
    <w:rsid w:val="008674EA"/>
    <w:rsid w:val="00870DC9"/>
    <w:rsid w:val="0087117C"/>
    <w:rsid w:val="00872564"/>
    <w:rsid w:val="00872BCD"/>
    <w:rsid w:val="00874EAE"/>
    <w:rsid w:val="00877962"/>
    <w:rsid w:val="008828E0"/>
    <w:rsid w:val="00885511"/>
    <w:rsid w:val="0088638C"/>
    <w:rsid w:val="00894E7C"/>
    <w:rsid w:val="00897B31"/>
    <w:rsid w:val="008A2E66"/>
    <w:rsid w:val="008A7F62"/>
    <w:rsid w:val="008B6BCF"/>
    <w:rsid w:val="008C0BE0"/>
    <w:rsid w:val="008C5BDF"/>
    <w:rsid w:val="008C738F"/>
    <w:rsid w:val="008D5CF6"/>
    <w:rsid w:val="008E4E0E"/>
    <w:rsid w:val="008E4E40"/>
    <w:rsid w:val="008E52B7"/>
    <w:rsid w:val="008E5CBF"/>
    <w:rsid w:val="008E70EC"/>
    <w:rsid w:val="008F46DD"/>
    <w:rsid w:val="00900727"/>
    <w:rsid w:val="00901F05"/>
    <w:rsid w:val="00903668"/>
    <w:rsid w:val="0090396C"/>
    <w:rsid w:val="0090458B"/>
    <w:rsid w:val="0090536C"/>
    <w:rsid w:val="0090589E"/>
    <w:rsid w:val="00907D89"/>
    <w:rsid w:val="00915FD9"/>
    <w:rsid w:val="0091638E"/>
    <w:rsid w:val="00917F00"/>
    <w:rsid w:val="00922CFE"/>
    <w:rsid w:val="009235DB"/>
    <w:rsid w:val="0093248D"/>
    <w:rsid w:val="00933FAC"/>
    <w:rsid w:val="0094193F"/>
    <w:rsid w:val="00941DDF"/>
    <w:rsid w:val="00941F0A"/>
    <w:rsid w:val="009425C7"/>
    <w:rsid w:val="00943619"/>
    <w:rsid w:val="0095271B"/>
    <w:rsid w:val="00953CEF"/>
    <w:rsid w:val="0096443E"/>
    <w:rsid w:val="009667E7"/>
    <w:rsid w:val="00967351"/>
    <w:rsid w:val="00970331"/>
    <w:rsid w:val="00972A36"/>
    <w:rsid w:val="0097326B"/>
    <w:rsid w:val="009743FE"/>
    <w:rsid w:val="0097467C"/>
    <w:rsid w:val="00982F3E"/>
    <w:rsid w:val="00984FF8"/>
    <w:rsid w:val="0098560D"/>
    <w:rsid w:val="0098634C"/>
    <w:rsid w:val="009868FE"/>
    <w:rsid w:val="009903E7"/>
    <w:rsid w:val="00990F94"/>
    <w:rsid w:val="00993B5B"/>
    <w:rsid w:val="00994256"/>
    <w:rsid w:val="009956A9"/>
    <w:rsid w:val="00995E48"/>
    <w:rsid w:val="00997783"/>
    <w:rsid w:val="009A7A8A"/>
    <w:rsid w:val="009B0E4C"/>
    <w:rsid w:val="009B5A56"/>
    <w:rsid w:val="009D12C5"/>
    <w:rsid w:val="009D4D99"/>
    <w:rsid w:val="009E07CE"/>
    <w:rsid w:val="009E6A72"/>
    <w:rsid w:val="009E7144"/>
    <w:rsid w:val="009F0CED"/>
    <w:rsid w:val="00A01A31"/>
    <w:rsid w:val="00A01DC0"/>
    <w:rsid w:val="00A02C5C"/>
    <w:rsid w:val="00A078EB"/>
    <w:rsid w:val="00A07B9A"/>
    <w:rsid w:val="00A12CEC"/>
    <w:rsid w:val="00A1538F"/>
    <w:rsid w:val="00A222AE"/>
    <w:rsid w:val="00A24A4C"/>
    <w:rsid w:val="00A2584D"/>
    <w:rsid w:val="00A25A67"/>
    <w:rsid w:val="00A25EF4"/>
    <w:rsid w:val="00A31390"/>
    <w:rsid w:val="00A3222A"/>
    <w:rsid w:val="00A32711"/>
    <w:rsid w:val="00A35228"/>
    <w:rsid w:val="00A35FD2"/>
    <w:rsid w:val="00A371EE"/>
    <w:rsid w:val="00A433E0"/>
    <w:rsid w:val="00A438BF"/>
    <w:rsid w:val="00A43C6A"/>
    <w:rsid w:val="00A442FD"/>
    <w:rsid w:val="00A57FD1"/>
    <w:rsid w:val="00A6221D"/>
    <w:rsid w:val="00A62240"/>
    <w:rsid w:val="00A624EF"/>
    <w:rsid w:val="00A62892"/>
    <w:rsid w:val="00A639CF"/>
    <w:rsid w:val="00A8010E"/>
    <w:rsid w:val="00A811E3"/>
    <w:rsid w:val="00A83A3B"/>
    <w:rsid w:val="00A849DA"/>
    <w:rsid w:val="00A85546"/>
    <w:rsid w:val="00A903C0"/>
    <w:rsid w:val="00A934B8"/>
    <w:rsid w:val="00A945EF"/>
    <w:rsid w:val="00A948FB"/>
    <w:rsid w:val="00AA08AC"/>
    <w:rsid w:val="00AA339C"/>
    <w:rsid w:val="00AA504B"/>
    <w:rsid w:val="00AB0228"/>
    <w:rsid w:val="00AB11C0"/>
    <w:rsid w:val="00AC520C"/>
    <w:rsid w:val="00AC57A5"/>
    <w:rsid w:val="00AC5986"/>
    <w:rsid w:val="00AD303E"/>
    <w:rsid w:val="00AD3ED8"/>
    <w:rsid w:val="00AD4704"/>
    <w:rsid w:val="00AD5B6D"/>
    <w:rsid w:val="00AD6F42"/>
    <w:rsid w:val="00AE3347"/>
    <w:rsid w:val="00AE5C8B"/>
    <w:rsid w:val="00AE6683"/>
    <w:rsid w:val="00AF14DB"/>
    <w:rsid w:val="00AF5380"/>
    <w:rsid w:val="00B02A8B"/>
    <w:rsid w:val="00B045F2"/>
    <w:rsid w:val="00B105B5"/>
    <w:rsid w:val="00B107C8"/>
    <w:rsid w:val="00B17769"/>
    <w:rsid w:val="00B21693"/>
    <w:rsid w:val="00B26DFE"/>
    <w:rsid w:val="00B3058E"/>
    <w:rsid w:val="00B316F1"/>
    <w:rsid w:val="00B42D53"/>
    <w:rsid w:val="00B4366E"/>
    <w:rsid w:val="00B439D0"/>
    <w:rsid w:val="00B46632"/>
    <w:rsid w:val="00B472B6"/>
    <w:rsid w:val="00B66D3D"/>
    <w:rsid w:val="00B67130"/>
    <w:rsid w:val="00B7095E"/>
    <w:rsid w:val="00B711F0"/>
    <w:rsid w:val="00B72745"/>
    <w:rsid w:val="00B72B6A"/>
    <w:rsid w:val="00B736DB"/>
    <w:rsid w:val="00B7574E"/>
    <w:rsid w:val="00B77ACA"/>
    <w:rsid w:val="00B929E4"/>
    <w:rsid w:val="00B945EE"/>
    <w:rsid w:val="00B95A0A"/>
    <w:rsid w:val="00BA3790"/>
    <w:rsid w:val="00BB11E0"/>
    <w:rsid w:val="00BC202C"/>
    <w:rsid w:val="00BC558C"/>
    <w:rsid w:val="00BC5D5B"/>
    <w:rsid w:val="00BC7316"/>
    <w:rsid w:val="00BD7C1D"/>
    <w:rsid w:val="00BE3F68"/>
    <w:rsid w:val="00BE4834"/>
    <w:rsid w:val="00BF3B60"/>
    <w:rsid w:val="00BF443B"/>
    <w:rsid w:val="00BF4FE2"/>
    <w:rsid w:val="00BF5C72"/>
    <w:rsid w:val="00BF70E7"/>
    <w:rsid w:val="00C02206"/>
    <w:rsid w:val="00C10332"/>
    <w:rsid w:val="00C11CA2"/>
    <w:rsid w:val="00C163CB"/>
    <w:rsid w:val="00C16815"/>
    <w:rsid w:val="00C16CE8"/>
    <w:rsid w:val="00C2028A"/>
    <w:rsid w:val="00C21884"/>
    <w:rsid w:val="00C2285C"/>
    <w:rsid w:val="00C23669"/>
    <w:rsid w:val="00C245F0"/>
    <w:rsid w:val="00C265D6"/>
    <w:rsid w:val="00C30AD8"/>
    <w:rsid w:val="00C330BC"/>
    <w:rsid w:val="00C360CB"/>
    <w:rsid w:val="00C41C52"/>
    <w:rsid w:val="00C43EBE"/>
    <w:rsid w:val="00C448FD"/>
    <w:rsid w:val="00C45AE4"/>
    <w:rsid w:val="00C505B1"/>
    <w:rsid w:val="00C54245"/>
    <w:rsid w:val="00C55B1C"/>
    <w:rsid w:val="00C56A12"/>
    <w:rsid w:val="00C60B48"/>
    <w:rsid w:val="00C645FA"/>
    <w:rsid w:val="00C7007A"/>
    <w:rsid w:val="00C70403"/>
    <w:rsid w:val="00C70700"/>
    <w:rsid w:val="00C727E4"/>
    <w:rsid w:val="00C74029"/>
    <w:rsid w:val="00C74D76"/>
    <w:rsid w:val="00C83E81"/>
    <w:rsid w:val="00C8607E"/>
    <w:rsid w:val="00C8652B"/>
    <w:rsid w:val="00C90270"/>
    <w:rsid w:val="00C905A6"/>
    <w:rsid w:val="00C916A2"/>
    <w:rsid w:val="00C935C8"/>
    <w:rsid w:val="00C94913"/>
    <w:rsid w:val="00C95B06"/>
    <w:rsid w:val="00C95B0A"/>
    <w:rsid w:val="00C960A4"/>
    <w:rsid w:val="00CA0FB6"/>
    <w:rsid w:val="00CA34AB"/>
    <w:rsid w:val="00CA3758"/>
    <w:rsid w:val="00CA4F50"/>
    <w:rsid w:val="00CA63DF"/>
    <w:rsid w:val="00CB6B61"/>
    <w:rsid w:val="00CD72EC"/>
    <w:rsid w:val="00CE0681"/>
    <w:rsid w:val="00CE20C5"/>
    <w:rsid w:val="00CF0D99"/>
    <w:rsid w:val="00CF1D06"/>
    <w:rsid w:val="00CF1DD9"/>
    <w:rsid w:val="00CF221C"/>
    <w:rsid w:val="00CF22E9"/>
    <w:rsid w:val="00CF61F1"/>
    <w:rsid w:val="00CF6B15"/>
    <w:rsid w:val="00D007DC"/>
    <w:rsid w:val="00D03C84"/>
    <w:rsid w:val="00D03D9E"/>
    <w:rsid w:val="00D0464B"/>
    <w:rsid w:val="00D12947"/>
    <w:rsid w:val="00D13E34"/>
    <w:rsid w:val="00D15AE5"/>
    <w:rsid w:val="00D21793"/>
    <w:rsid w:val="00D27CD0"/>
    <w:rsid w:val="00D3489D"/>
    <w:rsid w:val="00D3649C"/>
    <w:rsid w:val="00D3740F"/>
    <w:rsid w:val="00D44F46"/>
    <w:rsid w:val="00D46F3A"/>
    <w:rsid w:val="00D476ED"/>
    <w:rsid w:val="00D52097"/>
    <w:rsid w:val="00D5290D"/>
    <w:rsid w:val="00D54C1D"/>
    <w:rsid w:val="00D5633D"/>
    <w:rsid w:val="00D620DB"/>
    <w:rsid w:val="00D620E9"/>
    <w:rsid w:val="00D621BE"/>
    <w:rsid w:val="00D6633F"/>
    <w:rsid w:val="00D66FFE"/>
    <w:rsid w:val="00D71E3C"/>
    <w:rsid w:val="00D720BB"/>
    <w:rsid w:val="00D7215F"/>
    <w:rsid w:val="00D74BC6"/>
    <w:rsid w:val="00D91743"/>
    <w:rsid w:val="00D93486"/>
    <w:rsid w:val="00D93937"/>
    <w:rsid w:val="00DA0F59"/>
    <w:rsid w:val="00DA2642"/>
    <w:rsid w:val="00DA30ED"/>
    <w:rsid w:val="00DA3B61"/>
    <w:rsid w:val="00DA4AA5"/>
    <w:rsid w:val="00DA7DB5"/>
    <w:rsid w:val="00DB0B33"/>
    <w:rsid w:val="00DB2083"/>
    <w:rsid w:val="00DB41CE"/>
    <w:rsid w:val="00DB591E"/>
    <w:rsid w:val="00DB5FE3"/>
    <w:rsid w:val="00DB7448"/>
    <w:rsid w:val="00DB74E6"/>
    <w:rsid w:val="00DB797B"/>
    <w:rsid w:val="00DC04B3"/>
    <w:rsid w:val="00DD384A"/>
    <w:rsid w:val="00DD3DD8"/>
    <w:rsid w:val="00DD5D4A"/>
    <w:rsid w:val="00DE1C78"/>
    <w:rsid w:val="00DE37AF"/>
    <w:rsid w:val="00DE4750"/>
    <w:rsid w:val="00DE5447"/>
    <w:rsid w:val="00DE61D5"/>
    <w:rsid w:val="00DE660C"/>
    <w:rsid w:val="00DE6B1B"/>
    <w:rsid w:val="00DE7A01"/>
    <w:rsid w:val="00DF63F9"/>
    <w:rsid w:val="00E00BD3"/>
    <w:rsid w:val="00E026C8"/>
    <w:rsid w:val="00E04B30"/>
    <w:rsid w:val="00E0617E"/>
    <w:rsid w:val="00E061DD"/>
    <w:rsid w:val="00E06686"/>
    <w:rsid w:val="00E10CE8"/>
    <w:rsid w:val="00E14E28"/>
    <w:rsid w:val="00E17096"/>
    <w:rsid w:val="00E2008A"/>
    <w:rsid w:val="00E262E6"/>
    <w:rsid w:val="00E27A1F"/>
    <w:rsid w:val="00E33763"/>
    <w:rsid w:val="00E34BEA"/>
    <w:rsid w:val="00E361DA"/>
    <w:rsid w:val="00E4014B"/>
    <w:rsid w:val="00E41678"/>
    <w:rsid w:val="00E426B3"/>
    <w:rsid w:val="00E4304D"/>
    <w:rsid w:val="00E4412F"/>
    <w:rsid w:val="00E4782A"/>
    <w:rsid w:val="00E47A6A"/>
    <w:rsid w:val="00E51AE8"/>
    <w:rsid w:val="00E51DFC"/>
    <w:rsid w:val="00E53A18"/>
    <w:rsid w:val="00E5661C"/>
    <w:rsid w:val="00E6078C"/>
    <w:rsid w:val="00E61816"/>
    <w:rsid w:val="00E63879"/>
    <w:rsid w:val="00E65885"/>
    <w:rsid w:val="00E75FEC"/>
    <w:rsid w:val="00E77F3C"/>
    <w:rsid w:val="00E8038A"/>
    <w:rsid w:val="00E93FEA"/>
    <w:rsid w:val="00E95599"/>
    <w:rsid w:val="00EA1DBB"/>
    <w:rsid w:val="00EA32EF"/>
    <w:rsid w:val="00EA3540"/>
    <w:rsid w:val="00EA76AC"/>
    <w:rsid w:val="00EB0731"/>
    <w:rsid w:val="00EB0BC7"/>
    <w:rsid w:val="00EB4182"/>
    <w:rsid w:val="00EB63DA"/>
    <w:rsid w:val="00EB70AD"/>
    <w:rsid w:val="00EC091D"/>
    <w:rsid w:val="00EC4771"/>
    <w:rsid w:val="00EC67D7"/>
    <w:rsid w:val="00ED1FA6"/>
    <w:rsid w:val="00ED4AAB"/>
    <w:rsid w:val="00ED53EA"/>
    <w:rsid w:val="00EE00C5"/>
    <w:rsid w:val="00EE08A6"/>
    <w:rsid w:val="00EE1501"/>
    <w:rsid w:val="00EE58E0"/>
    <w:rsid w:val="00EE6BDE"/>
    <w:rsid w:val="00EF2862"/>
    <w:rsid w:val="00EF3378"/>
    <w:rsid w:val="00EF51D7"/>
    <w:rsid w:val="00F054A0"/>
    <w:rsid w:val="00F06B09"/>
    <w:rsid w:val="00F07648"/>
    <w:rsid w:val="00F1354B"/>
    <w:rsid w:val="00F20293"/>
    <w:rsid w:val="00F250C9"/>
    <w:rsid w:val="00F303A5"/>
    <w:rsid w:val="00F3430E"/>
    <w:rsid w:val="00F358DF"/>
    <w:rsid w:val="00F35C69"/>
    <w:rsid w:val="00F43151"/>
    <w:rsid w:val="00F45524"/>
    <w:rsid w:val="00F46D44"/>
    <w:rsid w:val="00F46E5D"/>
    <w:rsid w:val="00F51004"/>
    <w:rsid w:val="00F53FBB"/>
    <w:rsid w:val="00F56E26"/>
    <w:rsid w:val="00F64869"/>
    <w:rsid w:val="00F655CF"/>
    <w:rsid w:val="00F7143B"/>
    <w:rsid w:val="00F736DA"/>
    <w:rsid w:val="00F738AC"/>
    <w:rsid w:val="00F747DF"/>
    <w:rsid w:val="00F77E1E"/>
    <w:rsid w:val="00F80664"/>
    <w:rsid w:val="00F84F3A"/>
    <w:rsid w:val="00F84FEE"/>
    <w:rsid w:val="00F855A6"/>
    <w:rsid w:val="00F85785"/>
    <w:rsid w:val="00F870CC"/>
    <w:rsid w:val="00F907B0"/>
    <w:rsid w:val="00F92A0A"/>
    <w:rsid w:val="00F93DB0"/>
    <w:rsid w:val="00FA19A4"/>
    <w:rsid w:val="00FA2810"/>
    <w:rsid w:val="00FA4395"/>
    <w:rsid w:val="00FB64BF"/>
    <w:rsid w:val="00FB64F1"/>
    <w:rsid w:val="00FC3930"/>
    <w:rsid w:val="00FC4111"/>
    <w:rsid w:val="00FC666E"/>
    <w:rsid w:val="00FD07D3"/>
    <w:rsid w:val="00FD0BFC"/>
    <w:rsid w:val="00FD31F4"/>
    <w:rsid w:val="00FD4D48"/>
    <w:rsid w:val="00FD60B5"/>
    <w:rsid w:val="00FE0B68"/>
    <w:rsid w:val="00FE411E"/>
    <w:rsid w:val="00FF12A0"/>
    <w:rsid w:val="00FF18BC"/>
    <w:rsid w:val="00FF194C"/>
    <w:rsid w:val="00FF3F81"/>
    <w:rsid w:val="00FF43E2"/>
    <w:rsid w:val="00FF4BDF"/>
    <w:rsid w:val="00FF6F94"/>
    <w:rsid w:val="0252C373"/>
    <w:rsid w:val="02AE84DF"/>
    <w:rsid w:val="02C0446D"/>
    <w:rsid w:val="07562367"/>
    <w:rsid w:val="0AF261F5"/>
    <w:rsid w:val="131E9320"/>
    <w:rsid w:val="15F05000"/>
    <w:rsid w:val="17065E78"/>
    <w:rsid w:val="1807D95F"/>
    <w:rsid w:val="1890DE79"/>
    <w:rsid w:val="1A0E84C3"/>
    <w:rsid w:val="1A45B9EF"/>
    <w:rsid w:val="1B719FF8"/>
    <w:rsid w:val="1E741E44"/>
    <w:rsid w:val="26F02019"/>
    <w:rsid w:val="296F7D59"/>
    <w:rsid w:val="2A6EB8F3"/>
    <w:rsid w:val="2D950D13"/>
    <w:rsid w:val="2DBC0925"/>
    <w:rsid w:val="2F99E93B"/>
    <w:rsid w:val="3047DD93"/>
    <w:rsid w:val="35A03781"/>
    <w:rsid w:val="372E5DF5"/>
    <w:rsid w:val="38A02C0C"/>
    <w:rsid w:val="42142040"/>
    <w:rsid w:val="4DF7B999"/>
    <w:rsid w:val="4F1BF852"/>
    <w:rsid w:val="53A48471"/>
    <w:rsid w:val="55502A7E"/>
    <w:rsid w:val="58A8CDDC"/>
    <w:rsid w:val="58B1C434"/>
    <w:rsid w:val="5942AFE1"/>
    <w:rsid w:val="5C55727D"/>
    <w:rsid w:val="69694B6C"/>
    <w:rsid w:val="6BD0243B"/>
    <w:rsid w:val="6C611E0A"/>
    <w:rsid w:val="7AEE41A6"/>
    <w:rsid w:val="7BE2D2B6"/>
    <w:rsid w:val="7DB75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FE50"/>
  <w15:chartTrackingRefBased/>
  <w15:docId w15:val="{3FAAD247-35A2-47CE-AE5F-67D55B25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8C"/>
  </w:style>
  <w:style w:type="paragraph" w:styleId="Heading1">
    <w:name w:val="heading 1"/>
    <w:basedOn w:val="Normal"/>
    <w:next w:val="Normal"/>
    <w:link w:val="Heading1Char"/>
    <w:uiPriority w:val="9"/>
    <w:qFormat/>
    <w:rsid w:val="007C2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25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29E4"/>
    <w:rPr>
      <w:sz w:val="16"/>
      <w:szCs w:val="16"/>
    </w:rPr>
  </w:style>
  <w:style w:type="paragraph" w:styleId="CommentText">
    <w:name w:val="annotation text"/>
    <w:basedOn w:val="Normal"/>
    <w:link w:val="CommentTextChar"/>
    <w:uiPriority w:val="99"/>
    <w:unhideWhenUsed/>
    <w:rsid w:val="00B929E4"/>
    <w:pPr>
      <w:spacing w:line="240" w:lineRule="auto"/>
    </w:pPr>
    <w:rPr>
      <w:sz w:val="20"/>
      <w:szCs w:val="20"/>
    </w:rPr>
  </w:style>
  <w:style w:type="character" w:customStyle="1" w:styleId="CommentTextChar">
    <w:name w:val="Comment Text Char"/>
    <w:basedOn w:val="DefaultParagraphFont"/>
    <w:link w:val="CommentText"/>
    <w:uiPriority w:val="99"/>
    <w:rsid w:val="00B929E4"/>
    <w:rPr>
      <w:sz w:val="20"/>
      <w:szCs w:val="20"/>
    </w:rPr>
  </w:style>
  <w:style w:type="paragraph" w:styleId="CommentSubject">
    <w:name w:val="annotation subject"/>
    <w:basedOn w:val="CommentText"/>
    <w:next w:val="CommentText"/>
    <w:link w:val="CommentSubjectChar"/>
    <w:uiPriority w:val="99"/>
    <w:semiHidden/>
    <w:unhideWhenUsed/>
    <w:rsid w:val="00B929E4"/>
    <w:rPr>
      <w:b/>
      <w:bCs/>
    </w:rPr>
  </w:style>
  <w:style w:type="character" w:customStyle="1" w:styleId="CommentSubjectChar">
    <w:name w:val="Comment Subject Char"/>
    <w:basedOn w:val="CommentTextChar"/>
    <w:link w:val="CommentSubject"/>
    <w:uiPriority w:val="99"/>
    <w:semiHidden/>
    <w:rsid w:val="00B929E4"/>
    <w:rPr>
      <w:b/>
      <w:bCs/>
      <w:sz w:val="20"/>
      <w:szCs w:val="20"/>
    </w:rPr>
  </w:style>
  <w:style w:type="paragraph" w:styleId="NormalWeb">
    <w:name w:val="Normal (Web)"/>
    <w:basedOn w:val="Normal"/>
    <w:uiPriority w:val="99"/>
    <w:semiHidden/>
    <w:unhideWhenUsed/>
    <w:rsid w:val="00DB5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5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255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50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B76"/>
  </w:style>
  <w:style w:type="character" w:styleId="PageNumber">
    <w:name w:val="page number"/>
    <w:basedOn w:val="DefaultParagraphFont"/>
    <w:uiPriority w:val="99"/>
    <w:semiHidden/>
    <w:unhideWhenUsed/>
    <w:rsid w:val="00550B76"/>
  </w:style>
  <w:style w:type="paragraph" w:styleId="ListParagraph">
    <w:name w:val="List Paragraph"/>
    <w:basedOn w:val="Normal"/>
    <w:uiPriority w:val="34"/>
    <w:qFormat/>
    <w:rsid w:val="00784920"/>
    <w:pPr>
      <w:ind w:left="720"/>
      <w:contextualSpacing/>
    </w:pPr>
  </w:style>
  <w:style w:type="paragraph" w:styleId="Revision">
    <w:name w:val="Revision"/>
    <w:hidden/>
    <w:uiPriority w:val="99"/>
    <w:semiHidden/>
    <w:rsid w:val="00EB4182"/>
    <w:pPr>
      <w:spacing w:after="0" w:line="240" w:lineRule="auto"/>
    </w:pPr>
  </w:style>
  <w:style w:type="character" w:styleId="UnresolvedMention">
    <w:name w:val="Unresolved Mention"/>
    <w:basedOn w:val="DefaultParagraphFont"/>
    <w:uiPriority w:val="99"/>
    <w:unhideWhenUsed/>
    <w:rsid w:val="002A5DE0"/>
    <w:rPr>
      <w:color w:val="605E5C"/>
      <w:shd w:val="clear" w:color="auto" w:fill="E1DFDD"/>
    </w:rPr>
  </w:style>
  <w:style w:type="character" w:styleId="Mention">
    <w:name w:val="Mention"/>
    <w:basedOn w:val="DefaultParagraphFont"/>
    <w:uiPriority w:val="99"/>
    <w:unhideWhenUsed/>
    <w:rsid w:val="002A5DE0"/>
    <w:rPr>
      <w:color w:val="2B579A"/>
      <w:shd w:val="clear" w:color="auto" w:fill="E1DFDD"/>
    </w:rPr>
  </w:style>
  <w:style w:type="paragraph" w:styleId="Header">
    <w:name w:val="header"/>
    <w:basedOn w:val="Normal"/>
    <w:link w:val="HeaderChar"/>
    <w:uiPriority w:val="99"/>
    <w:unhideWhenUsed/>
    <w:rsid w:val="00CF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35">
      <w:bodyDiv w:val="1"/>
      <w:marLeft w:val="0"/>
      <w:marRight w:val="0"/>
      <w:marTop w:val="0"/>
      <w:marBottom w:val="0"/>
      <w:divBdr>
        <w:top w:val="none" w:sz="0" w:space="0" w:color="auto"/>
        <w:left w:val="none" w:sz="0" w:space="0" w:color="auto"/>
        <w:bottom w:val="none" w:sz="0" w:space="0" w:color="auto"/>
        <w:right w:val="none" w:sz="0" w:space="0" w:color="auto"/>
      </w:divBdr>
      <w:divsChild>
        <w:div w:id="887839130">
          <w:marLeft w:val="360"/>
          <w:marRight w:val="0"/>
          <w:marTop w:val="0"/>
          <w:marBottom w:val="0"/>
          <w:divBdr>
            <w:top w:val="none" w:sz="0" w:space="0" w:color="auto"/>
            <w:left w:val="none" w:sz="0" w:space="0" w:color="auto"/>
            <w:bottom w:val="none" w:sz="0" w:space="0" w:color="auto"/>
            <w:right w:val="none" w:sz="0" w:space="0" w:color="auto"/>
          </w:divBdr>
        </w:div>
        <w:div w:id="1101872440">
          <w:marLeft w:val="360"/>
          <w:marRight w:val="0"/>
          <w:marTop w:val="0"/>
          <w:marBottom w:val="0"/>
          <w:divBdr>
            <w:top w:val="none" w:sz="0" w:space="0" w:color="auto"/>
            <w:left w:val="none" w:sz="0" w:space="0" w:color="auto"/>
            <w:bottom w:val="none" w:sz="0" w:space="0" w:color="auto"/>
            <w:right w:val="none" w:sz="0" w:space="0" w:color="auto"/>
          </w:divBdr>
        </w:div>
      </w:divsChild>
    </w:div>
    <w:div w:id="14044497">
      <w:bodyDiv w:val="1"/>
      <w:marLeft w:val="0"/>
      <w:marRight w:val="0"/>
      <w:marTop w:val="0"/>
      <w:marBottom w:val="0"/>
      <w:divBdr>
        <w:top w:val="none" w:sz="0" w:space="0" w:color="auto"/>
        <w:left w:val="none" w:sz="0" w:space="0" w:color="auto"/>
        <w:bottom w:val="none" w:sz="0" w:space="0" w:color="auto"/>
        <w:right w:val="none" w:sz="0" w:space="0" w:color="auto"/>
      </w:divBdr>
    </w:div>
    <w:div w:id="21709550">
      <w:bodyDiv w:val="1"/>
      <w:marLeft w:val="0"/>
      <w:marRight w:val="0"/>
      <w:marTop w:val="0"/>
      <w:marBottom w:val="0"/>
      <w:divBdr>
        <w:top w:val="none" w:sz="0" w:space="0" w:color="auto"/>
        <w:left w:val="none" w:sz="0" w:space="0" w:color="auto"/>
        <w:bottom w:val="none" w:sz="0" w:space="0" w:color="auto"/>
        <w:right w:val="none" w:sz="0" w:space="0" w:color="auto"/>
      </w:divBdr>
    </w:div>
    <w:div w:id="38171163">
      <w:bodyDiv w:val="1"/>
      <w:marLeft w:val="0"/>
      <w:marRight w:val="0"/>
      <w:marTop w:val="0"/>
      <w:marBottom w:val="0"/>
      <w:divBdr>
        <w:top w:val="none" w:sz="0" w:space="0" w:color="auto"/>
        <w:left w:val="none" w:sz="0" w:space="0" w:color="auto"/>
        <w:bottom w:val="none" w:sz="0" w:space="0" w:color="auto"/>
        <w:right w:val="none" w:sz="0" w:space="0" w:color="auto"/>
      </w:divBdr>
      <w:divsChild>
        <w:div w:id="45642954">
          <w:marLeft w:val="360"/>
          <w:marRight w:val="0"/>
          <w:marTop w:val="0"/>
          <w:marBottom w:val="0"/>
          <w:divBdr>
            <w:top w:val="none" w:sz="0" w:space="0" w:color="auto"/>
            <w:left w:val="none" w:sz="0" w:space="0" w:color="auto"/>
            <w:bottom w:val="none" w:sz="0" w:space="0" w:color="auto"/>
            <w:right w:val="none" w:sz="0" w:space="0" w:color="auto"/>
          </w:divBdr>
        </w:div>
        <w:div w:id="640233788">
          <w:marLeft w:val="360"/>
          <w:marRight w:val="0"/>
          <w:marTop w:val="0"/>
          <w:marBottom w:val="0"/>
          <w:divBdr>
            <w:top w:val="none" w:sz="0" w:space="0" w:color="auto"/>
            <w:left w:val="none" w:sz="0" w:space="0" w:color="auto"/>
            <w:bottom w:val="none" w:sz="0" w:space="0" w:color="auto"/>
            <w:right w:val="none" w:sz="0" w:space="0" w:color="auto"/>
          </w:divBdr>
        </w:div>
      </w:divsChild>
    </w:div>
    <w:div w:id="39983166">
      <w:bodyDiv w:val="1"/>
      <w:marLeft w:val="0"/>
      <w:marRight w:val="0"/>
      <w:marTop w:val="0"/>
      <w:marBottom w:val="0"/>
      <w:divBdr>
        <w:top w:val="none" w:sz="0" w:space="0" w:color="auto"/>
        <w:left w:val="none" w:sz="0" w:space="0" w:color="auto"/>
        <w:bottom w:val="none" w:sz="0" w:space="0" w:color="auto"/>
        <w:right w:val="none" w:sz="0" w:space="0" w:color="auto"/>
      </w:divBdr>
    </w:div>
    <w:div w:id="46270314">
      <w:bodyDiv w:val="1"/>
      <w:marLeft w:val="0"/>
      <w:marRight w:val="0"/>
      <w:marTop w:val="0"/>
      <w:marBottom w:val="0"/>
      <w:divBdr>
        <w:top w:val="none" w:sz="0" w:space="0" w:color="auto"/>
        <w:left w:val="none" w:sz="0" w:space="0" w:color="auto"/>
        <w:bottom w:val="none" w:sz="0" w:space="0" w:color="auto"/>
        <w:right w:val="none" w:sz="0" w:space="0" w:color="auto"/>
      </w:divBdr>
    </w:div>
    <w:div w:id="94596234">
      <w:bodyDiv w:val="1"/>
      <w:marLeft w:val="0"/>
      <w:marRight w:val="0"/>
      <w:marTop w:val="0"/>
      <w:marBottom w:val="0"/>
      <w:divBdr>
        <w:top w:val="none" w:sz="0" w:space="0" w:color="auto"/>
        <w:left w:val="none" w:sz="0" w:space="0" w:color="auto"/>
        <w:bottom w:val="none" w:sz="0" w:space="0" w:color="auto"/>
        <w:right w:val="none" w:sz="0" w:space="0" w:color="auto"/>
      </w:divBdr>
      <w:divsChild>
        <w:div w:id="809442476">
          <w:marLeft w:val="274"/>
          <w:marRight w:val="0"/>
          <w:marTop w:val="0"/>
          <w:marBottom w:val="0"/>
          <w:divBdr>
            <w:top w:val="none" w:sz="0" w:space="0" w:color="auto"/>
            <w:left w:val="none" w:sz="0" w:space="0" w:color="auto"/>
            <w:bottom w:val="none" w:sz="0" w:space="0" w:color="auto"/>
            <w:right w:val="none" w:sz="0" w:space="0" w:color="auto"/>
          </w:divBdr>
        </w:div>
      </w:divsChild>
    </w:div>
    <w:div w:id="118425441">
      <w:bodyDiv w:val="1"/>
      <w:marLeft w:val="0"/>
      <w:marRight w:val="0"/>
      <w:marTop w:val="0"/>
      <w:marBottom w:val="0"/>
      <w:divBdr>
        <w:top w:val="none" w:sz="0" w:space="0" w:color="auto"/>
        <w:left w:val="none" w:sz="0" w:space="0" w:color="auto"/>
        <w:bottom w:val="none" w:sz="0" w:space="0" w:color="auto"/>
        <w:right w:val="none" w:sz="0" w:space="0" w:color="auto"/>
      </w:divBdr>
      <w:divsChild>
        <w:div w:id="1622497687">
          <w:marLeft w:val="360"/>
          <w:marRight w:val="0"/>
          <w:marTop w:val="200"/>
          <w:marBottom w:val="0"/>
          <w:divBdr>
            <w:top w:val="none" w:sz="0" w:space="0" w:color="auto"/>
            <w:left w:val="none" w:sz="0" w:space="0" w:color="auto"/>
            <w:bottom w:val="none" w:sz="0" w:space="0" w:color="auto"/>
            <w:right w:val="none" w:sz="0" w:space="0" w:color="auto"/>
          </w:divBdr>
        </w:div>
      </w:divsChild>
    </w:div>
    <w:div w:id="119080439">
      <w:bodyDiv w:val="1"/>
      <w:marLeft w:val="0"/>
      <w:marRight w:val="0"/>
      <w:marTop w:val="0"/>
      <w:marBottom w:val="0"/>
      <w:divBdr>
        <w:top w:val="none" w:sz="0" w:space="0" w:color="auto"/>
        <w:left w:val="none" w:sz="0" w:space="0" w:color="auto"/>
        <w:bottom w:val="none" w:sz="0" w:space="0" w:color="auto"/>
        <w:right w:val="none" w:sz="0" w:space="0" w:color="auto"/>
      </w:divBdr>
    </w:div>
    <w:div w:id="123742908">
      <w:bodyDiv w:val="1"/>
      <w:marLeft w:val="0"/>
      <w:marRight w:val="0"/>
      <w:marTop w:val="0"/>
      <w:marBottom w:val="0"/>
      <w:divBdr>
        <w:top w:val="none" w:sz="0" w:space="0" w:color="auto"/>
        <w:left w:val="none" w:sz="0" w:space="0" w:color="auto"/>
        <w:bottom w:val="none" w:sz="0" w:space="0" w:color="auto"/>
        <w:right w:val="none" w:sz="0" w:space="0" w:color="auto"/>
      </w:divBdr>
    </w:div>
    <w:div w:id="131412145">
      <w:bodyDiv w:val="1"/>
      <w:marLeft w:val="0"/>
      <w:marRight w:val="0"/>
      <w:marTop w:val="0"/>
      <w:marBottom w:val="0"/>
      <w:divBdr>
        <w:top w:val="none" w:sz="0" w:space="0" w:color="auto"/>
        <w:left w:val="none" w:sz="0" w:space="0" w:color="auto"/>
        <w:bottom w:val="none" w:sz="0" w:space="0" w:color="auto"/>
        <w:right w:val="none" w:sz="0" w:space="0" w:color="auto"/>
      </w:divBdr>
      <w:divsChild>
        <w:div w:id="742458715">
          <w:marLeft w:val="360"/>
          <w:marRight w:val="0"/>
          <w:marTop w:val="0"/>
          <w:marBottom w:val="0"/>
          <w:divBdr>
            <w:top w:val="none" w:sz="0" w:space="0" w:color="auto"/>
            <w:left w:val="none" w:sz="0" w:space="0" w:color="auto"/>
            <w:bottom w:val="none" w:sz="0" w:space="0" w:color="auto"/>
            <w:right w:val="none" w:sz="0" w:space="0" w:color="auto"/>
          </w:divBdr>
        </w:div>
        <w:div w:id="1576163134">
          <w:marLeft w:val="360"/>
          <w:marRight w:val="0"/>
          <w:marTop w:val="0"/>
          <w:marBottom w:val="0"/>
          <w:divBdr>
            <w:top w:val="none" w:sz="0" w:space="0" w:color="auto"/>
            <w:left w:val="none" w:sz="0" w:space="0" w:color="auto"/>
            <w:bottom w:val="none" w:sz="0" w:space="0" w:color="auto"/>
            <w:right w:val="none" w:sz="0" w:space="0" w:color="auto"/>
          </w:divBdr>
        </w:div>
      </w:divsChild>
    </w:div>
    <w:div w:id="157969147">
      <w:bodyDiv w:val="1"/>
      <w:marLeft w:val="0"/>
      <w:marRight w:val="0"/>
      <w:marTop w:val="0"/>
      <w:marBottom w:val="0"/>
      <w:divBdr>
        <w:top w:val="none" w:sz="0" w:space="0" w:color="auto"/>
        <w:left w:val="none" w:sz="0" w:space="0" w:color="auto"/>
        <w:bottom w:val="none" w:sz="0" w:space="0" w:color="auto"/>
        <w:right w:val="none" w:sz="0" w:space="0" w:color="auto"/>
      </w:divBdr>
      <w:divsChild>
        <w:div w:id="644509025">
          <w:marLeft w:val="346"/>
          <w:marRight w:val="0"/>
          <w:marTop w:val="0"/>
          <w:marBottom w:val="0"/>
          <w:divBdr>
            <w:top w:val="none" w:sz="0" w:space="0" w:color="auto"/>
            <w:left w:val="none" w:sz="0" w:space="0" w:color="auto"/>
            <w:bottom w:val="none" w:sz="0" w:space="0" w:color="auto"/>
            <w:right w:val="none" w:sz="0" w:space="0" w:color="auto"/>
          </w:divBdr>
        </w:div>
        <w:div w:id="1392969699">
          <w:marLeft w:val="346"/>
          <w:marRight w:val="0"/>
          <w:marTop w:val="0"/>
          <w:marBottom w:val="0"/>
          <w:divBdr>
            <w:top w:val="none" w:sz="0" w:space="0" w:color="auto"/>
            <w:left w:val="none" w:sz="0" w:space="0" w:color="auto"/>
            <w:bottom w:val="none" w:sz="0" w:space="0" w:color="auto"/>
            <w:right w:val="none" w:sz="0" w:space="0" w:color="auto"/>
          </w:divBdr>
        </w:div>
      </w:divsChild>
    </w:div>
    <w:div w:id="159859528">
      <w:bodyDiv w:val="1"/>
      <w:marLeft w:val="0"/>
      <w:marRight w:val="0"/>
      <w:marTop w:val="0"/>
      <w:marBottom w:val="0"/>
      <w:divBdr>
        <w:top w:val="none" w:sz="0" w:space="0" w:color="auto"/>
        <w:left w:val="none" w:sz="0" w:space="0" w:color="auto"/>
        <w:bottom w:val="none" w:sz="0" w:space="0" w:color="auto"/>
        <w:right w:val="none" w:sz="0" w:space="0" w:color="auto"/>
      </w:divBdr>
    </w:div>
    <w:div w:id="177619004">
      <w:bodyDiv w:val="1"/>
      <w:marLeft w:val="0"/>
      <w:marRight w:val="0"/>
      <w:marTop w:val="0"/>
      <w:marBottom w:val="0"/>
      <w:divBdr>
        <w:top w:val="none" w:sz="0" w:space="0" w:color="auto"/>
        <w:left w:val="none" w:sz="0" w:space="0" w:color="auto"/>
        <w:bottom w:val="none" w:sz="0" w:space="0" w:color="auto"/>
        <w:right w:val="none" w:sz="0" w:space="0" w:color="auto"/>
      </w:divBdr>
      <w:divsChild>
        <w:div w:id="475032834">
          <w:marLeft w:val="360"/>
          <w:marRight w:val="0"/>
          <w:marTop w:val="0"/>
          <w:marBottom w:val="0"/>
          <w:divBdr>
            <w:top w:val="none" w:sz="0" w:space="0" w:color="auto"/>
            <w:left w:val="none" w:sz="0" w:space="0" w:color="auto"/>
            <w:bottom w:val="none" w:sz="0" w:space="0" w:color="auto"/>
            <w:right w:val="none" w:sz="0" w:space="0" w:color="auto"/>
          </w:divBdr>
        </w:div>
        <w:div w:id="1677922723">
          <w:marLeft w:val="360"/>
          <w:marRight w:val="0"/>
          <w:marTop w:val="0"/>
          <w:marBottom w:val="0"/>
          <w:divBdr>
            <w:top w:val="none" w:sz="0" w:space="0" w:color="auto"/>
            <w:left w:val="none" w:sz="0" w:space="0" w:color="auto"/>
            <w:bottom w:val="none" w:sz="0" w:space="0" w:color="auto"/>
            <w:right w:val="none" w:sz="0" w:space="0" w:color="auto"/>
          </w:divBdr>
        </w:div>
      </w:divsChild>
    </w:div>
    <w:div w:id="188295700">
      <w:bodyDiv w:val="1"/>
      <w:marLeft w:val="0"/>
      <w:marRight w:val="0"/>
      <w:marTop w:val="0"/>
      <w:marBottom w:val="0"/>
      <w:divBdr>
        <w:top w:val="none" w:sz="0" w:space="0" w:color="auto"/>
        <w:left w:val="none" w:sz="0" w:space="0" w:color="auto"/>
        <w:bottom w:val="none" w:sz="0" w:space="0" w:color="auto"/>
        <w:right w:val="none" w:sz="0" w:space="0" w:color="auto"/>
      </w:divBdr>
      <w:divsChild>
        <w:div w:id="729309101">
          <w:marLeft w:val="288"/>
          <w:marRight w:val="0"/>
          <w:marTop w:val="0"/>
          <w:marBottom w:val="0"/>
          <w:divBdr>
            <w:top w:val="none" w:sz="0" w:space="0" w:color="auto"/>
            <w:left w:val="none" w:sz="0" w:space="0" w:color="auto"/>
            <w:bottom w:val="none" w:sz="0" w:space="0" w:color="auto"/>
            <w:right w:val="none" w:sz="0" w:space="0" w:color="auto"/>
          </w:divBdr>
        </w:div>
        <w:div w:id="1187407536">
          <w:marLeft w:val="288"/>
          <w:marRight w:val="0"/>
          <w:marTop w:val="0"/>
          <w:marBottom w:val="0"/>
          <w:divBdr>
            <w:top w:val="none" w:sz="0" w:space="0" w:color="auto"/>
            <w:left w:val="none" w:sz="0" w:space="0" w:color="auto"/>
            <w:bottom w:val="none" w:sz="0" w:space="0" w:color="auto"/>
            <w:right w:val="none" w:sz="0" w:space="0" w:color="auto"/>
          </w:divBdr>
        </w:div>
        <w:div w:id="1813015446">
          <w:marLeft w:val="288"/>
          <w:marRight w:val="0"/>
          <w:marTop w:val="0"/>
          <w:marBottom w:val="0"/>
          <w:divBdr>
            <w:top w:val="none" w:sz="0" w:space="0" w:color="auto"/>
            <w:left w:val="none" w:sz="0" w:space="0" w:color="auto"/>
            <w:bottom w:val="none" w:sz="0" w:space="0" w:color="auto"/>
            <w:right w:val="none" w:sz="0" w:space="0" w:color="auto"/>
          </w:divBdr>
        </w:div>
        <w:div w:id="2015303548">
          <w:marLeft w:val="288"/>
          <w:marRight w:val="0"/>
          <w:marTop w:val="0"/>
          <w:marBottom w:val="0"/>
          <w:divBdr>
            <w:top w:val="none" w:sz="0" w:space="0" w:color="auto"/>
            <w:left w:val="none" w:sz="0" w:space="0" w:color="auto"/>
            <w:bottom w:val="none" w:sz="0" w:space="0" w:color="auto"/>
            <w:right w:val="none" w:sz="0" w:space="0" w:color="auto"/>
          </w:divBdr>
        </w:div>
      </w:divsChild>
    </w:div>
    <w:div w:id="191462021">
      <w:bodyDiv w:val="1"/>
      <w:marLeft w:val="0"/>
      <w:marRight w:val="0"/>
      <w:marTop w:val="0"/>
      <w:marBottom w:val="0"/>
      <w:divBdr>
        <w:top w:val="none" w:sz="0" w:space="0" w:color="auto"/>
        <w:left w:val="none" w:sz="0" w:space="0" w:color="auto"/>
        <w:bottom w:val="none" w:sz="0" w:space="0" w:color="auto"/>
        <w:right w:val="none" w:sz="0" w:space="0" w:color="auto"/>
      </w:divBdr>
    </w:div>
    <w:div w:id="196086904">
      <w:bodyDiv w:val="1"/>
      <w:marLeft w:val="0"/>
      <w:marRight w:val="0"/>
      <w:marTop w:val="0"/>
      <w:marBottom w:val="0"/>
      <w:divBdr>
        <w:top w:val="none" w:sz="0" w:space="0" w:color="auto"/>
        <w:left w:val="none" w:sz="0" w:space="0" w:color="auto"/>
        <w:bottom w:val="none" w:sz="0" w:space="0" w:color="auto"/>
        <w:right w:val="none" w:sz="0" w:space="0" w:color="auto"/>
      </w:divBdr>
      <w:divsChild>
        <w:div w:id="642930012">
          <w:marLeft w:val="360"/>
          <w:marRight w:val="0"/>
          <w:marTop w:val="0"/>
          <w:marBottom w:val="0"/>
          <w:divBdr>
            <w:top w:val="none" w:sz="0" w:space="0" w:color="auto"/>
            <w:left w:val="none" w:sz="0" w:space="0" w:color="auto"/>
            <w:bottom w:val="none" w:sz="0" w:space="0" w:color="auto"/>
            <w:right w:val="none" w:sz="0" w:space="0" w:color="auto"/>
          </w:divBdr>
        </w:div>
        <w:div w:id="1132476046">
          <w:marLeft w:val="360"/>
          <w:marRight w:val="0"/>
          <w:marTop w:val="0"/>
          <w:marBottom w:val="0"/>
          <w:divBdr>
            <w:top w:val="none" w:sz="0" w:space="0" w:color="auto"/>
            <w:left w:val="none" w:sz="0" w:space="0" w:color="auto"/>
            <w:bottom w:val="none" w:sz="0" w:space="0" w:color="auto"/>
            <w:right w:val="none" w:sz="0" w:space="0" w:color="auto"/>
          </w:divBdr>
        </w:div>
        <w:div w:id="1987201613">
          <w:marLeft w:val="360"/>
          <w:marRight w:val="0"/>
          <w:marTop w:val="0"/>
          <w:marBottom w:val="0"/>
          <w:divBdr>
            <w:top w:val="none" w:sz="0" w:space="0" w:color="auto"/>
            <w:left w:val="none" w:sz="0" w:space="0" w:color="auto"/>
            <w:bottom w:val="none" w:sz="0" w:space="0" w:color="auto"/>
            <w:right w:val="none" w:sz="0" w:space="0" w:color="auto"/>
          </w:divBdr>
        </w:div>
      </w:divsChild>
    </w:div>
    <w:div w:id="202713439">
      <w:bodyDiv w:val="1"/>
      <w:marLeft w:val="0"/>
      <w:marRight w:val="0"/>
      <w:marTop w:val="0"/>
      <w:marBottom w:val="0"/>
      <w:divBdr>
        <w:top w:val="none" w:sz="0" w:space="0" w:color="auto"/>
        <w:left w:val="none" w:sz="0" w:space="0" w:color="auto"/>
        <w:bottom w:val="none" w:sz="0" w:space="0" w:color="auto"/>
        <w:right w:val="none" w:sz="0" w:space="0" w:color="auto"/>
      </w:divBdr>
    </w:div>
    <w:div w:id="245111514">
      <w:bodyDiv w:val="1"/>
      <w:marLeft w:val="0"/>
      <w:marRight w:val="0"/>
      <w:marTop w:val="0"/>
      <w:marBottom w:val="0"/>
      <w:divBdr>
        <w:top w:val="none" w:sz="0" w:space="0" w:color="auto"/>
        <w:left w:val="none" w:sz="0" w:space="0" w:color="auto"/>
        <w:bottom w:val="none" w:sz="0" w:space="0" w:color="auto"/>
        <w:right w:val="none" w:sz="0" w:space="0" w:color="auto"/>
      </w:divBdr>
    </w:div>
    <w:div w:id="252665441">
      <w:bodyDiv w:val="1"/>
      <w:marLeft w:val="0"/>
      <w:marRight w:val="0"/>
      <w:marTop w:val="0"/>
      <w:marBottom w:val="0"/>
      <w:divBdr>
        <w:top w:val="none" w:sz="0" w:space="0" w:color="auto"/>
        <w:left w:val="none" w:sz="0" w:space="0" w:color="auto"/>
        <w:bottom w:val="none" w:sz="0" w:space="0" w:color="auto"/>
        <w:right w:val="none" w:sz="0" w:space="0" w:color="auto"/>
      </w:divBdr>
    </w:div>
    <w:div w:id="276062445">
      <w:bodyDiv w:val="1"/>
      <w:marLeft w:val="0"/>
      <w:marRight w:val="0"/>
      <w:marTop w:val="0"/>
      <w:marBottom w:val="0"/>
      <w:divBdr>
        <w:top w:val="none" w:sz="0" w:space="0" w:color="auto"/>
        <w:left w:val="none" w:sz="0" w:space="0" w:color="auto"/>
        <w:bottom w:val="none" w:sz="0" w:space="0" w:color="auto"/>
        <w:right w:val="none" w:sz="0" w:space="0" w:color="auto"/>
      </w:divBdr>
      <w:divsChild>
        <w:div w:id="534732173">
          <w:marLeft w:val="274"/>
          <w:marRight w:val="0"/>
          <w:marTop w:val="0"/>
          <w:marBottom w:val="0"/>
          <w:divBdr>
            <w:top w:val="none" w:sz="0" w:space="0" w:color="auto"/>
            <w:left w:val="none" w:sz="0" w:space="0" w:color="auto"/>
            <w:bottom w:val="none" w:sz="0" w:space="0" w:color="auto"/>
            <w:right w:val="none" w:sz="0" w:space="0" w:color="auto"/>
          </w:divBdr>
        </w:div>
        <w:div w:id="909848844">
          <w:marLeft w:val="274"/>
          <w:marRight w:val="0"/>
          <w:marTop w:val="0"/>
          <w:marBottom w:val="0"/>
          <w:divBdr>
            <w:top w:val="none" w:sz="0" w:space="0" w:color="auto"/>
            <w:left w:val="none" w:sz="0" w:space="0" w:color="auto"/>
            <w:bottom w:val="none" w:sz="0" w:space="0" w:color="auto"/>
            <w:right w:val="none" w:sz="0" w:space="0" w:color="auto"/>
          </w:divBdr>
        </w:div>
      </w:divsChild>
    </w:div>
    <w:div w:id="290133758">
      <w:bodyDiv w:val="1"/>
      <w:marLeft w:val="0"/>
      <w:marRight w:val="0"/>
      <w:marTop w:val="0"/>
      <w:marBottom w:val="0"/>
      <w:divBdr>
        <w:top w:val="none" w:sz="0" w:space="0" w:color="auto"/>
        <w:left w:val="none" w:sz="0" w:space="0" w:color="auto"/>
        <w:bottom w:val="none" w:sz="0" w:space="0" w:color="auto"/>
        <w:right w:val="none" w:sz="0" w:space="0" w:color="auto"/>
      </w:divBdr>
    </w:div>
    <w:div w:id="296303272">
      <w:bodyDiv w:val="1"/>
      <w:marLeft w:val="0"/>
      <w:marRight w:val="0"/>
      <w:marTop w:val="0"/>
      <w:marBottom w:val="0"/>
      <w:divBdr>
        <w:top w:val="none" w:sz="0" w:space="0" w:color="auto"/>
        <w:left w:val="none" w:sz="0" w:space="0" w:color="auto"/>
        <w:bottom w:val="none" w:sz="0" w:space="0" w:color="auto"/>
        <w:right w:val="none" w:sz="0" w:space="0" w:color="auto"/>
      </w:divBdr>
      <w:divsChild>
        <w:div w:id="961225637">
          <w:marLeft w:val="346"/>
          <w:marRight w:val="0"/>
          <w:marTop w:val="0"/>
          <w:marBottom w:val="0"/>
          <w:divBdr>
            <w:top w:val="none" w:sz="0" w:space="0" w:color="auto"/>
            <w:left w:val="none" w:sz="0" w:space="0" w:color="auto"/>
            <w:bottom w:val="none" w:sz="0" w:space="0" w:color="auto"/>
            <w:right w:val="none" w:sz="0" w:space="0" w:color="auto"/>
          </w:divBdr>
        </w:div>
        <w:div w:id="1819345543">
          <w:marLeft w:val="346"/>
          <w:marRight w:val="0"/>
          <w:marTop w:val="0"/>
          <w:marBottom w:val="0"/>
          <w:divBdr>
            <w:top w:val="none" w:sz="0" w:space="0" w:color="auto"/>
            <w:left w:val="none" w:sz="0" w:space="0" w:color="auto"/>
            <w:bottom w:val="none" w:sz="0" w:space="0" w:color="auto"/>
            <w:right w:val="none" w:sz="0" w:space="0" w:color="auto"/>
          </w:divBdr>
        </w:div>
      </w:divsChild>
    </w:div>
    <w:div w:id="305091857">
      <w:bodyDiv w:val="1"/>
      <w:marLeft w:val="0"/>
      <w:marRight w:val="0"/>
      <w:marTop w:val="0"/>
      <w:marBottom w:val="0"/>
      <w:divBdr>
        <w:top w:val="none" w:sz="0" w:space="0" w:color="auto"/>
        <w:left w:val="none" w:sz="0" w:space="0" w:color="auto"/>
        <w:bottom w:val="none" w:sz="0" w:space="0" w:color="auto"/>
        <w:right w:val="none" w:sz="0" w:space="0" w:color="auto"/>
      </w:divBdr>
      <w:divsChild>
        <w:div w:id="1977105352">
          <w:marLeft w:val="360"/>
          <w:marRight w:val="0"/>
          <w:marTop w:val="0"/>
          <w:marBottom w:val="0"/>
          <w:divBdr>
            <w:top w:val="none" w:sz="0" w:space="0" w:color="auto"/>
            <w:left w:val="none" w:sz="0" w:space="0" w:color="auto"/>
            <w:bottom w:val="none" w:sz="0" w:space="0" w:color="auto"/>
            <w:right w:val="none" w:sz="0" w:space="0" w:color="auto"/>
          </w:divBdr>
        </w:div>
      </w:divsChild>
    </w:div>
    <w:div w:id="328797925">
      <w:bodyDiv w:val="1"/>
      <w:marLeft w:val="0"/>
      <w:marRight w:val="0"/>
      <w:marTop w:val="0"/>
      <w:marBottom w:val="0"/>
      <w:divBdr>
        <w:top w:val="none" w:sz="0" w:space="0" w:color="auto"/>
        <w:left w:val="none" w:sz="0" w:space="0" w:color="auto"/>
        <w:bottom w:val="none" w:sz="0" w:space="0" w:color="auto"/>
        <w:right w:val="none" w:sz="0" w:space="0" w:color="auto"/>
      </w:divBdr>
      <w:divsChild>
        <w:div w:id="1113744495">
          <w:marLeft w:val="360"/>
          <w:marRight w:val="0"/>
          <w:marTop w:val="0"/>
          <w:marBottom w:val="0"/>
          <w:divBdr>
            <w:top w:val="none" w:sz="0" w:space="0" w:color="auto"/>
            <w:left w:val="none" w:sz="0" w:space="0" w:color="auto"/>
            <w:bottom w:val="none" w:sz="0" w:space="0" w:color="auto"/>
            <w:right w:val="none" w:sz="0" w:space="0" w:color="auto"/>
          </w:divBdr>
        </w:div>
        <w:div w:id="1518033087">
          <w:marLeft w:val="360"/>
          <w:marRight w:val="0"/>
          <w:marTop w:val="0"/>
          <w:marBottom w:val="0"/>
          <w:divBdr>
            <w:top w:val="none" w:sz="0" w:space="0" w:color="auto"/>
            <w:left w:val="none" w:sz="0" w:space="0" w:color="auto"/>
            <w:bottom w:val="none" w:sz="0" w:space="0" w:color="auto"/>
            <w:right w:val="none" w:sz="0" w:space="0" w:color="auto"/>
          </w:divBdr>
        </w:div>
        <w:div w:id="1839225984">
          <w:marLeft w:val="360"/>
          <w:marRight w:val="0"/>
          <w:marTop w:val="0"/>
          <w:marBottom w:val="0"/>
          <w:divBdr>
            <w:top w:val="none" w:sz="0" w:space="0" w:color="auto"/>
            <w:left w:val="none" w:sz="0" w:space="0" w:color="auto"/>
            <w:bottom w:val="none" w:sz="0" w:space="0" w:color="auto"/>
            <w:right w:val="none" w:sz="0" w:space="0" w:color="auto"/>
          </w:divBdr>
        </w:div>
        <w:div w:id="1995596876">
          <w:marLeft w:val="360"/>
          <w:marRight w:val="0"/>
          <w:marTop w:val="0"/>
          <w:marBottom w:val="0"/>
          <w:divBdr>
            <w:top w:val="none" w:sz="0" w:space="0" w:color="auto"/>
            <w:left w:val="none" w:sz="0" w:space="0" w:color="auto"/>
            <w:bottom w:val="none" w:sz="0" w:space="0" w:color="auto"/>
            <w:right w:val="none" w:sz="0" w:space="0" w:color="auto"/>
          </w:divBdr>
        </w:div>
      </w:divsChild>
    </w:div>
    <w:div w:id="351885172">
      <w:bodyDiv w:val="1"/>
      <w:marLeft w:val="0"/>
      <w:marRight w:val="0"/>
      <w:marTop w:val="0"/>
      <w:marBottom w:val="0"/>
      <w:divBdr>
        <w:top w:val="none" w:sz="0" w:space="0" w:color="auto"/>
        <w:left w:val="none" w:sz="0" w:space="0" w:color="auto"/>
        <w:bottom w:val="none" w:sz="0" w:space="0" w:color="auto"/>
        <w:right w:val="none" w:sz="0" w:space="0" w:color="auto"/>
      </w:divBdr>
    </w:div>
    <w:div w:id="358897273">
      <w:bodyDiv w:val="1"/>
      <w:marLeft w:val="0"/>
      <w:marRight w:val="0"/>
      <w:marTop w:val="0"/>
      <w:marBottom w:val="0"/>
      <w:divBdr>
        <w:top w:val="none" w:sz="0" w:space="0" w:color="auto"/>
        <w:left w:val="none" w:sz="0" w:space="0" w:color="auto"/>
        <w:bottom w:val="none" w:sz="0" w:space="0" w:color="auto"/>
        <w:right w:val="none" w:sz="0" w:space="0" w:color="auto"/>
      </w:divBdr>
      <w:divsChild>
        <w:div w:id="483081094">
          <w:marLeft w:val="346"/>
          <w:marRight w:val="0"/>
          <w:marTop w:val="0"/>
          <w:marBottom w:val="0"/>
          <w:divBdr>
            <w:top w:val="none" w:sz="0" w:space="0" w:color="auto"/>
            <w:left w:val="none" w:sz="0" w:space="0" w:color="auto"/>
            <w:bottom w:val="none" w:sz="0" w:space="0" w:color="auto"/>
            <w:right w:val="none" w:sz="0" w:space="0" w:color="auto"/>
          </w:divBdr>
        </w:div>
        <w:div w:id="675960426">
          <w:marLeft w:val="346"/>
          <w:marRight w:val="0"/>
          <w:marTop w:val="0"/>
          <w:marBottom w:val="0"/>
          <w:divBdr>
            <w:top w:val="none" w:sz="0" w:space="0" w:color="auto"/>
            <w:left w:val="none" w:sz="0" w:space="0" w:color="auto"/>
            <w:bottom w:val="none" w:sz="0" w:space="0" w:color="auto"/>
            <w:right w:val="none" w:sz="0" w:space="0" w:color="auto"/>
          </w:divBdr>
        </w:div>
        <w:div w:id="1380592099">
          <w:marLeft w:val="346"/>
          <w:marRight w:val="0"/>
          <w:marTop w:val="0"/>
          <w:marBottom w:val="0"/>
          <w:divBdr>
            <w:top w:val="none" w:sz="0" w:space="0" w:color="auto"/>
            <w:left w:val="none" w:sz="0" w:space="0" w:color="auto"/>
            <w:bottom w:val="none" w:sz="0" w:space="0" w:color="auto"/>
            <w:right w:val="none" w:sz="0" w:space="0" w:color="auto"/>
          </w:divBdr>
        </w:div>
      </w:divsChild>
    </w:div>
    <w:div w:id="378289749">
      <w:bodyDiv w:val="1"/>
      <w:marLeft w:val="0"/>
      <w:marRight w:val="0"/>
      <w:marTop w:val="0"/>
      <w:marBottom w:val="0"/>
      <w:divBdr>
        <w:top w:val="none" w:sz="0" w:space="0" w:color="auto"/>
        <w:left w:val="none" w:sz="0" w:space="0" w:color="auto"/>
        <w:bottom w:val="none" w:sz="0" w:space="0" w:color="auto"/>
        <w:right w:val="none" w:sz="0" w:space="0" w:color="auto"/>
      </w:divBdr>
    </w:div>
    <w:div w:id="378939513">
      <w:bodyDiv w:val="1"/>
      <w:marLeft w:val="0"/>
      <w:marRight w:val="0"/>
      <w:marTop w:val="0"/>
      <w:marBottom w:val="0"/>
      <w:divBdr>
        <w:top w:val="none" w:sz="0" w:space="0" w:color="auto"/>
        <w:left w:val="none" w:sz="0" w:space="0" w:color="auto"/>
        <w:bottom w:val="none" w:sz="0" w:space="0" w:color="auto"/>
        <w:right w:val="none" w:sz="0" w:space="0" w:color="auto"/>
      </w:divBdr>
    </w:div>
    <w:div w:id="426583245">
      <w:bodyDiv w:val="1"/>
      <w:marLeft w:val="0"/>
      <w:marRight w:val="0"/>
      <w:marTop w:val="0"/>
      <w:marBottom w:val="0"/>
      <w:divBdr>
        <w:top w:val="none" w:sz="0" w:space="0" w:color="auto"/>
        <w:left w:val="none" w:sz="0" w:space="0" w:color="auto"/>
        <w:bottom w:val="none" w:sz="0" w:space="0" w:color="auto"/>
        <w:right w:val="none" w:sz="0" w:space="0" w:color="auto"/>
      </w:divBdr>
      <w:divsChild>
        <w:div w:id="205683122">
          <w:marLeft w:val="274"/>
          <w:marRight w:val="0"/>
          <w:marTop w:val="0"/>
          <w:marBottom w:val="0"/>
          <w:divBdr>
            <w:top w:val="none" w:sz="0" w:space="0" w:color="auto"/>
            <w:left w:val="none" w:sz="0" w:space="0" w:color="auto"/>
            <w:bottom w:val="none" w:sz="0" w:space="0" w:color="auto"/>
            <w:right w:val="none" w:sz="0" w:space="0" w:color="auto"/>
          </w:divBdr>
        </w:div>
        <w:div w:id="1542791167">
          <w:marLeft w:val="274"/>
          <w:marRight w:val="0"/>
          <w:marTop w:val="0"/>
          <w:marBottom w:val="0"/>
          <w:divBdr>
            <w:top w:val="none" w:sz="0" w:space="0" w:color="auto"/>
            <w:left w:val="none" w:sz="0" w:space="0" w:color="auto"/>
            <w:bottom w:val="none" w:sz="0" w:space="0" w:color="auto"/>
            <w:right w:val="none" w:sz="0" w:space="0" w:color="auto"/>
          </w:divBdr>
        </w:div>
        <w:div w:id="1964263909">
          <w:marLeft w:val="274"/>
          <w:marRight w:val="0"/>
          <w:marTop w:val="0"/>
          <w:marBottom w:val="0"/>
          <w:divBdr>
            <w:top w:val="none" w:sz="0" w:space="0" w:color="auto"/>
            <w:left w:val="none" w:sz="0" w:space="0" w:color="auto"/>
            <w:bottom w:val="none" w:sz="0" w:space="0" w:color="auto"/>
            <w:right w:val="none" w:sz="0" w:space="0" w:color="auto"/>
          </w:divBdr>
        </w:div>
      </w:divsChild>
    </w:div>
    <w:div w:id="428090566">
      <w:bodyDiv w:val="1"/>
      <w:marLeft w:val="0"/>
      <w:marRight w:val="0"/>
      <w:marTop w:val="0"/>
      <w:marBottom w:val="0"/>
      <w:divBdr>
        <w:top w:val="none" w:sz="0" w:space="0" w:color="auto"/>
        <w:left w:val="none" w:sz="0" w:space="0" w:color="auto"/>
        <w:bottom w:val="none" w:sz="0" w:space="0" w:color="auto"/>
        <w:right w:val="none" w:sz="0" w:space="0" w:color="auto"/>
      </w:divBdr>
    </w:div>
    <w:div w:id="430663641">
      <w:bodyDiv w:val="1"/>
      <w:marLeft w:val="0"/>
      <w:marRight w:val="0"/>
      <w:marTop w:val="0"/>
      <w:marBottom w:val="0"/>
      <w:divBdr>
        <w:top w:val="none" w:sz="0" w:space="0" w:color="auto"/>
        <w:left w:val="none" w:sz="0" w:space="0" w:color="auto"/>
        <w:bottom w:val="none" w:sz="0" w:space="0" w:color="auto"/>
        <w:right w:val="none" w:sz="0" w:space="0" w:color="auto"/>
      </w:divBdr>
    </w:div>
    <w:div w:id="437725823">
      <w:bodyDiv w:val="1"/>
      <w:marLeft w:val="0"/>
      <w:marRight w:val="0"/>
      <w:marTop w:val="0"/>
      <w:marBottom w:val="0"/>
      <w:divBdr>
        <w:top w:val="none" w:sz="0" w:space="0" w:color="auto"/>
        <w:left w:val="none" w:sz="0" w:space="0" w:color="auto"/>
        <w:bottom w:val="none" w:sz="0" w:space="0" w:color="auto"/>
        <w:right w:val="none" w:sz="0" w:space="0" w:color="auto"/>
      </w:divBdr>
      <w:divsChild>
        <w:div w:id="4792633">
          <w:marLeft w:val="374"/>
          <w:marRight w:val="0"/>
          <w:marTop w:val="0"/>
          <w:marBottom w:val="0"/>
          <w:divBdr>
            <w:top w:val="none" w:sz="0" w:space="0" w:color="auto"/>
            <w:left w:val="none" w:sz="0" w:space="0" w:color="auto"/>
            <w:bottom w:val="none" w:sz="0" w:space="0" w:color="auto"/>
            <w:right w:val="none" w:sz="0" w:space="0" w:color="auto"/>
          </w:divBdr>
        </w:div>
        <w:div w:id="318122049">
          <w:marLeft w:val="374"/>
          <w:marRight w:val="0"/>
          <w:marTop w:val="0"/>
          <w:marBottom w:val="0"/>
          <w:divBdr>
            <w:top w:val="none" w:sz="0" w:space="0" w:color="auto"/>
            <w:left w:val="none" w:sz="0" w:space="0" w:color="auto"/>
            <w:bottom w:val="none" w:sz="0" w:space="0" w:color="auto"/>
            <w:right w:val="none" w:sz="0" w:space="0" w:color="auto"/>
          </w:divBdr>
        </w:div>
        <w:div w:id="461314683">
          <w:marLeft w:val="374"/>
          <w:marRight w:val="0"/>
          <w:marTop w:val="0"/>
          <w:marBottom w:val="0"/>
          <w:divBdr>
            <w:top w:val="none" w:sz="0" w:space="0" w:color="auto"/>
            <w:left w:val="none" w:sz="0" w:space="0" w:color="auto"/>
            <w:bottom w:val="none" w:sz="0" w:space="0" w:color="auto"/>
            <w:right w:val="none" w:sz="0" w:space="0" w:color="auto"/>
          </w:divBdr>
        </w:div>
      </w:divsChild>
    </w:div>
    <w:div w:id="451822411">
      <w:bodyDiv w:val="1"/>
      <w:marLeft w:val="0"/>
      <w:marRight w:val="0"/>
      <w:marTop w:val="0"/>
      <w:marBottom w:val="0"/>
      <w:divBdr>
        <w:top w:val="none" w:sz="0" w:space="0" w:color="auto"/>
        <w:left w:val="none" w:sz="0" w:space="0" w:color="auto"/>
        <w:bottom w:val="none" w:sz="0" w:space="0" w:color="auto"/>
        <w:right w:val="none" w:sz="0" w:space="0" w:color="auto"/>
      </w:divBdr>
      <w:divsChild>
        <w:div w:id="934050705">
          <w:marLeft w:val="360"/>
          <w:marRight w:val="0"/>
          <w:marTop w:val="0"/>
          <w:marBottom w:val="0"/>
          <w:divBdr>
            <w:top w:val="none" w:sz="0" w:space="0" w:color="auto"/>
            <w:left w:val="none" w:sz="0" w:space="0" w:color="auto"/>
            <w:bottom w:val="none" w:sz="0" w:space="0" w:color="auto"/>
            <w:right w:val="none" w:sz="0" w:space="0" w:color="auto"/>
          </w:divBdr>
        </w:div>
        <w:div w:id="1808013863">
          <w:marLeft w:val="360"/>
          <w:marRight w:val="0"/>
          <w:marTop w:val="0"/>
          <w:marBottom w:val="0"/>
          <w:divBdr>
            <w:top w:val="none" w:sz="0" w:space="0" w:color="auto"/>
            <w:left w:val="none" w:sz="0" w:space="0" w:color="auto"/>
            <w:bottom w:val="none" w:sz="0" w:space="0" w:color="auto"/>
            <w:right w:val="none" w:sz="0" w:space="0" w:color="auto"/>
          </w:divBdr>
        </w:div>
      </w:divsChild>
    </w:div>
    <w:div w:id="453912805">
      <w:bodyDiv w:val="1"/>
      <w:marLeft w:val="0"/>
      <w:marRight w:val="0"/>
      <w:marTop w:val="0"/>
      <w:marBottom w:val="0"/>
      <w:divBdr>
        <w:top w:val="none" w:sz="0" w:space="0" w:color="auto"/>
        <w:left w:val="none" w:sz="0" w:space="0" w:color="auto"/>
        <w:bottom w:val="none" w:sz="0" w:space="0" w:color="auto"/>
        <w:right w:val="none" w:sz="0" w:space="0" w:color="auto"/>
      </w:divBdr>
    </w:div>
    <w:div w:id="467281491">
      <w:bodyDiv w:val="1"/>
      <w:marLeft w:val="0"/>
      <w:marRight w:val="0"/>
      <w:marTop w:val="0"/>
      <w:marBottom w:val="0"/>
      <w:divBdr>
        <w:top w:val="none" w:sz="0" w:space="0" w:color="auto"/>
        <w:left w:val="none" w:sz="0" w:space="0" w:color="auto"/>
        <w:bottom w:val="none" w:sz="0" w:space="0" w:color="auto"/>
        <w:right w:val="none" w:sz="0" w:space="0" w:color="auto"/>
      </w:divBdr>
      <w:divsChild>
        <w:div w:id="626200201">
          <w:marLeft w:val="360"/>
          <w:marRight w:val="0"/>
          <w:marTop w:val="0"/>
          <w:marBottom w:val="0"/>
          <w:divBdr>
            <w:top w:val="none" w:sz="0" w:space="0" w:color="auto"/>
            <w:left w:val="none" w:sz="0" w:space="0" w:color="auto"/>
            <w:bottom w:val="none" w:sz="0" w:space="0" w:color="auto"/>
            <w:right w:val="none" w:sz="0" w:space="0" w:color="auto"/>
          </w:divBdr>
        </w:div>
        <w:div w:id="838275180">
          <w:marLeft w:val="360"/>
          <w:marRight w:val="0"/>
          <w:marTop w:val="0"/>
          <w:marBottom w:val="0"/>
          <w:divBdr>
            <w:top w:val="none" w:sz="0" w:space="0" w:color="auto"/>
            <w:left w:val="none" w:sz="0" w:space="0" w:color="auto"/>
            <w:bottom w:val="none" w:sz="0" w:space="0" w:color="auto"/>
            <w:right w:val="none" w:sz="0" w:space="0" w:color="auto"/>
          </w:divBdr>
        </w:div>
      </w:divsChild>
    </w:div>
    <w:div w:id="467864726">
      <w:bodyDiv w:val="1"/>
      <w:marLeft w:val="0"/>
      <w:marRight w:val="0"/>
      <w:marTop w:val="0"/>
      <w:marBottom w:val="0"/>
      <w:divBdr>
        <w:top w:val="none" w:sz="0" w:space="0" w:color="auto"/>
        <w:left w:val="none" w:sz="0" w:space="0" w:color="auto"/>
        <w:bottom w:val="none" w:sz="0" w:space="0" w:color="auto"/>
        <w:right w:val="none" w:sz="0" w:space="0" w:color="auto"/>
      </w:divBdr>
    </w:div>
    <w:div w:id="471559526">
      <w:bodyDiv w:val="1"/>
      <w:marLeft w:val="0"/>
      <w:marRight w:val="0"/>
      <w:marTop w:val="0"/>
      <w:marBottom w:val="0"/>
      <w:divBdr>
        <w:top w:val="none" w:sz="0" w:space="0" w:color="auto"/>
        <w:left w:val="none" w:sz="0" w:space="0" w:color="auto"/>
        <w:bottom w:val="none" w:sz="0" w:space="0" w:color="auto"/>
        <w:right w:val="none" w:sz="0" w:space="0" w:color="auto"/>
      </w:divBdr>
      <w:divsChild>
        <w:div w:id="710114125">
          <w:marLeft w:val="360"/>
          <w:marRight w:val="0"/>
          <w:marTop w:val="0"/>
          <w:marBottom w:val="0"/>
          <w:divBdr>
            <w:top w:val="none" w:sz="0" w:space="0" w:color="auto"/>
            <w:left w:val="none" w:sz="0" w:space="0" w:color="auto"/>
            <w:bottom w:val="none" w:sz="0" w:space="0" w:color="auto"/>
            <w:right w:val="none" w:sz="0" w:space="0" w:color="auto"/>
          </w:divBdr>
        </w:div>
        <w:div w:id="1321540400">
          <w:marLeft w:val="360"/>
          <w:marRight w:val="0"/>
          <w:marTop w:val="0"/>
          <w:marBottom w:val="0"/>
          <w:divBdr>
            <w:top w:val="none" w:sz="0" w:space="0" w:color="auto"/>
            <w:left w:val="none" w:sz="0" w:space="0" w:color="auto"/>
            <w:bottom w:val="none" w:sz="0" w:space="0" w:color="auto"/>
            <w:right w:val="none" w:sz="0" w:space="0" w:color="auto"/>
          </w:divBdr>
        </w:div>
      </w:divsChild>
    </w:div>
    <w:div w:id="507598316">
      <w:bodyDiv w:val="1"/>
      <w:marLeft w:val="0"/>
      <w:marRight w:val="0"/>
      <w:marTop w:val="0"/>
      <w:marBottom w:val="0"/>
      <w:divBdr>
        <w:top w:val="none" w:sz="0" w:space="0" w:color="auto"/>
        <w:left w:val="none" w:sz="0" w:space="0" w:color="auto"/>
        <w:bottom w:val="none" w:sz="0" w:space="0" w:color="auto"/>
        <w:right w:val="none" w:sz="0" w:space="0" w:color="auto"/>
      </w:divBdr>
      <w:divsChild>
        <w:div w:id="316568682">
          <w:marLeft w:val="360"/>
          <w:marRight w:val="0"/>
          <w:marTop w:val="0"/>
          <w:marBottom w:val="0"/>
          <w:divBdr>
            <w:top w:val="none" w:sz="0" w:space="0" w:color="auto"/>
            <w:left w:val="none" w:sz="0" w:space="0" w:color="auto"/>
            <w:bottom w:val="none" w:sz="0" w:space="0" w:color="auto"/>
            <w:right w:val="none" w:sz="0" w:space="0" w:color="auto"/>
          </w:divBdr>
        </w:div>
        <w:div w:id="503395327">
          <w:marLeft w:val="360"/>
          <w:marRight w:val="0"/>
          <w:marTop w:val="0"/>
          <w:marBottom w:val="0"/>
          <w:divBdr>
            <w:top w:val="none" w:sz="0" w:space="0" w:color="auto"/>
            <w:left w:val="none" w:sz="0" w:space="0" w:color="auto"/>
            <w:bottom w:val="none" w:sz="0" w:space="0" w:color="auto"/>
            <w:right w:val="none" w:sz="0" w:space="0" w:color="auto"/>
          </w:divBdr>
        </w:div>
        <w:div w:id="2138406044">
          <w:marLeft w:val="360"/>
          <w:marRight w:val="0"/>
          <w:marTop w:val="0"/>
          <w:marBottom w:val="0"/>
          <w:divBdr>
            <w:top w:val="none" w:sz="0" w:space="0" w:color="auto"/>
            <w:left w:val="none" w:sz="0" w:space="0" w:color="auto"/>
            <w:bottom w:val="none" w:sz="0" w:space="0" w:color="auto"/>
            <w:right w:val="none" w:sz="0" w:space="0" w:color="auto"/>
          </w:divBdr>
        </w:div>
      </w:divsChild>
    </w:div>
    <w:div w:id="509224921">
      <w:bodyDiv w:val="1"/>
      <w:marLeft w:val="0"/>
      <w:marRight w:val="0"/>
      <w:marTop w:val="0"/>
      <w:marBottom w:val="0"/>
      <w:divBdr>
        <w:top w:val="none" w:sz="0" w:space="0" w:color="auto"/>
        <w:left w:val="none" w:sz="0" w:space="0" w:color="auto"/>
        <w:bottom w:val="none" w:sz="0" w:space="0" w:color="auto"/>
        <w:right w:val="none" w:sz="0" w:space="0" w:color="auto"/>
      </w:divBdr>
      <w:divsChild>
        <w:div w:id="1220166211">
          <w:marLeft w:val="288"/>
          <w:marRight w:val="0"/>
          <w:marTop w:val="0"/>
          <w:marBottom w:val="0"/>
          <w:divBdr>
            <w:top w:val="none" w:sz="0" w:space="0" w:color="auto"/>
            <w:left w:val="none" w:sz="0" w:space="0" w:color="auto"/>
            <w:bottom w:val="none" w:sz="0" w:space="0" w:color="auto"/>
            <w:right w:val="none" w:sz="0" w:space="0" w:color="auto"/>
          </w:divBdr>
        </w:div>
        <w:div w:id="1841238842">
          <w:marLeft w:val="288"/>
          <w:marRight w:val="0"/>
          <w:marTop w:val="0"/>
          <w:marBottom w:val="0"/>
          <w:divBdr>
            <w:top w:val="none" w:sz="0" w:space="0" w:color="auto"/>
            <w:left w:val="none" w:sz="0" w:space="0" w:color="auto"/>
            <w:bottom w:val="none" w:sz="0" w:space="0" w:color="auto"/>
            <w:right w:val="none" w:sz="0" w:space="0" w:color="auto"/>
          </w:divBdr>
        </w:div>
        <w:div w:id="1910386055">
          <w:marLeft w:val="288"/>
          <w:marRight w:val="0"/>
          <w:marTop w:val="0"/>
          <w:marBottom w:val="0"/>
          <w:divBdr>
            <w:top w:val="none" w:sz="0" w:space="0" w:color="auto"/>
            <w:left w:val="none" w:sz="0" w:space="0" w:color="auto"/>
            <w:bottom w:val="none" w:sz="0" w:space="0" w:color="auto"/>
            <w:right w:val="none" w:sz="0" w:space="0" w:color="auto"/>
          </w:divBdr>
        </w:div>
      </w:divsChild>
    </w:div>
    <w:div w:id="561334376">
      <w:bodyDiv w:val="1"/>
      <w:marLeft w:val="0"/>
      <w:marRight w:val="0"/>
      <w:marTop w:val="0"/>
      <w:marBottom w:val="0"/>
      <w:divBdr>
        <w:top w:val="none" w:sz="0" w:space="0" w:color="auto"/>
        <w:left w:val="none" w:sz="0" w:space="0" w:color="auto"/>
        <w:bottom w:val="none" w:sz="0" w:space="0" w:color="auto"/>
        <w:right w:val="none" w:sz="0" w:space="0" w:color="auto"/>
      </w:divBdr>
      <w:divsChild>
        <w:div w:id="932972991">
          <w:marLeft w:val="288"/>
          <w:marRight w:val="0"/>
          <w:marTop w:val="0"/>
          <w:marBottom w:val="0"/>
          <w:divBdr>
            <w:top w:val="none" w:sz="0" w:space="0" w:color="auto"/>
            <w:left w:val="none" w:sz="0" w:space="0" w:color="auto"/>
            <w:bottom w:val="none" w:sz="0" w:space="0" w:color="auto"/>
            <w:right w:val="none" w:sz="0" w:space="0" w:color="auto"/>
          </w:divBdr>
        </w:div>
        <w:div w:id="1249267848">
          <w:marLeft w:val="288"/>
          <w:marRight w:val="0"/>
          <w:marTop w:val="0"/>
          <w:marBottom w:val="0"/>
          <w:divBdr>
            <w:top w:val="none" w:sz="0" w:space="0" w:color="auto"/>
            <w:left w:val="none" w:sz="0" w:space="0" w:color="auto"/>
            <w:bottom w:val="none" w:sz="0" w:space="0" w:color="auto"/>
            <w:right w:val="none" w:sz="0" w:space="0" w:color="auto"/>
          </w:divBdr>
        </w:div>
      </w:divsChild>
    </w:div>
    <w:div w:id="625082972">
      <w:bodyDiv w:val="1"/>
      <w:marLeft w:val="0"/>
      <w:marRight w:val="0"/>
      <w:marTop w:val="0"/>
      <w:marBottom w:val="0"/>
      <w:divBdr>
        <w:top w:val="none" w:sz="0" w:space="0" w:color="auto"/>
        <w:left w:val="none" w:sz="0" w:space="0" w:color="auto"/>
        <w:bottom w:val="none" w:sz="0" w:space="0" w:color="auto"/>
        <w:right w:val="none" w:sz="0" w:space="0" w:color="auto"/>
      </w:divBdr>
    </w:div>
    <w:div w:id="643394982">
      <w:bodyDiv w:val="1"/>
      <w:marLeft w:val="0"/>
      <w:marRight w:val="0"/>
      <w:marTop w:val="0"/>
      <w:marBottom w:val="0"/>
      <w:divBdr>
        <w:top w:val="none" w:sz="0" w:space="0" w:color="auto"/>
        <w:left w:val="none" w:sz="0" w:space="0" w:color="auto"/>
        <w:bottom w:val="none" w:sz="0" w:space="0" w:color="auto"/>
        <w:right w:val="none" w:sz="0" w:space="0" w:color="auto"/>
      </w:divBdr>
      <w:divsChild>
        <w:div w:id="130489577">
          <w:marLeft w:val="360"/>
          <w:marRight w:val="0"/>
          <w:marTop w:val="200"/>
          <w:marBottom w:val="0"/>
          <w:divBdr>
            <w:top w:val="none" w:sz="0" w:space="0" w:color="auto"/>
            <w:left w:val="none" w:sz="0" w:space="0" w:color="auto"/>
            <w:bottom w:val="none" w:sz="0" w:space="0" w:color="auto"/>
            <w:right w:val="none" w:sz="0" w:space="0" w:color="auto"/>
          </w:divBdr>
        </w:div>
      </w:divsChild>
    </w:div>
    <w:div w:id="652178030">
      <w:bodyDiv w:val="1"/>
      <w:marLeft w:val="0"/>
      <w:marRight w:val="0"/>
      <w:marTop w:val="0"/>
      <w:marBottom w:val="0"/>
      <w:divBdr>
        <w:top w:val="none" w:sz="0" w:space="0" w:color="auto"/>
        <w:left w:val="none" w:sz="0" w:space="0" w:color="auto"/>
        <w:bottom w:val="none" w:sz="0" w:space="0" w:color="auto"/>
        <w:right w:val="none" w:sz="0" w:space="0" w:color="auto"/>
      </w:divBdr>
    </w:div>
    <w:div w:id="658733314">
      <w:bodyDiv w:val="1"/>
      <w:marLeft w:val="0"/>
      <w:marRight w:val="0"/>
      <w:marTop w:val="0"/>
      <w:marBottom w:val="0"/>
      <w:divBdr>
        <w:top w:val="none" w:sz="0" w:space="0" w:color="auto"/>
        <w:left w:val="none" w:sz="0" w:space="0" w:color="auto"/>
        <w:bottom w:val="none" w:sz="0" w:space="0" w:color="auto"/>
        <w:right w:val="none" w:sz="0" w:space="0" w:color="auto"/>
      </w:divBdr>
    </w:div>
    <w:div w:id="664287486">
      <w:bodyDiv w:val="1"/>
      <w:marLeft w:val="0"/>
      <w:marRight w:val="0"/>
      <w:marTop w:val="0"/>
      <w:marBottom w:val="0"/>
      <w:divBdr>
        <w:top w:val="none" w:sz="0" w:space="0" w:color="auto"/>
        <w:left w:val="none" w:sz="0" w:space="0" w:color="auto"/>
        <w:bottom w:val="none" w:sz="0" w:space="0" w:color="auto"/>
        <w:right w:val="none" w:sz="0" w:space="0" w:color="auto"/>
      </w:divBdr>
    </w:div>
    <w:div w:id="682438742">
      <w:bodyDiv w:val="1"/>
      <w:marLeft w:val="0"/>
      <w:marRight w:val="0"/>
      <w:marTop w:val="0"/>
      <w:marBottom w:val="0"/>
      <w:divBdr>
        <w:top w:val="none" w:sz="0" w:space="0" w:color="auto"/>
        <w:left w:val="none" w:sz="0" w:space="0" w:color="auto"/>
        <w:bottom w:val="none" w:sz="0" w:space="0" w:color="auto"/>
        <w:right w:val="none" w:sz="0" w:space="0" w:color="auto"/>
      </w:divBdr>
      <w:divsChild>
        <w:div w:id="510224973">
          <w:marLeft w:val="374"/>
          <w:marRight w:val="0"/>
          <w:marTop w:val="0"/>
          <w:marBottom w:val="0"/>
          <w:divBdr>
            <w:top w:val="none" w:sz="0" w:space="0" w:color="auto"/>
            <w:left w:val="none" w:sz="0" w:space="0" w:color="auto"/>
            <w:bottom w:val="none" w:sz="0" w:space="0" w:color="auto"/>
            <w:right w:val="none" w:sz="0" w:space="0" w:color="auto"/>
          </w:divBdr>
        </w:div>
        <w:div w:id="1276137406">
          <w:marLeft w:val="374"/>
          <w:marRight w:val="0"/>
          <w:marTop w:val="0"/>
          <w:marBottom w:val="0"/>
          <w:divBdr>
            <w:top w:val="none" w:sz="0" w:space="0" w:color="auto"/>
            <w:left w:val="none" w:sz="0" w:space="0" w:color="auto"/>
            <w:bottom w:val="none" w:sz="0" w:space="0" w:color="auto"/>
            <w:right w:val="none" w:sz="0" w:space="0" w:color="auto"/>
          </w:divBdr>
        </w:div>
      </w:divsChild>
    </w:div>
    <w:div w:id="685407427">
      <w:bodyDiv w:val="1"/>
      <w:marLeft w:val="0"/>
      <w:marRight w:val="0"/>
      <w:marTop w:val="0"/>
      <w:marBottom w:val="0"/>
      <w:divBdr>
        <w:top w:val="none" w:sz="0" w:space="0" w:color="auto"/>
        <w:left w:val="none" w:sz="0" w:space="0" w:color="auto"/>
        <w:bottom w:val="none" w:sz="0" w:space="0" w:color="auto"/>
        <w:right w:val="none" w:sz="0" w:space="0" w:color="auto"/>
      </w:divBdr>
      <w:divsChild>
        <w:div w:id="179199974">
          <w:marLeft w:val="274"/>
          <w:marRight w:val="0"/>
          <w:marTop w:val="0"/>
          <w:marBottom w:val="0"/>
          <w:divBdr>
            <w:top w:val="none" w:sz="0" w:space="0" w:color="auto"/>
            <w:left w:val="none" w:sz="0" w:space="0" w:color="auto"/>
            <w:bottom w:val="none" w:sz="0" w:space="0" w:color="auto"/>
            <w:right w:val="none" w:sz="0" w:space="0" w:color="auto"/>
          </w:divBdr>
        </w:div>
      </w:divsChild>
    </w:div>
    <w:div w:id="729572331">
      <w:bodyDiv w:val="1"/>
      <w:marLeft w:val="0"/>
      <w:marRight w:val="0"/>
      <w:marTop w:val="0"/>
      <w:marBottom w:val="0"/>
      <w:divBdr>
        <w:top w:val="none" w:sz="0" w:space="0" w:color="auto"/>
        <w:left w:val="none" w:sz="0" w:space="0" w:color="auto"/>
        <w:bottom w:val="none" w:sz="0" w:space="0" w:color="auto"/>
        <w:right w:val="none" w:sz="0" w:space="0" w:color="auto"/>
      </w:divBdr>
      <w:divsChild>
        <w:div w:id="192232725">
          <w:marLeft w:val="360"/>
          <w:marRight w:val="0"/>
          <w:marTop w:val="0"/>
          <w:marBottom w:val="0"/>
          <w:divBdr>
            <w:top w:val="none" w:sz="0" w:space="0" w:color="auto"/>
            <w:left w:val="none" w:sz="0" w:space="0" w:color="auto"/>
            <w:bottom w:val="none" w:sz="0" w:space="0" w:color="auto"/>
            <w:right w:val="none" w:sz="0" w:space="0" w:color="auto"/>
          </w:divBdr>
        </w:div>
        <w:div w:id="905804356">
          <w:marLeft w:val="360"/>
          <w:marRight w:val="0"/>
          <w:marTop w:val="0"/>
          <w:marBottom w:val="0"/>
          <w:divBdr>
            <w:top w:val="none" w:sz="0" w:space="0" w:color="auto"/>
            <w:left w:val="none" w:sz="0" w:space="0" w:color="auto"/>
            <w:bottom w:val="none" w:sz="0" w:space="0" w:color="auto"/>
            <w:right w:val="none" w:sz="0" w:space="0" w:color="auto"/>
          </w:divBdr>
        </w:div>
        <w:div w:id="1347634719">
          <w:marLeft w:val="360"/>
          <w:marRight w:val="0"/>
          <w:marTop w:val="0"/>
          <w:marBottom w:val="0"/>
          <w:divBdr>
            <w:top w:val="none" w:sz="0" w:space="0" w:color="auto"/>
            <w:left w:val="none" w:sz="0" w:space="0" w:color="auto"/>
            <w:bottom w:val="none" w:sz="0" w:space="0" w:color="auto"/>
            <w:right w:val="none" w:sz="0" w:space="0" w:color="auto"/>
          </w:divBdr>
        </w:div>
      </w:divsChild>
    </w:div>
    <w:div w:id="742875720">
      <w:bodyDiv w:val="1"/>
      <w:marLeft w:val="0"/>
      <w:marRight w:val="0"/>
      <w:marTop w:val="0"/>
      <w:marBottom w:val="0"/>
      <w:divBdr>
        <w:top w:val="none" w:sz="0" w:space="0" w:color="auto"/>
        <w:left w:val="none" w:sz="0" w:space="0" w:color="auto"/>
        <w:bottom w:val="none" w:sz="0" w:space="0" w:color="auto"/>
        <w:right w:val="none" w:sz="0" w:space="0" w:color="auto"/>
      </w:divBdr>
      <w:divsChild>
        <w:div w:id="980695575">
          <w:marLeft w:val="274"/>
          <w:marRight w:val="0"/>
          <w:marTop w:val="0"/>
          <w:marBottom w:val="0"/>
          <w:divBdr>
            <w:top w:val="none" w:sz="0" w:space="0" w:color="auto"/>
            <w:left w:val="none" w:sz="0" w:space="0" w:color="auto"/>
            <w:bottom w:val="none" w:sz="0" w:space="0" w:color="auto"/>
            <w:right w:val="none" w:sz="0" w:space="0" w:color="auto"/>
          </w:divBdr>
        </w:div>
      </w:divsChild>
    </w:div>
    <w:div w:id="744379465">
      <w:bodyDiv w:val="1"/>
      <w:marLeft w:val="0"/>
      <w:marRight w:val="0"/>
      <w:marTop w:val="0"/>
      <w:marBottom w:val="0"/>
      <w:divBdr>
        <w:top w:val="none" w:sz="0" w:space="0" w:color="auto"/>
        <w:left w:val="none" w:sz="0" w:space="0" w:color="auto"/>
        <w:bottom w:val="none" w:sz="0" w:space="0" w:color="auto"/>
        <w:right w:val="none" w:sz="0" w:space="0" w:color="auto"/>
      </w:divBdr>
      <w:divsChild>
        <w:div w:id="1225292212">
          <w:marLeft w:val="288"/>
          <w:marRight w:val="0"/>
          <w:marTop w:val="0"/>
          <w:marBottom w:val="0"/>
          <w:divBdr>
            <w:top w:val="none" w:sz="0" w:space="0" w:color="auto"/>
            <w:left w:val="none" w:sz="0" w:space="0" w:color="auto"/>
            <w:bottom w:val="none" w:sz="0" w:space="0" w:color="auto"/>
            <w:right w:val="none" w:sz="0" w:space="0" w:color="auto"/>
          </w:divBdr>
        </w:div>
        <w:div w:id="1364015500">
          <w:marLeft w:val="288"/>
          <w:marRight w:val="0"/>
          <w:marTop w:val="0"/>
          <w:marBottom w:val="0"/>
          <w:divBdr>
            <w:top w:val="none" w:sz="0" w:space="0" w:color="auto"/>
            <w:left w:val="none" w:sz="0" w:space="0" w:color="auto"/>
            <w:bottom w:val="none" w:sz="0" w:space="0" w:color="auto"/>
            <w:right w:val="none" w:sz="0" w:space="0" w:color="auto"/>
          </w:divBdr>
        </w:div>
        <w:div w:id="1882478804">
          <w:marLeft w:val="288"/>
          <w:marRight w:val="0"/>
          <w:marTop w:val="0"/>
          <w:marBottom w:val="0"/>
          <w:divBdr>
            <w:top w:val="none" w:sz="0" w:space="0" w:color="auto"/>
            <w:left w:val="none" w:sz="0" w:space="0" w:color="auto"/>
            <w:bottom w:val="none" w:sz="0" w:space="0" w:color="auto"/>
            <w:right w:val="none" w:sz="0" w:space="0" w:color="auto"/>
          </w:divBdr>
        </w:div>
      </w:divsChild>
    </w:div>
    <w:div w:id="754207526">
      <w:bodyDiv w:val="1"/>
      <w:marLeft w:val="0"/>
      <w:marRight w:val="0"/>
      <w:marTop w:val="0"/>
      <w:marBottom w:val="0"/>
      <w:divBdr>
        <w:top w:val="none" w:sz="0" w:space="0" w:color="auto"/>
        <w:left w:val="none" w:sz="0" w:space="0" w:color="auto"/>
        <w:bottom w:val="none" w:sz="0" w:space="0" w:color="auto"/>
        <w:right w:val="none" w:sz="0" w:space="0" w:color="auto"/>
      </w:divBdr>
    </w:div>
    <w:div w:id="762070312">
      <w:bodyDiv w:val="1"/>
      <w:marLeft w:val="0"/>
      <w:marRight w:val="0"/>
      <w:marTop w:val="0"/>
      <w:marBottom w:val="0"/>
      <w:divBdr>
        <w:top w:val="none" w:sz="0" w:space="0" w:color="auto"/>
        <w:left w:val="none" w:sz="0" w:space="0" w:color="auto"/>
        <w:bottom w:val="none" w:sz="0" w:space="0" w:color="auto"/>
        <w:right w:val="none" w:sz="0" w:space="0" w:color="auto"/>
      </w:divBdr>
      <w:divsChild>
        <w:div w:id="341128547">
          <w:marLeft w:val="360"/>
          <w:marRight w:val="0"/>
          <w:marTop w:val="0"/>
          <w:marBottom w:val="0"/>
          <w:divBdr>
            <w:top w:val="none" w:sz="0" w:space="0" w:color="auto"/>
            <w:left w:val="none" w:sz="0" w:space="0" w:color="auto"/>
            <w:bottom w:val="none" w:sz="0" w:space="0" w:color="auto"/>
            <w:right w:val="none" w:sz="0" w:space="0" w:color="auto"/>
          </w:divBdr>
        </w:div>
        <w:div w:id="407263348">
          <w:marLeft w:val="360"/>
          <w:marRight w:val="0"/>
          <w:marTop w:val="0"/>
          <w:marBottom w:val="0"/>
          <w:divBdr>
            <w:top w:val="none" w:sz="0" w:space="0" w:color="auto"/>
            <w:left w:val="none" w:sz="0" w:space="0" w:color="auto"/>
            <w:bottom w:val="none" w:sz="0" w:space="0" w:color="auto"/>
            <w:right w:val="none" w:sz="0" w:space="0" w:color="auto"/>
          </w:divBdr>
        </w:div>
        <w:div w:id="1620911698">
          <w:marLeft w:val="360"/>
          <w:marRight w:val="0"/>
          <w:marTop w:val="0"/>
          <w:marBottom w:val="0"/>
          <w:divBdr>
            <w:top w:val="none" w:sz="0" w:space="0" w:color="auto"/>
            <w:left w:val="none" w:sz="0" w:space="0" w:color="auto"/>
            <w:bottom w:val="none" w:sz="0" w:space="0" w:color="auto"/>
            <w:right w:val="none" w:sz="0" w:space="0" w:color="auto"/>
          </w:divBdr>
        </w:div>
      </w:divsChild>
    </w:div>
    <w:div w:id="770777408">
      <w:bodyDiv w:val="1"/>
      <w:marLeft w:val="0"/>
      <w:marRight w:val="0"/>
      <w:marTop w:val="0"/>
      <w:marBottom w:val="0"/>
      <w:divBdr>
        <w:top w:val="none" w:sz="0" w:space="0" w:color="auto"/>
        <w:left w:val="none" w:sz="0" w:space="0" w:color="auto"/>
        <w:bottom w:val="none" w:sz="0" w:space="0" w:color="auto"/>
        <w:right w:val="none" w:sz="0" w:space="0" w:color="auto"/>
      </w:divBdr>
      <w:divsChild>
        <w:div w:id="682629543">
          <w:marLeft w:val="288"/>
          <w:marRight w:val="0"/>
          <w:marTop w:val="0"/>
          <w:marBottom w:val="0"/>
          <w:divBdr>
            <w:top w:val="none" w:sz="0" w:space="0" w:color="auto"/>
            <w:left w:val="none" w:sz="0" w:space="0" w:color="auto"/>
            <w:bottom w:val="none" w:sz="0" w:space="0" w:color="auto"/>
            <w:right w:val="none" w:sz="0" w:space="0" w:color="auto"/>
          </w:divBdr>
        </w:div>
        <w:div w:id="840049257">
          <w:marLeft w:val="288"/>
          <w:marRight w:val="0"/>
          <w:marTop w:val="0"/>
          <w:marBottom w:val="0"/>
          <w:divBdr>
            <w:top w:val="none" w:sz="0" w:space="0" w:color="auto"/>
            <w:left w:val="none" w:sz="0" w:space="0" w:color="auto"/>
            <w:bottom w:val="none" w:sz="0" w:space="0" w:color="auto"/>
            <w:right w:val="none" w:sz="0" w:space="0" w:color="auto"/>
          </w:divBdr>
        </w:div>
        <w:div w:id="1829713603">
          <w:marLeft w:val="288"/>
          <w:marRight w:val="0"/>
          <w:marTop w:val="0"/>
          <w:marBottom w:val="0"/>
          <w:divBdr>
            <w:top w:val="none" w:sz="0" w:space="0" w:color="auto"/>
            <w:left w:val="none" w:sz="0" w:space="0" w:color="auto"/>
            <w:bottom w:val="none" w:sz="0" w:space="0" w:color="auto"/>
            <w:right w:val="none" w:sz="0" w:space="0" w:color="auto"/>
          </w:divBdr>
        </w:div>
      </w:divsChild>
    </w:div>
    <w:div w:id="821846937">
      <w:bodyDiv w:val="1"/>
      <w:marLeft w:val="0"/>
      <w:marRight w:val="0"/>
      <w:marTop w:val="0"/>
      <w:marBottom w:val="0"/>
      <w:divBdr>
        <w:top w:val="none" w:sz="0" w:space="0" w:color="auto"/>
        <w:left w:val="none" w:sz="0" w:space="0" w:color="auto"/>
        <w:bottom w:val="none" w:sz="0" w:space="0" w:color="auto"/>
        <w:right w:val="none" w:sz="0" w:space="0" w:color="auto"/>
      </w:divBdr>
    </w:div>
    <w:div w:id="856164590">
      <w:bodyDiv w:val="1"/>
      <w:marLeft w:val="0"/>
      <w:marRight w:val="0"/>
      <w:marTop w:val="0"/>
      <w:marBottom w:val="0"/>
      <w:divBdr>
        <w:top w:val="none" w:sz="0" w:space="0" w:color="auto"/>
        <w:left w:val="none" w:sz="0" w:space="0" w:color="auto"/>
        <w:bottom w:val="none" w:sz="0" w:space="0" w:color="auto"/>
        <w:right w:val="none" w:sz="0" w:space="0" w:color="auto"/>
      </w:divBdr>
      <w:divsChild>
        <w:div w:id="518277607">
          <w:marLeft w:val="274"/>
          <w:marRight w:val="0"/>
          <w:marTop w:val="0"/>
          <w:marBottom w:val="0"/>
          <w:divBdr>
            <w:top w:val="none" w:sz="0" w:space="0" w:color="auto"/>
            <w:left w:val="none" w:sz="0" w:space="0" w:color="auto"/>
            <w:bottom w:val="none" w:sz="0" w:space="0" w:color="auto"/>
            <w:right w:val="none" w:sz="0" w:space="0" w:color="auto"/>
          </w:divBdr>
        </w:div>
        <w:div w:id="835266964">
          <w:marLeft w:val="274"/>
          <w:marRight w:val="0"/>
          <w:marTop w:val="0"/>
          <w:marBottom w:val="0"/>
          <w:divBdr>
            <w:top w:val="none" w:sz="0" w:space="0" w:color="auto"/>
            <w:left w:val="none" w:sz="0" w:space="0" w:color="auto"/>
            <w:bottom w:val="none" w:sz="0" w:space="0" w:color="auto"/>
            <w:right w:val="none" w:sz="0" w:space="0" w:color="auto"/>
          </w:divBdr>
        </w:div>
      </w:divsChild>
    </w:div>
    <w:div w:id="870071828">
      <w:bodyDiv w:val="1"/>
      <w:marLeft w:val="0"/>
      <w:marRight w:val="0"/>
      <w:marTop w:val="0"/>
      <w:marBottom w:val="0"/>
      <w:divBdr>
        <w:top w:val="none" w:sz="0" w:space="0" w:color="auto"/>
        <w:left w:val="none" w:sz="0" w:space="0" w:color="auto"/>
        <w:bottom w:val="none" w:sz="0" w:space="0" w:color="auto"/>
        <w:right w:val="none" w:sz="0" w:space="0" w:color="auto"/>
      </w:divBdr>
      <w:divsChild>
        <w:div w:id="700009232">
          <w:marLeft w:val="360"/>
          <w:marRight w:val="0"/>
          <w:marTop w:val="0"/>
          <w:marBottom w:val="0"/>
          <w:divBdr>
            <w:top w:val="none" w:sz="0" w:space="0" w:color="auto"/>
            <w:left w:val="none" w:sz="0" w:space="0" w:color="auto"/>
            <w:bottom w:val="none" w:sz="0" w:space="0" w:color="auto"/>
            <w:right w:val="none" w:sz="0" w:space="0" w:color="auto"/>
          </w:divBdr>
        </w:div>
        <w:div w:id="2085452860">
          <w:marLeft w:val="360"/>
          <w:marRight w:val="0"/>
          <w:marTop w:val="0"/>
          <w:marBottom w:val="0"/>
          <w:divBdr>
            <w:top w:val="none" w:sz="0" w:space="0" w:color="auto"/>
            <w:left w:val="none" w:sz="0" w:space="0" w:color="auto"/>
            <w:bottom w:val="none" w:sz="0" w:space="0" w:color="auto"/>
            <w:right w:val="none" w:sz="0" w:space="0" w:color="auto"/>
          </w:divBdr>
        </w:div>
      </w:divsChild>
    </w:div>
    <w:div w:id="870260368">
      <w:bodyDiv w:val="1"/>
      <w:marLeft w:val="0"/>
      <w:marRight w:val="0"/>
      <w:marTop w:val="0"/>
      <w:marBottom w:val="0"/>
      <w:divBdr>
        <w:top w:val="none" w:sz="0" w:space="0" w:color="auto"/>
        <w:left w:val="none" w:sz="0" w:space="0" w:color="auto"/>
        <w:bottom w:val="none" w:sz="0" w:space="0" w:color="auto"/>
        <w:right w:val="none" w:sz="0" w:space="0" w:color="auto"/>
      </w:divBdr>
      <w:divsChild>
        <w:div w:id="1064374308">
          <w:marLeft w:val="374"/>
          <w:marRight w:val="0"/>
          <w:marTop w:val="0"/>
          <w:marBottom w:val="0"/>
          <w:divBdr>
            <w:top w:val="none" w:sz="0" w:space="0" w:color="auto"/>
            <w:left w:val="none" w:sz="0" w:space="0" w:color="auto"/>
            <w:bottom w:val="none" w:sz="0" w:space="0" w:color="auto"/>
            <w:right w:val="none" w:sz="0" w:space="0" w:color="auto"/>
          </w:divBdr>
        </w:div>
        <w:div w:id="1264415108">
          <w:marLeft w:val="374"/>
          <w:marRight w:val="0"/>
          <w:marTop w:val="0"/>
          <w:marBottom w:val="0"/>
          <w:divBdr>
            <w:top w:val="none" w:sz="0" w:space="0" w:color="auto"/>
            <w:left w:val="none" w:sz="0" w:space="0" w:color="auto"/>
            <w:bottom w:val="none" w:sz="0" w:space="0" w:color="auto"/>
            <w:right w:val="none" w:sz="0" w:space="0" w:color="auto"/>
          </w:divBdr>
        </w:div>
      </w:divsChild>
    </w:div>
    <w:div w:id="884026883">
      <w:bodyDiv w:val="1"/>
      <w:marLeft w:val="0"/>
      <w:marRight w:val="0"/>
      <w:marTop w:val="0"/>
      <w:marBottom w:val="0"/>
      <w:divBdr>
        <w:top w:val="none" w:sz="0" w:space="0" w:color="auto"/>
        <w:left w:val="none" w:sz="0" w:space="0" w:color="auto"/>
        <w:bottom w:val="none" w:sz="0" w:space="0" w:color="auto"/>
        <w:right w:val="none" w:sz="0" w:space="0" w:color="auto"/>
      </w:divBdr>
    </w:div>
    <w:div w:id="907544558">
      <w:bodyDiv w:val="1"/>
      <w:marLeft w:val="0"/>
      <w:marRight w:val="0"/>
      <w:marTop w:val="0"/>
      <w:marBottom w:val="0"/>
      <w:divBdr>
        <w:top w:val="none" w:sz="0" w:space="0" w:color="auto"/>
        <w:left w:val="none" w:sz="0" w:space="0" w:color="auto"/>
        <w:bottom w:val="none" w:sz="0" w:space="0" w:color="auto"/>
        <w:right w:val="none" w:sz="0" w:space="0" w:color="auto"/>
      </w:divBdr>
    </w:div>
    <w:div w:id="935138503">
      <w:bodyDiv w:val="1"/>
      <w:marLeft w:val="0"/>
      <w:marRight w:val="0"/>
      <w:marTop w:val="0"/>
      <w:marBottom w:val="0"/>
      <w:divBdr>
        <w:top w:val="none" w:sz="0" w:space="0" w:color="auto"/>
        <w:left w:val="none" w:sz="0" w:space="0" w:color="auto"/>
        <w:bottom w:val="none" w:sz="0" w:space="0" w:color="auto"/>
        <w:right w:val="none" w:sz="0" w:space="0" w:color="auto"/>
      </w:divBdr>
    </w:div>
    <w:div w:id="943221956">
      <w:bodyDiv w:val="1"/>
      <w:marLeft w:val="0"/>
      <w:marRight w:val="0"/>
      <w:marTop w:val="0"/>
      <w:marBottom w:val="0"/>
      <w:divBdr>
        <w:top w:val="none" w:sz="0" w:space="0" w:color="auto"/>
        <w:left w:val="none" w:sz="0" w:space="0" w:color="auto"/>
        <w:bottom w:val="none" w:sz="0" w:space="0" w:color="auto"/>
        <w:right w:val="none" w:sz="0" w:space="0" w:color="auto"/>
      </w:divBdr>
    </w:div>
    <w:div w:id="953486452">
      <w:bodyDiv w:val="1"/>
      <w:marLeft w:val="0"/>
      <w:marRight w:val="0"/>
      <w:marTop w:val="0"/>
      <w:marBottom w:val="0"/>
      <w:divBdr>
        <w:top w:val="none" w:sz="0" w:space="0" w:color="auto"/>
        <w:left w:val="none" w:sz="0" w:space="0" w:color="auto"/>
        <w:bottom w:val="none" w:sz="0" w:space="0" w:color="auto"/>
        <w:right w:val="none" w:sz="0" w:space="0" w:color="auto"/>
      </w:divBdr>
      <w:divsChild>
        <w:div w:id="732585635">
          <w:marLeft w:val="360"/>
          <w:marRight w:val="0"/>
          <w:marTop w:val="0"/>
          <w:marBottom w:val="0"/>
          <w:divBdr>
            <w:top w:val="none" w:sz="0" w:space="0" w:color="auto"/>
            <w:left w:val="none" w:sz="0" w:space="0" w:color="auto"/>
            <w:bottom w:val="none" w:sz="0" w:space="0" w:color="auto"/>
            <w:right w:val="none" w:sz="0" w:space="0" w:color="auto"/>
          </w:divBdr>
        </w:div>
        <w:div w:id="1429807349">
          <w:marLeft w:val="360"/>
          <w:marRight w:val="0"/>
          <w:marTop w:val="0"/>
          <w:marBottom w:val="0"/>
          <w:divBdr>
            <w:top w:val="none" w:sz="0" w:space="0" w:color="auto"/>
            <w:left w:val="none" w:sz="0" w:space="0" w:color="auto"/>
            <w:bottom w:val="none" w:sz="0" w:space="0" w:color="auto"/>
            <w:right w:val="none" w:sz="0" w:space="0" w:color="auto"/>
          </w:divBdr>
        </w:div>
      </w:divsChild>
    </w:div>
    <w:div w:id="957443725">
      <w:bodyDiv w:val="1"/>
      <w:marLeft w:val="0"/>
      <w:marRight w:val="0"/>
      <w:marTop w:val="0"/>
      <w:marBottom w:val="0"/>
      <w:divBdr>
        <w:top w:val="none" w:sz="0" w:space="0" w:color="auto"/>
        <w:left w:val="none" w:sz="0" w:space="0" w:color="auto"/>
        <w:bottom w:val="none" w:sz="0" w:space="0" w:color="auto"/>
        <w:right w:val="none" w:sz="0" w:space="0" w:color="auto"/>
      </w:divBdr>
    </w:div>
    <w:div w:id="958727999">
      <w:bodyDiv w:val="1"/>
      <w:marLeft w:val="0"/>
      <w:marRight w:val="0"/>
      <w:marTop w:val="0"/>
      <w:marBottom w:val="0"/>
      <w:divBdr>
        <w:top w:val="none" w:sz="0" w:space="0" w:color="auto"/>
        <w:left w:val="none" w:sz="0" w:space="0" w:color="auto"/>
        <w:bottom w:val="none" w:sz="0" w:space="0" w:color="auto"/>
        <w:right w:val="none" w:sz="0" w:space="0" w:color="auto"/>
      </w:divBdr>
    </w:div>
    <w:div w:id="967321466">
      <w:bodyDiv w:val="1"/>
      <w:marLeft w:val="0"/>
      <w:marRight w:val="0"/>
      <w:marTop w:val="0"/>
      <w:marBottom w:val="0"/>
      <w:divBdr>
        <w:top w:val="none" w:sz="0" w:space="0" w:color="auto"/>
        <w:left w:val="none" w:sz="0" w:space="0" w:color="auto"/>
        <w:bottom w:val="none" w:sz="0" w:space="0" w:color="auto"/>
        <w:right w:val="none" w:sz="0" w:space="0" w:color="auto"/>
      </w:divBdr>
      <w:divsChild>
        <w:div w:id="177812184">
          <w:marLeft w:val="360"/>
          <w:marRight w:val="0"/>
          <w:marTop w:val="0"/>
          <w:marBottom w:val="0"/>
          <w:divBdr>
            <w:top w:val="none" w:sz="0" w:space="0" w:color="auto"/>
            <w:left w:val="none" w:sz="0" w:space="0" w:color="auto"/>
            <w:bottom w:val="none" w:sz="0" w:space="0" w:color="auto"/>
            <w:right w:val="none" w:sz="0" w:space="0" w:color="auto"/>
          </w:divBdr>
        </w:div>
        <w:div w:id="1132559532">
          <w:marLeft w:val="360"/>
          <w:marRight w:val="0"/>
          <w:marTop w:val="0"/>
          <w:marBottom w:val="0"/>
          <w:divBdr>
            <w:top w:val="none" w:sz="0" w:space="0" w:color="auto"/>
            <w:left w:val="none" w:sz="0" w:space="0" w:color="auto"/>
            <w:bottom w:val="none" w:sz="0" w:space="0" w:color="auto"/>
            <w:right w:val="none" w:sz="0" w:space="0" w:color="auto"/>
          </w:divBdr>
        </w:div>
        <w:div w:id="1522277303">
          <w:marLeft w:val="360"/>
          <w:marRight w:val="0"/>
          <w:marTop w:val="0"/>
          <w:marBottom w:val="0"/>
          <w:divBdr>
            <w:top w:val="none" w:sz="0" w:space="0" w:color="auto"/>
            <w:left w:val="none" w:sz="0" w:space="0" w:color="auto"/>
            <w:bottom w:val="none" w:sz="0" w:space="0" w:color="auto"/>
            <w:right w:val="none" w:sz="0" w:space="0" w:color="auto"/>
          </w:divBdr>
        </w:div>
      </w:divsChild>
    </w:div>
    <w:div w:id="974483065">
      <w:bodyDiv w:val="1"/>
      <w:marLeft w:val="0"/>
      <w:marRight w:val="0"/>
      <w:marTop w:val="0"/>
      <w:marBottom w:val="0"/>
      <w:divBdr>
        <w:top w:val="none" w:sz="0" w:space="0" w:color="auto"/>
        <w:left w:val="none" w:sz="0" w:space="0" w:color="auto"/>
        <w:bottom w:val="none" w:sz="0" w:space="0" w:color="auto"/>
        <w:right w:val="none" w:sz="0" w:space="0" w:color="auto"/>
      </w:divBdr>
    </w:div>
    <w:div w:id="1005867349">
      <w:bodyDiv w:val="1"/>
      <w:marLeft w:val="0"/>
      <w:marRight w:val="0"/>
      <w:marTop w:val="0"/>
      <w:marBottom w:val="0"/>
      <w:divBdr>
        <w:top w:val="none" w:sz="0" w:space="0" w:color="auto"/>
        <w:left w:val="none" w:sz="0" w:space="0" w:color="auto"/>
        <w:bottom w:val="none" w:sz="0" w:space="0" w:color="auto"/>
        <w:right w:val="none" w:sz="0" w:space="0" w:color="auto"/>
      </w:divBdr>
    </w:div>
    <w:div w:id="1030839130">
      <w:bodyDiv w:val="1"/>
      <w:marLeft w:val="0"/>
      <w:marRight w:val="0"/>
      <w:marTop w:val="0"/>
      <w:marBottom w:val="0"/>
      <w:divBdr>
        <w:top w:val="none" w:sz="0" w:space="0" w:color="auto"/>
        <w:left w:val="none" w:sz="0" w:space="0" w:color="auto"/>
        <w:bottom w:val="none" w:sz="0" w:space="0" w:color="auto"/>
        <w:right w:val="none" w:sz="0" w:space="0" w:color="auto"/>
      </w:divBdr>
      <w:divsChild>
        <w:div w:id="31535572">
          <w:marLeft w:val="288"/>
          <w:marRight w:val="0"/>
          <w:marTop w:val="0"/>
          <w:marBottom w:val="0"/>
          <w:divBdr>
            <w:top w:val="none" w:sz="0" w:space="0" w:color="auto"/>
            <w:left w:val="none" w:sz="0" w:space="0" w:color="auto"/>
            <w:bottom w:val="none" w:sz="0" w:space="0" w:color="auto"/>
            <w:right w:val="none" w:sz="0" w:space="0" w:color="auto"/>
          </w:divBdr>
        </w:div>
        <w:div w:id="1720780081">
          <w:marLeft w:val="288"/>
          <w:marRight w:val="0"/>
          <w:marTop w:val="0"/>
          <w:marBottom w:val="0"/>
          <w:divBdr>
            <w:top w:val="none" w:sz="0" w:space="0" w:color="auto"/>
            <w:left w:val="none" w:sz="0" w:space="0" w:color="auto"/>
            <w:bottom w:val="none" w:sz="0" w:space="0" w:color="auto"/>
            <w:right w:val="none" w:sz="0" w:space="0" w:color="auto"/>
          </w:divBdr>
        </w:div>
      </w:divsChild>
    </w:div>
    <w:div w:id="1033460811">
      <w:bodyDiv w:val="1"/>
      <w:marLeft w:val="0"/>
      <w:marRight w:val="0"/>
      <w:marTop w:val="0"/>
      <w:marBottom w:val="0"/>
      <w:divBdr>
        <w:top w:val="none" w:sz="0" w:space="0" w:color="auto"/>
        <w:left w:val="none" w:sz="0" w:space="0" w:color="auto"/>
        <w:bottom w:val="none" w:sz="0" w:space="0" w:color="auto"/>
        <w:right w:val="none" w:sz="0" w:space="0" w:color="auto"/>
      </w:divBdr>
    </w:div>
    <w:div w:id="1078478235">
      <w:bodyDiv w:val="1"/>
      <w:marLeft w:val="0"/>
      <w:marRight w:val="0"/>
      <w:marTop w:val="0"/>
      <w:marBottom w:val="0"/>
      <w:divBdr>
        <w:top w:val="none" w:sz="0" w:space="0" w:color="auto"/>
        <w:left w:val="none" w:sz="0" w:space="0" w:color="auto"/>
        <w:bottom w:val="none" w:sz="0" w:space="0" w:color="auto"/>
        <w:right w:val="none" w:sz="0" w:space="0" w:color="auto"/>
      </w:divBdr>
    </w:div>
    <w:div w:id="1081833003">
      <w:bodyDiv w:val="1"/>
      <w:marLeft w:val="0"/>
      <w:marRight w:val="0"/>
      <w:marTop w:val="0"/>
      <w:marBottom w:val="0"/>
      <w:divBdr>
        <w:top w:val="none" w:sz="0" w:space="0" w:color="auto"/>
        <w:left w:val="none" w:sz="0" w:space="0" w:color="auto"/>
        <w:bottom w:val="none" w:sz="0" w:space="0" w:color="auto"/>
        <w:right w:val="none" w:sz="0" w:space="0" w:color="auto"/>
      </w:divBdr>
      <w:divsChild>
        <w:div w:id="67851741">
          <w:marLeft w:val="274"/>
          <w:marRight w:val="0"/>
          <w:marTop w:val="0"/>
          <w:marBottom w:val="0"/>
          <w:divBdr>
            <w:top w:val="none" w:sz="0" w:space="0" w:color="auto"/>
            <w:left w:val="none" w:sz="0" w:space="0" w:color="auto"/>
            <w:bottom w:val="none" w:sz="0" w:space="0" w:color="auto"/>
            <w:right w:val="none" w:sz="0" w:space="0" w:color="auto"/>
          </w:divBdr>
        </w:div>
        <w:div w:id="1732651406">
          <w:marLeft w:val="274"/>
          <w:marRight w:val="0"/>
          <w:marTop w:val="0"/>
          <w:marBottom w:val="0"/>
          <w:divBdr>
            <w:top w:val="none" w:sz="0" w:space="0" w:color="auto"/>
            <w:left w:val="none" w:sz="0" w:space="0" w:color="auto"/>
            <w:bottom w:val="none" w:sz="0" w:space="0" w:color="auto"/>
            <w:right w:val="none" w:sz="0" w:space="0" w:color="auto"/>
          </w:divBdr>
        </w:div>
      </w:divsChild>
    </w:div>
    <w:div w:id="1084447866">
      <w:bodyDiv w:val="1"/>
      <w:marLeft w:val="0"/>
      <w:marRight w:val="0"/>
      <w:marTop w:val="0"/>
      <w:marBottom w:val="0"/>
      <w:divBdr>
        <w:top w:val="none" w:sz="0" w:space="0" w:color="auto"/>
        <w:left w:val="none" w:sz="0" w:space="0" w:color="auto"/>
        <w:bottom w:val="none" w:sz="0" w:space="0" w:color="auto"/>
        <w:right w:val="none" w:sz="0" w:space="0" w:color="auto"/>
      </w:divBdr>
      <w:divsChild>
        <w:div w:id="994844262">
          <w:marLeft w:val="360"/>
          <w:marRight w:val="0"/>
          <w:marTop w:val="0"/>
          <w:marBottom w:val="0"/>
          <w:divBdr>
            <w:top w:val="none" w:sz="0" w:space="0" w:color="auto"/>
            <w:left w:val="none" w:sz="0" w:space="0" w:color="auto"/>
            <w:bottom w:val="none" w:sz="0" w:space="0" w:color="auto"/>
            <w:right w:val="none" w:sz="0" w:space="0" w:color="auto"/>
          </w:divBdr>
        </w:div>
        <w:div w:id="1063675015">
          <w:marLeft w:val="360"/>
          <w:marRight w:val="0"/>
          <w:marTop w:val="0"/>
          <w:marBottom w:val="0"/>
          <w:divBdr>
            <w:top w:val="none" w:sz="0" w:space="0" w:color="auto"/>
            <w:left w:val="none" w:sz="0" w:space="0" w:color="auto"/>
            <w:bottom w:val="none" w:sz="0" w:space="0" w:color="auto"/>
            <w:right w:val="none" w:sz="0" w:space="0" w:color="auto"/>
          </w:divBdr>
        </w:div>
      </w:divsChild>
    </w:div>
    <w:div w:id="1110054688">
      <w:bodyDiv w:val="1"/>
      <w:marLeft w:val="0"/>
      <w:marRight w:val="0"/>
      <w:marTop w:val="0"/>
      <w:marBottom w:val="0"/>
      <w:divBdr>
        <w:top w:val="none" w:sz="0" w:space="0" w:color="auto"/>
        <w:left w:val="none" w:sz="0" w:space="0" w:color="auto"/>
        <w:bottom w:val="none" w:sz="0" w:space="0" w:color="auto"/>
        <w:right w:val="none" w:sz="0" w:space="0" w:color="auto"/>
      </w:divBdr>
    </w:div>
    <w:div w:id="1195070862">
      <w:bodyDiv w:val="1"/>
      <w:marLeft w:val="0"/>
      <w:marRight w:val="0"/>
      <w:marTop w:val="0"/>
      <w:marBottom w:val="0"/>
      <w:divBdr>
        <w:top w:val="none" w:sz="0" w:space="0" w:color="auto"/>
        <w:left w:val="none" w:sz="0" w:space="0" w:color="auto"/>
        <w:bottom w:val="none" w:sz="0" w:space="0" w:color="auto"/>
        <w:right w:val="none" w:sz="0" w:space="0" w:color="auto"/>
      </w:divBdr>
    </w:div>
    <w:div w:id="1197422766">
      <w:bodyDiv w:val="1"/>
      <w:marLeft w:val="0"/>
      <w:marRight w:val="0"/>
      <w:marTop w:val="0"/>
      <w:marBottom w:val="0"/>
      <w:divBdr>
        <w:top w:val="none" w:sz="0" w:space="0" w:color="auto"/>
        <w:left w:val="none" w:sz="0" w:space="0" w:color="auto"/>
        <w:bottom w:val="none" w:sz="0" w:space="0" w:color="auto"/>
        <w:right w:val="none" w:sz="0" w:space="0" w:color="auto"/>
      </w:divBdr>
      <w:divsChild>
        <w:div w:id="2053260782">
          <w:marLeft w:val="1080"/>
          <w:marRight w:val="0"/>
          <w:marTop w:val="100"/>
          <w:marBottom w:val="0"/>
          <w:divBdr>
            <w:top w:val="none" w:sz="0" w:space="0" w:color="auto"/>
            <w:left w:val="none" w:sz="0" w:space="0" w:color="auto"/>
            <w:bottom w:val="none" w:sz="0" w:space="0" w:color="auto"/>
            <w:right w:val="none" w:sz="0" w:space="0" w:color="auto"/>
          </w:divBdr>
        </w:div>
      </w:divsChild>
    </w:div>
    <w:div w:id="1227912664">
      <w:bodyDiv w:val="1"/>
      <w:marLeft w:val="0"/>
      <w:marRight w:val="0"/>
      <w:marTop w:val="0"/>
      <w:marBottom w:val="0"/>
      <w:divBdr>
        <w:top w:val="none" w:sz="0" w:space="0" w:color="auto"/>
        <w:left w:val="none" w:sz="0" w:space="0" w:color="auto"/>
        <w:bottom w:val="none" w:sz="0" w:space="0" w:color="auto"/>
        <w:right w:val="none" w:sz="0" w:space="0" w:color="auto"/>
      </w:divBdr>
    </w:div>
    <w:div w:id="1252162957">
      <w:bodyDiv w:val="1"/>
      <w:marLeft w:val="0"/>
      <w:marRight w:val="0"/>
      <w:marTop w:val="0"/>
      <w:marBottom w:val="0"/>
      <w:divBdr>
        <w:top w:val="none" w:sz="0" w:space="0" w:color="auto"/>
        <w:left w:val="none" w:sz="0" w:space="0" w:color="auto"/>
        <w:bottom w:val="none" w:sz="0" w:space="0" w:color="auto"/>
        <w:right w:val="none" w:sz="0" w:space="0" w:color="auto"/>
      </w:divBdr>
    </w:div>
    <w:div w:id="1283535613">
      <w:bodyDiv w:val="1"/>
      <w:marLeft w:val="0"/>
      <w:marRight w:val="0"/>
      <w:marTop w:val="0"/>
      <w:marBottom w:val="0"/>
      <w:divBdr>
        <w:top w:val="none" w:sz="0" w:space="0" w:color="auto"/>
        <w:left w:val="none" w:sz="0" w:space="0" w:color="auto"/>
        <w:bottom w:val="none" w:sz="0" w:space="0" w:color="auto"/>
        <w:right w:val="none" w:sz="0" w:space="0" w:color="auto"/>
      </w:divBdr>
    </w:div>
    <w:div w:id="1292322320">
      <w:bodyDiv w:val="1"/>
      <w:marLeft w:val="0"/>
      <w:marRight w:val="0"/>
      <w:marTop w:val="0"/>
      <w:marBottom w:val="0"/>
      <w:divBdr>
        <w:top w:val="none" w:sz="0" w:space="0" w:color="auto"/>
        <w:left w:val="none" w:sz="0" w:space="0" w:color="auto"/>
        <w:bottom w:val="none" w:sz="0" w:space="0" w:color="auto"/>
        <w:right w:val="none" w:sz="0" w:space="0" w:color="auto"/>
      </w:divBdr>
      <w:divsChild>
        <w:div w:id="40133951">
          <w:marLeft w:val="374"/>
          <w:marRight w:val="0"/>
          <w:marTop w:val="0"/>
          <w:marBottom w:val="40"/>
          <w:divBdr>
            <w:top w:val="none" w:sz="0" w:space="0" w:color="auto"/>
            <w:left w:val="none" w:sz="0" w:space="0" w:color="auto"/>
            <w:bottom w:val="none" w:sz="0" w:space="0" w:color="auto"/>
            <w:right w:val="none" w:sz="0" w:space="0" w:color="auto"/>
          </w:divBdr>
        </w:div>
      </w:divsChild>
    </w:div>
    <w:div w:id="1296370722">
      <w:bodyDiv w:val="1"/>
      <w:marLeft w:val="0"/>
      <w:marRight w:val="0"/>
      <w:marTop w:val="0"/>
      <w:marBottom w:val="0"/>
      <w:divBdr>
        <w:top w:val="none" w:sz="0" w:space="0" w:color="auto"/>
        <w:left w:val="none" w:sz="0" w:space="0" w:color="auto"/>
        <w:bottom w:val="none" w:sz="0" w:space="0" w:color="auto"/>
        <w:right w:val="none" w:sz="0" w:space="0" w:color="auto"/>
      </w:divBdr>
      <w:divsChild>
        <w:div w:id="1077555582">
          <w:marLeft w:val="288"/>
          <w:marRight w:val="0"/>
          <w:marTop w:val="0"/>
          <w:marBottom w:val="0"/>
          <w:divBdr>
            <w:top w:val="none" w:sz="0" w:space="0" w:color="auto"/>
            <w:left w:val="none" w:sz="0" w:space="0" w:color="auto"/>
            <w:bottom w:val="none" w:sz="0" w:space="0" w:color="auto"/>
            <w:right w:val="none" w:sz="0" w:space="0" w:color="auto"/>
          </w:divBdr>
        </w:div>
      </w:divsChild>
    </w:div>
    <w:div w:id="1313214120">
      <w:bodyDiv w:val="1"/>
      <w:marLeft w:val="0"/>
      <w:marRight w:val="0"/>
      <w:marTop w:val="0"/>
      <w:marBottom w:val="0"/>
      <w:divBdr>
        <w:top w:val="none" w:sz="0" w:space="0" w:color="auto"/>
        <w:left w:val="none" w:sz="0" w:space="0" w:color="auto"/>
        <w:bottom w:val="none" w:sz="0" w:space="0" w:color="auto"/>
        <w:right w:val="none" w:sz="0" w:space="0" w:color="auto"/>
      </w:divBdr>
    </w:div>
    <w:div w:id="1317108295">
      <w:bodyDiv w:val="1"/>
      <w:marLeft w:val="0"/>
      <w:marRight w:val="0"/>
      <w:marTop w:val="0"/>
      <w:marBottom w:val="0"/>
      <w:divBdr>
        <w:top w:val="none" w:sz="0" w:space="0" w:color="auto"/>
        <w:left w:val="none" w:sz="0" w:space="0" w:color="auto"/>
        <w:bottom w:val="none" w:sz="0" w:space="0" w:color="auto"/>
        <w:right w:val="none" w:sz="0" w:space="0" w:color="auto"/>
      </w:divBdr>
      <w:divsChild>
        <w:div w:id="200630117">
          <w:marLeft w:val="288"/>
          <w:marRight w:val="0"/>
          <w:marTop w:val="0"/>
          <w:marBottom w:val="0"/>
          <w:divBdr>
            <w:top w:val="none" w:sz="0" w:space="0" w:color="auto"/>
            <w:left w:val="none" w:sz="0" w:space="0" w:color="auto"/>
            <w:bottom w:val="none" w:sz="0" w:space="0" w:color="auto"/>
            <w:right w:val="none" w:sz="0" w:space="0" w:color="auto"/>
          </w:divBdr>
        </w:div>
        <w:div w:id="322583708">
          <w:marLeft w:val="288"/>
          <w:marRight w:val="0"/>
          <w:marTop w:val="0"/>
          <w:marBottom w:val="0"/>
          <w:divBdr>
            <w:top w:val="none" w:sz="0" w:space="0" w:color="auto"/>
            <w:left w:val="none" w:sz="0" w:space="0" w:color="auto"/>
            <w:bottom w:val="none" w:sz="0" w:space="0" w:color="auto"/>
            <w:right w:val="none" w:sz="0" w:space="0" w:color="auto"/>
          </w:divBdr>
        </w:div>
      </w:divsChild>
    </w:div>
    <w:div w:id="1325234633">
      <w:bodyDiv w:val="1"/>
      <w:marLeft w:val="0"/>
      <w:marRight w:val="0"/>
      <w:marTop w:val="0"/>
      <w:marBottom w:val="0"/>
      <w:divBdr>
        <w:top w:val="none" w:sz="0" w:space="0" w:color="auto"/>
        <w:left w:val="none" w:sz="0" w:space="0" w:color="auto"/>
        <w:bottom w:val="none" w:sz="0" w:space="0" w:color="auto"/>
        <w:right w:val="none" w:sz="0" w:space="0" w:color="auto"/>
      </w:divBdr>
    </w:div>
    <w:div w:id="1326670965">
      <w:bodyDiv w:val="1"/>
      <w:marLeft w:val="0"/>
      <w:marRight w:val="0"/>
      <w:marTop w:val="0"/>
      <w:marBottom w:val="0"/>
      <w:divBdr>
        <w:top w:val="none" w:sz="0" w:space="0" w:color="auto"/>
        <w:left w:val="none" w:sz="0" w:space="0" w:color="auto"/>
        <w:bottom w:val="none" w:sz="0" w:space="0" w:color="auto"/>
        <w:right w:val="none" w:sz="0" w:space="0" w:color="auto"/>
      </w:divBdr>
      <w:divsChild>
        <w:div w:id="684592961">
          <w:marLeft w:val="346"/>
          <w:marRight w:val="0"/>
          <w:marTop w:val="0"/>
          <w:marBottom w:val="0"/>
          <w:divBdr>
            <w:top w:val="none" w:sz="0" w:space="0" w:color="auto"/>
            <w:left w:val="none" w:sz="0" w:space="0" w:color="auto"/>
            <w:bottom w:val="none" w:sz="0" w:space="0" w:color="auto"/>
            <w:right w:val="none" w:sz="0" w:space="0" w:color="auto"/>
          </w:divBdr>
        </w:div>
        <w:div w:id="1415859283">
          <w:marLeft w:val="346"/>
          <w:marRight w:val="0"/>
          <w:marTop w:val="0"/>
          <w:marBottom w:val="0"/>
          <w:divBdr>
            <w:top w:val="none" w:sz="0" w:space="0" w:color="auto"/>
            <w:left w:val="none" w:sz="0" w:space="0" w:color="auto"/>
            <w:bottom w:val="none" w:sz="0" w:space="0" w:color="auto"/>
            <w:right w:val="none" w:sz="0" w:space="0" w:color="auto"/>
          </w:divBdr>
        </w:div>
        <w:div w:id="1758096263">
          <w:marLeft w:val="346"/>
          <w:marRight w:val="0"/>
          <w:marTop w:val="0"/>
          <w:marBottom w:val="0"/>
          <w:divBdr>
            <w:top w:val="none" w:sz="0" w:space="0" w:color="auto"/>
            <w:left w:val="none" w:sz="0" w:space="0" w:color="auto"/>
            <w:bottom w:val="none" w:sz="0" w:space="0" w:color="auto"/>
            <w:right w:val="none" w:sz="0" w:space="0" w:color="auto"/>
          </w:divBdr>
        </w:div>
      </w:divsChild>
    </w:div>
    <w:div w:id="1330326941">
      <w:bodyDiv w:val="1"/>
      <w:marLeft w:val="0"/>
      <w:marRight w:val="0"/>
      <w:marTop w:val="0"/>
      <w:marBottom w:val="0"/>
      <w:divBdr>
        <w:top w:val="none" w:sz="0" w:space="0" w:color="auto"/>
        <w:left w:val="none" w:sz="0" w:space="0" w:color="auto"/>
        <w:bottom w:val="none" w:sz="0" w:space="0" w:color="auto"/>
        <w:right w:val="none" w:sz="0" w:space="0" w:color="auto"/>
      </w:divBdr>
      <w:divsChild>
        <w:div w:id="1902250514">
          <w:marLeft w:val="374"/>
          <w:marRight w:val="0"/>
          <w:marTop w:val="0"/>
          <w:marBottom w:val="0"/>
          <w:divBdr>
            <w:top w:val="none" w:sz="0" w:space="0" w:color="auto"/>
            <w:left w:val="none" w:sz="0" w:space="0" w:color="auto"/>
            <w:bottom w:val="none" w:sz="0" w:space="0" w:color="auto"/>
            <w:right w:val="none" w:sz="0" w:space="0" w:color="auto"/>
          </w:divBdr>
        </w:div>
      </w:divsChild>
    </w:div>
    <w:div w:id="1345479473">
      <w:bodyDiv w:val="1"/>
      <w:marLeft w:val="0"/>
      <w:marRight w:val="0"/>
      <w:marTop w:val="0"/>
      <w:marBottom w:val="0"/>
      <w:divBdr>
        <w:top w:val="none" w:sz="0" w:space="0" w:color="auto"/>
        <w:left w:val="none" w:sz="0" w:space="0" w:color="auto"/>
        <w:bottom w:val="none" w:sz="0" w:space="0" w:color="auto"/>
        <w:right w:val="none" w:sz="0" w:space="0" w:color="auto"/>
      </w:divBdr>
      <w:divsChild>
        <w:div w:id="68767945">
          <w:marLeft w:val="274"/>
          <w:marRight w:val="0"/>
          <w:marTop w:val="0"/>
          <w:marBottom w:val="0"/>
          <w:divBdr>
            <w:top w:val="none" w:sz="0" w:space="0" w:color="auto"/>
            <w:left w:val="none" w:sz="0" w:space="0" w:color="auto"/>
            <w:bottom w:val="none" w:sz="0" w:space="0" w:color="auto"/>
            <w:right w:val="none" w:sz="0" w:space="0" w:color="auto"/>
          </w:divBdr>
        </w:div>
      </w:divsChild>
    </w:div>
    <w:div w:id="1352099642">
      <w:bodyDiv w:val="1"/>
      <w:marLeft w:val="0"/>
      <w:marRight w:val="0"/>
      <w:marTop w:val="0"/>
      <w:marBottom w:val="0"/>
      <w:divBdr>
        <w:top w:val="none" w:sz="0" w:space="0" w:color="auto"/>
        <w:left w:val="none" w:sz="0" w:space="0" w:color="auto"/>
        <w:bottom w:val="none" w:sz="0" w:space="0" w:color="auto"/>
        <w:right w:val="none" w:sz="0" w:space="0" w:color="auto"/>
      </w:divBdr>
    </w:div>
    <w:div w:id="1357543236">
      <w:bodyDiv w:val="1"/>
      <w:marLeft w:val="0"/>
      <w:marRight w:val="0"/>
      <w:marTop w:val="0"/>
      <w:marBottom w:val="0"/>
      <w:divBdr>
        <w:top w:val="none" w:sz="0" w:space="0" w:color="auto"/>
        <w:left w:val="none" w:sz="0" w:space="0" w:color="auto"/>
        <w:bottom w:val="none" w:sz="0" w:space="0" w:color="auto"/>
        <w:right w:val="none" w:sz="0" w:space="0" w:color="auto"/>
      </w:divBdr>
    </w:div>
    <w:div w:id="1380857135">
      <w:bodyDiv w:val="1"/>
      <w:marLeft w:val="0"/>
      <w:marRight w:val="0"/>
      <w:marTop w:val="0"/>
      <w:marBottom w:val="0"/>
      <w:divBdr>
        <w:top w:val="none" w:sz="0" w:space="0" w:color="auto"/>
        <w:left w:val="none" w:sz="0" w:space="0" w:color="auto"/>
        <w:bottom w:val="none" w:sz="0" w:space="0" w:color="auto"/>
        <w:right w:val="none" w:sz="0" w:space="0" w:color="auto"/>
      </w:divBdr>
      <w:divsChild>
        <w:div w:id="34431162">
          <w:marLeft w:val="274"/>
          <w:marRight w:val="0"/>
          <w:marTop w:val="0"/>
          <w:marBottom w:val="0"/>
          <w:divBdr>
            <w:top w:val="none" w:sz="0" w:space="0" w:color="auto"/>
            <w:left w:val="none" w:sz="0" w:space="0" w:color="auto"/>
            <w:bottom w:val="none" w:sz="0" w:space="0" w:color="auto"/>
            <w:right w:val="none" w:sz="0" w:space="0" w:color="auto"/>
          </w:divBdr>
        </w:div>
        <w:div w:id="1828667026">
          <w:marLeft w:val="274"/>
          <w:marRight w:val="0"/>
          <w:marTop w:val="0"/>
          <w:marBottom w:val="0"/>
          <w:divBdr>
            <w:top w:val="none" w:sz="0" w:space="0" w:color="auto"/>
            <w:left w:val="none" w:sz="0" w:space="0" w:color="auto"/>
            <w:bottom w:val="none" w:sz="0" w:space="0" w:color="auto"/>
            <w:right w:val="none" w:sz="0" w:space="0" w:color="auto"/>
          </w:divBdr>
        </w:div>
        <w:div w:id="1839803017">
          <w:marLeft w:val="274"/>
          <w:marRight w:val="0"/>
          <w:marTop w:val="0"/>
          <w:marBottom w:val="0"/>
          <w:divBdr>
            <w:top w:val="none" w:sz="0" w:space="0" w:color="auto"/>
            <w:left w:val="none" w:sz="0" w:space="0" w:color="auto"/>
            <w:bottom w:val="none" w:sz="0" w:space="0" w:color="auto"/>
            <w:right w:val="none" w:sz="0" w:space="0" w:color="auto"/>
          </w:divBdr>
        </w:div>
      </w:divsChild>
    </w:div>
    <w:div w:id="1382360437">
      <w:bodyDiv w:val="1"/>
      <w:marLeft w:val="0"/>
      <w:marRight w:val="0"/>
      <w:marTop w:val="0"/>
      <w:marBottom w:val="0"/>
      <w:divBdr>
        <w:top w:val="none" w:sz="0" w:space="0" w:color="auto"/>
        <w:left w:val="none" w:sz="0" w:space="0" w:color="auto"/>
        <w:bottom w:val="none" w:sz="0" w:space="0" w:color="auto"/>
        <w:right w:val="none" w:sz="0" w:space="0" w:color="auto"/>
      </w:divBdr>
    </w:div>
    <w:div w:id="1383019442">
      <w:bodyDiv w:val="1"/>
      <w:marLeft w:val="0"/>
      <w:marRight w:val="0"/>
      <w:marTop w:val="0"/>
      <w:marBottom w:val="0"/>
      <w:divBdr>
        <w:top w:val="none" w:sz="0" w:space="0" w:color="auto"/>
        <w:left w:val="none" w:sz="0" w:space="0" w:color="auto"/>
        <w:bottom w:val="none" w:sz="0" w:space="0" w:color="auto"/>
        <w:right w:val="none" w:sz="0" w:space="0" w:color="auto"/>
      </w:divBdr>
      <w:divsChild>
        <w:div w:id="146094761">
          <w:marLeft w:val="360"/>
          <w:marRight w:val="0"/>
          <w:marTop w:val="0"/>
          <w:marBottom w:val="0"/>
          <w:divBdr>
            <w:top w:val="none" w:sz="0" w:space="0" w:color="auto"/>
            <w:left w:val="none" w:sz="0" w:space="0" w:color="auto"/>
            <w:bottom w:val="none" w:sz="0" w:space="0" w:color="auto"/>
            <w:right w:val="none" w:sz="0" w:space="0" w:color="auto"/>
          </w:divBdr>
        </w:div>
        <w:div w:id="1080518076">
          <w:marLeft w:val="360"/>
          <w:marRight w:val="0"/>
          <w:marTop w:val="0"/>
          <w:marBottom w:val="0"/>
          <w:divBdr>
            <w:top w:val="none" w:sz="0" w:space="0" w:color="auto"/>
            <w:left w:val="none" w:sz="0" w:space="0" w:color="auto"/>
            <w:bottom w:val="none" w:sz="0" w:space="0" w:color="auto"/>
            <w:right w:val="none" w:sz="0" w:space="0" w:color="auto"/>
          </w:divBdr>
        </w:div>
        <w:div w:id="1249264657">
          <w:marLeft w:val="360"/>
          <w:marRight w:val="0"/>
          <w:marTop w:val="0"/>
          <w:marBottom w:val="0"/>
          <w:divBdr>
            <w:top w:val="none" w:sz="0" w:space="0" w:color="auto"/>
            <w:left w:val="none" w:sz="0" w:space="0" w:color="auto"/>
            <w:bottom w:val="none" w:sz="0" w:space="0" w:color="auto"/>
            <w:right w:val="none" w:sz="0" w:space="0" w:color="auto"/>
          </w:divBdr>
        </w:div>
        <w:div w:id="1910505880">
          <w:marLeft w:val="360"/>
          <w:marRight w:val="0"/>
          <w:marTop w:val="0"/>
          <w:marBottom w:val="0"/>
          <w:divBdr>
            <w:top w:val="none" w:sz="0" w:space="0" w:color="auto"/>
            <w:left w:val="none" w:sz="0" w:space="0" w:color="auto"/>
            <w:bottom w:val="none" w:sz="0" w:space="0" w:color="auto"/>
            <w:right w:val="none" w:sz="0" w:space="0" w:color="auto"/>
          </w:divBdr>
        </w:div>
      </w:divsChild>
    </w:div>
    <w:div w:id="1412049189">
      <w:bodyDiv w:val="1"/>
      <w:marLeft w:val="0"/>
      <w:marRight w:val="0"/>
      <w:marTop w:val="0"/>
      <w:marBottom w:val="0"/>
      <w:divBdr>
        <w:top w:val="none" w:sz="0" w:space="0" w:color="auto"/>
        <w:left w:val="none" w:sz="0" w:space="0" w:color="auto"/>
        <w:bottom w:val="none" w:sz="0" w:space="0" w:color="auto"/>
        <w:right w:val="none" w:sz="0" w:space="0" w:color="auto"/>
      </w:divBdr>
    </w:div>
    <w:div w:id="1413888487">
      <w:bodyDiv w:val="1"/>
      <w:marLeft w:val="0"/>
      <w:marRight w:val="0"/>
      <w:marTop w:val="0"/>
      <w:marBottom w:val="0"/>
      <w:divBdr>
        <w:top w:val="none" w:sz="0" w:space="0" w:color="auto"/>
        <w:left w:val="none" w:sz="0" w:space="0" w:color="auto"/>
        <w:bottom w:val="none" w:sz="0" w:space="0" w:color="auto"/>
        <w:right w:val="none" w:sz="0" w:space="0" w:color="auto"/>
      </w:divBdr>
      <w:divsChild>
        <w:div w:id="154494825">
          <w:marLeft w:val="360"/>
          <w:marRight w:val="0"/>
          <w:marTop w:val="0"/>
          <w:marBottom w:val="0"/>
          <w:divBdr>
            <w:top w:val="none" w:sz="0" w:space="0" w:color="auto"/>
            <w:left w:val="none" w:sz="0" w:space="0" w:color="auto"/>
            <w:bottom w:val="none" w:sz="0" w:space="0" w:color="auto"/>
            <w:right w:val="none" w:sz="0" w:space="0" w:color="auto"/>
          </w:divBdr>
        </w:div>
      </w:divsChild>
    </w:div>
    <w:div w:id="1421176265">
      <w:bodyDiv w:val="1"/>
      <w:marLeft w:val="0"/>
      <w:marRight w:val="0"/>
      <w:marTop w:val="0"/>
      <w:marBottom w:val="0"/>
      <w:divBdr>
        <w:top w:val="none" w:sz="0" w:space="0" w:color="auto"/>
        <w:left w:val="none" w:sz="0" w:space="0" w:color="auto"/>
        <w:bottom w:val="none" w:sz="0" w:space="0" w:color="auto"/>
        <w:right w:val="none" w:sz="0" w:space="0" w:color="auto"/>
      </w:divBdr>
      <w:divsChild>
        <w:div w:id="1954822557">
          <w:marLeft w:val="274"/>
          <w:marRight w:val="0"/>
          <w:marTop w:val="0"/>
          <w:marBottom w:val="0"/>
          <w:divBdr>
            <w:top w:val="none" w:sz="0" w:space="0" w:color="auto"/>
            <w:left w:val="none" w:sz="0" w:space="0" w:color="auto"/>
            <w:bottom w:val="none" w:sz="0" w:space="0" w:color="auto"/>
            <w:right w:val="none" w:sz="0" w:space="0" w:color="auto"/>
          </w:divBdr>
        </w:div>
      </w:divsChild>
    </w:div>
    <w:div w:id="1450123194">
      <w:bodyDiv w:val="1"/>
      <w:marLeft w:val="0"/>
      <w:marRight w:val="0"/>
      <w:marTop w:val="0"/>
      <w:marBottom w:val="0"/>
      <w:divBdr>
        <w:top w:val="none" w:sz="0" w:space="0" w:color="auto"/>
        <w:left w:val="none" w:sz="0" w:space="0" w:color="auto"/>
        <w:bottom w:val="none" w:sz="0" w:space="0" w:color="auto"/>
        <w:right w:val="none" w:sz="0" w:space="0" w:color="auto"/>
      </w:divBdr>
      <w:divsChild>
        <w:div w:id="1815751038">
          <w:marLeft w:val="360"/>
          <w:marRight w:val="0"/>
          <w:marTop w:val="0"/>
          <w:marBottom w:val="0"/>
          <w:divBdr>
            <w:top w:val="none" w:sz="0" w:space="0" w:color="auto"/>
            <w:left w:val="none" w:sz="0" w:space="0" w:color="auto"/>
            <w:bottom w:val="none" w:sz="0" w:space="0" w:color="auto"/>
            <w:right w:val="none" w:sz="0" w:space="0" w:color="auto"/>
          </w:divBdr>
        </w:div>
        <w:div w:id="1869220702">
          <w:marLeft w:val="360"/>
          <w:marRight w:val="0"/>
          <w:marTop w:val="0"/>
          <w:marBottom w:val="0"/>
          <w:divBdr>
            <w:top w:val="none" w:sz="0" w:space="0" w:color="auto"/>
            <w:left w:val="none" w:sz="0" w:space="0" w:color="auto"/>
            <w:bottom w:val="none" w:sz="0" w:space="0" w:color="auto"/>
            <w:right w:val="none" w:sz="0" w:space="0" w:color="auto"/>
          </w:divBdr>
        </w:div>
      </w:divsChild>
    </w:div>
    <w:div w:id="1470391551">
      <w:bodyDiv w:val="1"/>
      <w:marLeft w:val="0"/>
      <w:marRight w:val="0"/>
      <w:marTop w:val="0"/>
      <w:marBottom w:val="0"/>
      <w:divBdr>
        <w:top w:val="none" w:sz="0" w:space="0" w:color="auto"/>
        <w:left w:val="none" w:sz="0" w:space="0" w:color="auto"/>
        <w:bottom w:val="none" w:sz="0" w:space="0" w:color="auto"/>
        <w:right w:val="none" w:sz="0" w:space="0" w:color="auto"/>
      </w:divBdr>
    </w:div>
    <w:div w:id="1474638585">
      <w:bodyDiv w:val="1"/>
      <w:marLeft w:val="0"/>
      <w:marRight w:val="0"/>
      <w:marTop w:val="0"/>
      <w:marBottom w:val="0"/>
      <w:divBdr>
        <w:top w:val="none" w:sz="0" w:space="0" w:color="auto"/>
        <w:left w:val="none" w:sz="0" w:space="0" w:color="auto"/>
        <w:bottom w:val="none" w:sz="0" w:space="0" w:color="auto"/>
        <w:right w:val="none" w:sz="0" w:space="0" w:color="auto"/>
      </w:divBdr>
    </w:div>
    <w:div w:id="1475173652">
      <w:bodyDiv w:val="1"/>
      <w:marLeft w:val="0"/>
      <w:marRight w:val="0"/>
      <w:marTop w:val="0"/>
      <w:marBottom w:val="0"/>
      <w:divBdr>
        <w:top w:val="none" w:sz="0" w:space="0" w:color="auto"/>
        <w:left w:val="none" w:sz="0" w:space="0" w:color="auto"/>
        <w:bottom w:val="none" w:sz="0" w:space="0" w:color="auto"/>
        <w:right w:val="none" w:sz="0" w:space="0" w:color="auto"/>
      </w:divBdr>
      <w:divsChild>
        <w:div w:id="289946514">
          <w:marLeft w:val="360"/>
          <w:marRight w:val="0"/>
          <w:marTop w:val="0"/>
          <w:marBottom w:val="0"/>
          <w:divBdr>
            <w:top w:val="none" w:sz="0" w:space="0" w:color="auto"/>
            <w:left w:val="none" w:sz="0" w:space="0" w:color="auto"/>
            <w:bottom w:val="none" w:sz="0" w:space="0" w:color="auto"/>
            <w:right w:val="none" w:sz="0" w:space="0" w:color="auto"/>
          </w:divBdr>
        </w:div>
      </w:divsChild>
    </w:div>
    <w:div w:id="1483616037">
      <w:bodyDiv w:val="1"/>
      <w:marLeft w:val="0"/>
      <w:marRight w:val="0"/>
      <w:marTop w:val="0"/>
      <w:marBottom w:val="0"/>
      <w:divBdr>
        <w:top w:val="none" w:sz="0" w:space="0" w:color="auto"/>
        <w:left w:val="none" w:sz="0" w:space="0" w:color="auto"/>
        <w:bottom w:val="none" w:sz="0" w:space="0" w:color="auto"/>
        <w:right w:val="none" w:sz="0" w:space="0" w:color="auto"/>
      </w:divBdr>
      <w:divsChild>
        <w:div w:id="118109743">
          <w:marLeft w:val="274"/>
          <w:marRight w:val="0"/>
          <w:marTop w:val="0"/>
          <w:marBottom w:val="0"/>
          <w:divBdr>
            <w:top w:val="none" w:sz="0" w:space="0" w:color="auto"/>
            <w:left w:val="none" w:sz="0" w:space="0" w:color="auto"/>
            <w:bottom w:val="none" w:sz="0" w:space="0" w:color="auto"/>
            <w:right w:val="none" w:sz="0" w:space="0" w:color="auto"/>
          </w:divBdr>
        </w:div>
        <w:div w:id="506868725">
          <w:marLeft w:val="274"/>
          <w:marRight w:val="0"/>
          <w:marTop w:val="0"/>
          <w:marBottom w:val="0"/>
          <w:divBdr>
            <w:top w:val="none" w:sz="0" w:space="0" w:color="auto"/>
            <w:left w:val="none" w:sz="0" w:space="0" w:color="auto"/>
            <w:bottom w:val="none" w:sz="0" w:space="0" w:color="auto"/>
            <w:right w:val="none" w:sz="0" w:space="0" w:color="auto"/>
          </w:divBdr>
        </w:div>
        <w:div w:id="779300335">
          <w:marLeft w:val="274"/>
          <w:marRight w:val="0"/>
          <w:marTop w:val="0"/>
          <w:marBottom w:val="0"/>
          <w:divBdr>
            <w:top w:val="none" w:sz="0" w:space="0" w:color="auto"/>
            <w:left w:val="none" w:sz="0" w:space="0" w:color="auto"/>
            <w:bottom w:val="none" w:sz="0" w:space="0" w:color="auto"/>
            <w:right w:val="none" w:sz="0" w:space="0" w:color="auto"/>
          </w:divBdr>
        </w:div>
        <w:div w:id="1590890565">
          <w:marLeft w:val="274"/>
          <w:marRight w:val="0"/>
          <w:marTop w:val="0"/>
          <w:marBottom w:val="0"/>
          <w:divBdr>
            <w:top w:val="none" w:sz="0" w:space="0" w:color="auto"/>
            <w:left w:val="none" w:sz="0" w:space="0" w:color="auto"/>
            <w:bottom w:val="none" w:sz="0" w:space="0" w:color="auto"/>
            <w:right w:val="none" w:sz="0" w:space="0" w:color="auto"/>
          </w:divBdr>
        </w:div>
      </w:divsChild>
    </w:div>
    <w:div w:id="1491562089">
      <w:bodyDiv w:val="1"/>
      <w:marLeft w:val="0"/>
      <w:marRight w:val="0"/>
      <w:marTop w:val="0"/>
      <w:marBottom w:val="0"/>
      <w:divBdr>
        <w:top w:val="none" w:sz="0" w:space="0" w:color="auto"/>
        <w:left w:val="none" w:sz="0" w:space="0" w:color="auto"/>
        <w:bottom w:val="none" w:sz="0" w:space="0" w:color="auto"/>
        <w:right w:val="none" w:sz="0" w:space="0" w:color="auto"/>
      </w:divBdr>
      <w:divsChild>
        <w:div w:id="1091855396">
          <w:marLeft w:val="360"/>
          <w:marRight w:val="0"/>
          <w:marTop w:val="0"/>
          <w:marBottom w:val="0"/>
          <w:divBdr>
            <w:top w:val="none" w:sz="0" w:space="0" w:color="auto"/>
            <w:left w:val="none" w:sz="0" w:space="0" w:color="auto"/>
            <w:bottom w:val="none" w:sz="0" w:space="0" w:color="auto"/>
            <w:right w:val="none" w:sz="0" w:space="0" w:color="auto"/>
          </w:divBdr>
        </w:div>
        <w:div w:id="1351565826">
          <w:marLeft w:val="360"/>
          <w:marRight w:val="0"/>
          <w:marTop w:val="0"/>
          <w:marBottom w:val="0"/>
          <w:divBdr>
            <w:top w:val="none" w:sz="0" w:space="0" w:color="auto"/>
            <w:left w:val="none" w:sz="0" w:space="0" w:color="auto"/>
            <w:bottom w:val="none" w:sz="0" w:space="0" w:color="auto"/>
            <w:right w:val="none" w:sz="0" w:space="0" w:color="auto"/>
          </w:divBdr>
        </w:div>
        <w:div w:id="1565489273">
          <w:marLeft w:val="360"/>
          <w:marRight w:val="0"/>
          <w:marTop w:val="0"/>
          <w:marBottom w:val="0"/>
          <w:divBdr>
            <w:top w:val="none" w:sz="0" w:space="0" w:color="auto"/>
            <w:left w:val="none" w:sz="0" w:space="0" w:color="auto"/>
            <w:bottom w:val="none" w:sz="0" w:space="0" w:color="auto"/>
            <w:right w:val="none" w:sz="0" w:space="0" w:color="auto"/>
          </w:divBdr>
        </w:div>
      </w:divsChild>
    </w:div>
    <w:div w:id="1491600394">
      <w:bodyDiv w:val="1"/>
      <w:marLeft w:val="0"/>
      <w:marRight w:val="0"/>
      <w:marTop w:val="0"/>
      <w:marBottom w:val="0"/>
      <w:divBdr>
        <w:top w:val="none" w:sz="0" w:space="0" w:color="auto"/>
        <w:left w:val="none" w:sz="0" w:space="0" w:color="auto"/>
        <w:bottom w:val="none" w:sz="0" w:space="0" w:color="auto"/>
        <w:right w:val="none" w:sz="0" w:space="0" w:color="auto"/>
      </w:divBdr>
      <w:divsChild>
        <w:div w:id="1546717357">
          <w:marLeft w:val="360"/>
          <w:marRight w:val="0"/>
          <w:marTop w:val="0"/>
          <w:marBottom w:val="40"/>
          <w:divBdr>
            <w:top w:val="none" w:sz="0" w:space="0" w:color="auto"/>
            <w:left w:val="none" w:sz="0" w:space="0" w:color="auto"/>
            <w:bottom w:val="none" w:sz="0" w:space="0" w:color="auto"/>
            <w:right w:val="none" w:sz="0" w:space="0" w:color="auto"/>
          </w:divBdr>
        </w:div>
        <w:div w:id="1956325858">
          <w:marLeft w:val="360"/>
          <w:marRight w:val="0"/>
          <w:marTop w:val="0"/>
          <w:marBottom w:val="40"/>
          <w:divBdr>
            <w:top w:val="none" w:sz="0" w:space="0" w:color="auto"/>
            <w:left w:val="none" w:sz="0" w:space="0" w:color="auto"/>
            <w:bottom w:val="none" w:sz="0" w:space="0" w:color="auto"/>
            <w:right w:val="none" w:sz="0" w:space="0" w:color="auto"/>
          </w:divBdr>
        </w:div>
      </w:divsChild>
    </w:div>
    <w:div w:id="1497183737">
      <w:bodyDiv w:val="1"/>
      <w:marLeft w:val="0"/>
      <w:marRight w:val="0"/>
      <w:marTop w:val="0"/>
      <w:marBottom w:val="0"/>
      <w:divBdr>
        <w:top w:val="none" w:sz="0" w:space="0" w:color="auto"/>
        <w:left w:val="none" w:sz="0" w:space="0" w:color="auto"/>
        <w:bottom w:val="none" w:sz="0" w:space="0" w:color="auto"/>
        <w:right w:val="none" w:sz="0" w:space="0" w:color="auto"/>
      </w:divBdr>
    </w:div>
    <w:div w:id="1525560248">
      <w:bodyDiv w:val="1"/>
      <w:marLeft w:val="0"/>
      <w:marRight w:val="0"/>
      <w:marTop w:val="0"/>
      <w:marBottom w:val="0"/>
      <w:divBdr>
        <w:top w:val="none" w:sz="0" w:space="0" w:color="auto"/>
        <w:left w:val="none" w:sz="0" w:space="0" w:color="auto"/>
        <w:bottom w:val="none" w:sz="0" w:space="0" w:color="auto"/>
        <w:right w:val="none" w:sz="0" w:space="0" w:color="auto"/>
      </w:divBdr>
    </w:div>
    <w:div w:id="1539274403">
      <w:bodyDiv w:val="1"/>
      <w:marLeft w:val="0"/>
      <w:marRight w:val="0"/>
      <w:marTop w:val="0"/>
      <w:marBottom w:val="0"/>
      <w:divBdr>
        <w:top w:val="none" w:sz="0" w:space="0" w:color="auto"/>
        <w:left w:val="none" w:sz="0" w:space="0" w:color="auto"/>
        <w:bottom w:val="none" w:sz="0" w:space="0" w:color="auto"/>
        <w:right w:val="none" w:sz="0" w:space="0" w:color="auto"/>
      </w:divBdr>
    </w:div>
    <w:div w:id="1555461958">
      <w:bodyDiv w:val="1"/>
      <w:marLeft w:val="0"/>
      <w:marRight w:val="0"/>
      <w:marTop w:val="0"/>
      <w:marBottom w:val="0"/>
      <w:divBdr>
        <w:top w:val="none" w:sz="0" w:space="0" w:color="auto"/>
        <w:left w:val="none" w:sz="0" w:space="0" w:color="auto"/>
        <w:bottom w:val="none" w:sz="0" w:space="0" w:color="auto"/>
        <w:right w:val="none" w:sz="0" w:space="0" w:color="auto"/>
      </w:divBdr>
    </w:div>
    <w:div w:id="1561669521">
      <w:bodyDiv w:val="1"/>
      <w:marLeft w:val="0"/>
      <w:marRight w:val="0"/>
      <w:marTop w:val="0"/>
      <w:marBottom w:val="0"/>
      <w:divBdr>
        <w:top w:val="none" w:sz="0" w:space="0" w:color="auto"/>
        <w:left w:val="none" w:sz="0" w:space="0" w:color="auto"/>
        <w:bottom w:val="none" w:sz="0" w:space="0" w:color="auto"/>
        <w:right w:val="none" w:sz="0" w:space="0" w:color="auto"/>
      </w:divBdr>
      <w:divsChild>
        <w:div w:id="1722292131">
          <w:marLeft w:val="461"/>
          <w:marRight w:val="0"/>
          <w:marTop w:val="0"/>
          <w:marBottom w:val="0"/>
          <w:divBdr>
            <w:top w:val="none" w:sz="0" w:space="0" w:color="auto"/>
            <w:left w:val="none" w:sz="0" w:space="0" w:color="auto"/>
            <w:bottom w:val="none" w:sz="0" w:space="0" w:color="auto"/>
            <w:right w:val="none" w:sz="0" w:space="0" w:color="auto"/>
          </w:divBdr>
        </w:div>
      </w:divsChild>
    </w:div>
    <w:div w:id="1574700304">
      <w:bodyDiv w:val="1"/>
      <w:marLeft w:val="0"/>
      <w:marRight w:val="0"/>
      <w:marTop w:val="0"/>
      <w:marBottom w:val="0"/>
      <w:divBdr>
        <w:top w:val="none" w:sz="0" w:space="0" w:color="auto"/>
        <w:left w:val="none" w:sz="0" w:space="0" w:color="auto"/>
        <w:bottom w:val="none" w:sz="0" w:space="0" w:color="auto"/>
        <w:right w:val="none" w:sz="0" w:space="0" w:color="auto"/>
      </w:divBdr>
      <w:divsChild>
        <w:div w:id="337272428">
          <w:marLeft w:val="360"/>
          <w:marRight w:val="0"/>
          <w:marTop w:val="0"/>
          <w:marBottom w:val="0"/>
          <w:divBdr>
            <w:top w:val="none" w:sz="0" w:space="0" w:color="auto"/>
            <w:left w:val="none" w:sz="0" w:space="0" w:color="auto"/>
            <w:bottom w:val="none" w:sz="0" w:space="0" w:color="auto"/>
            <w:right w:val="none" w:sz="0" w:space="0" w:color="auto"/>
          </w:divBdr>
        </w:div>
        <w:div w:id="1248616694">
          <w:marLeft w:val="360"/>
          <w:marRight w:val="0"/>
          <w:marTop w:val="0"/>
          <w:marBottom w:val="0"/>
          <w:divBdr>
            <w:top w:val="none" w:sz="0" w:space="0" w:color="auto"/>
            <w:left w:val="none" w:sz="0" w:space="0" w:color="auto"/>
            <w:bottom w:val="none" w:sz="0" w:space="0" w:color="auto"/>
            <w:right w:val="none" w:sz="0" w:space="0" w:color="auto"/>
          </w:divBdr>
        </w:div>
      </w:divsChild>
    </w:div>
    <w:div w:id="1576695928">
      <w:bodyDiv w:val="1"/>
      <w:marLeft w:val="0"/>
      <w:marRight w:val="0"/>
      <w:marTop w:val="0"/>
      <w:marBottom w:val="0"/>
      <w:divBdr>
        <w:top w:val="none" w:sz="0" w:space="0" w:color="auto"/>
        <w:left w:val="none" w:sz="0" w:space="0" w:color="auto"/>
        <w:bottom w:val="none" w:sz="0" w:space="0" w:color="auto"/>
        <w:right w:val="none" w:sz="0" w:space="0" w:color="auto"/>
      </w:divBdr>
      <w:divsChild>
        <w:div w:id="583800722">
          <w:marLeft w:val="374"/>
          <w:marRight w:val="0"/>
          <w:marTop w:val="0"/>
          <w:marBottom w:val="0"/>
          <w:divBdr>
            <w:top w:val="none" w:sz="0" w:space="0" w:color="auto"/>
            <w:left w:val="none" w:sz="0" w:space="0" w:color="auto"/>
            <w:bottom w:val="none" w:sz="0" w:space="0" w:color="auto"/>
            <w:right w:val="none" w:sz="0" w:space="0" w:color="auto"/>
          </w:divBdr>
        </w:div>
        <w:div w:id="1571845134">
          <w:marLeft w:val="374"/>
          <w:marRight w:val="0"/>
          <w:marTop w:val="0"/>
          <w:marBottom w:val="0"/>
          <w:divBdr>
            <w:top w:val="none" w:sz="0" w:space="0" w:color="auto"/>
            <w:left w:val="none" w:sz="0" w:space="0" w:color="auto"/>
            <w:bottom w:val="none" w:sz="0" w:space="0" w:color="auto"/>
            <w:right w:val="none" w:sz="0" w:space="0" w:color="auto"/>
          </w:divBdr>
        </w:div>
      </w:divsChild>
    </w:div>
    <w:div w:id="1602831491">
      <w:bodyDiv w:val="1"/>
      <w:marLeft w:val="0"/>
      <w:marRight w:val="0"/>
      <w:marTop w:val="0"/>
      <w:marBottom w:val="0"/>
      <w:divBdr>
        <w:top w:val="none" w:sz="0" w:space="0" w:color="auto"/>
        <w:left w:val="none" w:sz="0" w:space="0" w:color="auto"/>
        <w:bottom w:val="none" w:sz="0" w:space="0" w:color="auto"/>
        <w:right w:val="none" w:sz="0" w:space="0" w:color="auto"/>
      </w:divBdr>
    </w:div>
    <w:div w:id="1606230020">
      <w:bodyDiv w:val="1"/>
      <w:marLeft w:val="0"/>
      <w:marRight w:val="0"/>
      <w:marTop w:val="0"/>
      <w:marBottom w:val="0"/>
      <w:divBdr>
        <w:top w:val="none" w:sz="0" w:space="0" w:color="auto"/>
        <w:left w:val="none" w:sz="0" w:space="0" w:color="auto"/>
        <w:bottom w:val="none" w:sz="0" w:space="0" w:color="auto"/>
        <w:right w:val="none" w:sz="0" w:space="0" w:color="auto"/>
      </w:divBdr>
    </w:div>
    <w:div w:id="1630013380">
      <w:bodyDiv w:val="1"/>
      <w:marLeft w:val="0"/>
      <w:marRight w:val="0"/>
      <w:marTop w:val="0"/>
      <w:marBottom w:val="0"/>
      <w:divBdr>
        <w:top w:val="none" w:sz="0" w:space="0" w:color="auto"/>
        <w:left w:val="none" w:sz="0" w:space="0" w:color="auto"/>
        <w:bottom w:val="none" w:sz="0" w:space="0" w:color="auto"/>
        <w:right w:val="none" w:sz="0" w:space="0" w:color="auto"/>
      </w:divBdr>
    </w:div>
    <w:div w:id="1688631035">
      <w:bodyDiv w:val="1"/>
      <w:marLeft w:val="0"/>
      <w:marRight w:val="0"/>
      <w:marTop w:val="0"/>
      <w:marBottom w:val="0"/>
      <w:divBdr>
        <w:top w:val="none" w:sz="0" w:space="0" w:color="auto"/>
        <w:left w:val="none" w:sz="0" w:space="0" w:color="auto"/>
        <w:bottom w:val="none" w:sz="0" w:space="0" w:color="auto"/>
        <w:right w:val="none" w:sz="0" w:space="0" w:color="auto"/>
      </w:divBdr>
    </w:div>
    <w:div w:id="1689865889">
      <w:bodyDiv w:val="1"/>
      <w:marLeft w:val="0"/>
      <w:marRight w:val="0"/>
      <w:marTop w:val="0"/>
      <w:marBottom w:val="0"/>
      <w:divBdr>
        <w:top w:val="none" w:sz="0" w:space="0" w:color="auto"/>
        <w:left w:val="none" w:sz="0" w:space="0" w:color="auto"/>
        <w:bottom w:val="none" w:sz="0" w:space="0" w:color="auto"/>
        <w:right w:val="none" w:sz="0" w:space="0" w:color="auto"/>
      </w:divBdr>
    </w:div>
    <w:div w:id="1728338709">
      <w:bodyDiv w:val="1"/>
      <w:marLeft w:val="0"/>
      <w:marRight w:val="0"/>
      <w:marTop w:val="0"/>
      <w:marBottom w:val="0"/>
      <w:divBdr>
        <w:top w:val="none" w:sz="0" w:space="0" w:color="auto"/>
        <w:left w:val="none" w:sz="0" w:space="0" w:color="auto"/>
        <w:bottom w:val="none" w:sz="0" w:space="0" w:color="auto"/>
        <w:right w:val="none" w:sz="0" w:space="0" w:color="auto"/>
      </w:divBdr>
    </w:div>
    <w:div w:id="1735548249">
      <w:bodyDiv w:val="1"/>
      <w:marLeft w:val="0"/>
      <w:marRight w:val="0"/>
      <w:marTop w:val="0"/>
      <w:marBottom w:val="0"/>
      <w:divBdr>
        <w:top w:val="none" w:sz="0" w:space="0" w:color="auto"/>
        <w:left w:val="none" w:sz="0" w:space="0" w:color="auto"/>
        <w:bottom w:val="none" w:sz="0" w:space="0" w:color="auto"/>
        <w:right w:val="none" w:sz="0" w:space="0" w:color="auto"/>
      </w:divBdr>
      <w:divsChild>
        <w:div w:id="911352553">
          <w:marLeft w:val="288"/>
          <w:marRight w:val="0"/>
          <w:marTop w:val="0"/>
          <w:marBottom w:val="0"/>
          <w:divBdr>
            <w:top w:val="none" w:sz="0" w:space="0" w:color="auto"/>
            <w:left w:val="none" w:sz="0" w:space="0" w:color="auto"/>
            <w:bottom w:val="none" w:sz="0" w:space="0" w:color="auto"/>
            <w:right w:val="none" w:sz="0" w:space="0" w:color="auto"/>
          </w:divBdr>
        </w:div>
      </w:divsChild>
    </w:div>
    <w:div w:id="1763138483">
      <w:bodyDiv w:val="1"/>
      <w:marLeft w:val="0"/>
      <w:marRight w:val="0"/>
      <w:marTop w:val="0"/>
      <w:marBottom w:val="0"/>
      <w:divBdr>
        <w:top w:val="none" w:sz="0" w:space="0" w:color="auto"/>
        <w:left w:val="none" w:sz="0" w:space="0" w:color="auto"/>
        <w:bottom w:val="none" w:sz="0" w:space="0" w:color="auto"/>
        <w:right w:val="none" w:sz="0" w:space="0" w:color="auto"/>
      </w:divBdr>
      <w:divsChild>
        <w:div w:id="251553612">
          <w:marLeft w:val="360"/>
          <w:marRight w:val="0"/>
          <w:marTop w:val="0"/>
          <w:marBottom w:val="0"/>
          <w:divBdr>
            <w:top w:val="none" w:sz="0" w:space="0" w:color="auto"/>
            <w:left w:val="none" w:sz="0" w:space="0" w:color="auto"/>
            <w:bottom w:val="none" w:sz="0" w:space="0" w:color="auto"/>
            <w:right w:val="none" w:sz="0" w:space="0" w:color="auto"/>
          </w:divBdr>
        </w:div>
        <w:div w:id="1212229650">
          <w:marLeft w:val="360"/>
          <w:marRight w:val="0"/>
          <w:marTop w:val="0"/>
          <w:marBottom w:val="0"/>
          <w:divBdr>
            <w:top w:val="none" w:sz="0" w:space="0" w:color="auto"/>
            <w:left w:val="none" w:sz="0" w:space="0" w:color="auto"/>
            <w:bottom w:val="none" w:sz="0" w:space="0" w:color="auto"/>
            <w:right w:val="none" w:sz="0" w:space="0" w:color="auto"/>
          </w:divBdr>
        </w:div>
        <w:div w:id="2136632660">
          <w:marLeft w:val="360"/>
          <w:marRight w:val="0"/>
          <w:marTop w:val="0"/>
          <w:marBottom w:val="0"/>
          <w:divBdr>
            <w:top w:val="none" w:sz="0" w:space="0" w:color="auto"/>
            <w:left w:val="none" w:sz="0" w:space="0" w:color="auto"/>
            <w:bottom w:val="none" w:sz="0" w:space="0" w:color="auto"/>
            <w:right w:val="none" w:sz="0" w:space="0" w:color="auto"/>
          </w:divBdr>
        </w:div>
      </w:divsChild>
    </w:div>
    <w:div w:id="1767848223">
      <w:bodyDiv w:val="1"/>
      <w:marLeft w:val="0"/>
      <w:marRight w:val="0"/>
      <w:marTop w:val="0"/>
      <w:marBottom w:val="0"/>
      <w:divBdr>
        <w:top w:val="none" w:sz="0" w:space="0" w:color="auto"/>
        <w:left w:val="none" w:sz="0" w:space="0" w:color="auto"/>
        <w:bottom w:val="none" w:sz="0" w:space="0" w:color="auto"/>
        <w:right w:val="none" w:sz="0" w:space="0" w:color="auto"/>
      </w:divBdr>
    </w:div>
    <w:div w:id="1774785912">
      <w:bodyDiv w:val="1"/>
      <w:marLeft w:val="0"/>
      <w:marRight w:val="0"/>
      <w:marTop w:val="0"/>
      <w:marBottom w:val="0"/>
      <w:divBdr>
        <w:top w:val="none" w:sz="0" w:space="0" w:color="auto"/>
        <w:left w:val="none" w:sz="0" w:space="0" w:color="auto"/>
        <w:bottom w:val="none" w:sz="0" w:space="0" w:color="auto"/>
        <w:right w:val="none" w:sz="0" w:space="0" w:color="auto"/>
      </w:divBdr>
      <w:divsChild>
        <w:div w:id="1118335680">
          <w:marLeft w:val="360"/>
          <w:marRight w:val="0"/>
          <w:marTop w:val="0"/>
          <w:marBottom w:val="0"/>
          <w:divBdr>
            <w:top w:val="none" w:sz="0" w:space="0" w:color="auto"/>
            <w:left w:val="none" w:sz="0" w:space="0" w:color="auto"/>
            <w:bottom w:val="none" w:sz="0" w:space="0" w:color="auto"/>
            <w:right w:val="none" w:sz="0" w:space="0" w:color="auto"/>
          </w:divBdr>
        </w:div>
      </w:divsChild>
    </w:div>
    <w:div w:id="1782647175">
      <w:bodyDiv w:val="1"/>
      <w:marLeft w:val="0"/>
      <w:marRight w:val="0"/>
      <w:marTop w:val="0"/>
      <w:marBottom w:val="0"/>
      <w:divBdr>
        <w:top w:val="none" w:sz="0" w:space="0" w:color="auto"/>
        <w:left w:val="none" w:sz="0" w:space="0" w:color="auto"/>
        <w:bottom w:val="none" w:sz="0" w:space="0" w:color="auto"/>
        <w:right w:val="none" w:sz="0" w:space="0" w:color="auto"/>
      </w:divBdr>
      <w:divsChild>
        <w:div w:id="380835938">
          <w:marLeft w:val="360"/>
          <w:marRight w:val="0"/>
          <w:marTop w:val="0"/>
          <w:marBottom w:val="0"/>
          <w:divBdr>
            <w:top w:val="none" w:sz="0" w:space="0" w:color="auto"/>
            <w:left w:val="none" w:sz="0" w:space="0" w:color="auto"/>
            <w:bottom w:val="none" w:sz="0" w:space="0" w:color="auto"/>
            <w:right w:val="none" w:sz="0" w:space="0" w:color="auto"/>
          </w:divBdr>
        </w:div>
        <w:div w:id="451480606">
          <w:marLeft w:val="360"/>
          <w:marRight w:val="0"/>
          <w:marTop w:val="0"/>
          <w:marBottom w:val="0"/>
          <w:divBdr>
            <w:top w:val="none" w:sz="0" w:space="0" w:color="auto"/>
            <w:left w:val="none" w:sz="0" w:space="0" w:color="auto"/>
            <w:bottom w:val="none" w:sz="0" w:space="0" w:color="auto"/>
            <w:right w:val="none" w:sz="0" w:space="0" w:color="auto"/>
          </w:divBdr>
        </w:div>
      </w:divsChild>
    </w:div>
    <w:div w:id="1789930721">
      <w:bodyDiv w:val="1"/>
      <w:marLeft w:val="0"/>
      <w:marRight w:val="0"/>
      <w:marTop w:val="0"/>
      <w:marBottom w:val="0"/>
      <w:divBdr>
        <w:top w:val="none" w:sz="0" w:space="0" w:color="auto"/>
        <w:left w:val="none" w:sz="0" w:space="0" w:color="auto"/>
        <w:bottom w:val="none" w:sz="0" w:space="0" w:color="auto"/>
        <w:right w:val="none" w:sz="0" w:space="0" w:color="auto"/>
      </w:divBdr>
      <w:divsChild>
        <w:div w:id="663508687">
          <w:marLeft w:val="1080"/>
          <w:marRight w:val="0"/>
          <w:marTop w:val="100"/>
          <w:marBottom w:val="0"/>
          <w:divBdr>
            <w:top w:val="none" w:sz="0" w:space="0" w:color="auto"/>
            <w:left w:val="none" w:sz="0" w:space="0" w:color="auto"/>
            <w:bottom w:val="none" w:sz="0" w:space="0" w:color="auto"/>
            <w:right w:val="none" w:sz="0" w:space="0" w:color="auto"/>
          </w:divBdr>
        </w:div>
      </w:divsChild>
    </w:div>
    <w:div w:id="1811747137">
      <w:bodyDiv w:val="1"/>
      <w:marLeft w:val="0"/>
      <w:marRight w:val="0"/>
      <w:marTop w:val="0"/>
      <w:marBottom w:val="0"/>
      <w:divBdr>
        <w:top w:val="none" w:sz="0" w:space="0" w:color="auto"/>
        <w:left w:val="none" w:sz="0" w:space="0" w:color="auto"/>
        <w:bottom w:val="none" w:sz="0" w:space="0" w:color="auto"/>
        <w:right w:val="none" w:sz="0" w:space="0" w:color="auto"/>
      </w:divBdr>
      <w:divsChild>
        <w:div w:id="892934065">
          <w:marLeft w:val="274"/>
          <w:marRight w:val="0"/>
          <w:marTop w:val="0"/>
          <w:marBottom w:val="0"/>
          <w:divBdr>
            <w:top w:val="none" w:sz="0" w:space="0" w:color="auto"/>
            <w:left w:val="none" w:sz="0" w:space="0" w:color="auto"/>
            <w:bottom w:val="none" w:sz="0" w:space="0" w:color="auto"/>
            <w:right w:val="none" w:sz="0" w:space="0" w:color="auto"/>
          </w:divBdr>
        </w:div>
        <w:div w:id="2079011014">
          <w:marLeft w:val="274"/>
          <w:marRight w:val="0"/>
          <w:marTop w:val="0"/>
          <w:marBottom w:val="0"/>
          <w:divBdr>
            <w:top w:val="none" w:sz="0" w:space="0" w:color="auto"/>
            <w:left w:val="none" w:sz="0" w:space="0" w:color="auto"/>
            <w:bottom w:val="none" w:sz="0" w:space="0" w:color="auto"/>
            <w:right w:val="none" w:sz="0" w:space="0" w:color="auto"/>
          </w:divBdr>
        </w:div>
      </w:divsChild>
    </w:div>
    <w:div w:id="1840999152">
      <w:bodyDiv w:val="1"/>
      <w:marLeft w:val="0"/>
      <w:marRight w:val="0"/>
      <w:marTop w:val="0"/>
      <w:marBottom w:val="0"/>
      <w:divBdr>
        <w:top w:val="none" w:sz="0" w:space="0" w:color="auto"/>
        <w:left w:val="none" w:sz="0" w:space="0" w:color="auto"/>
        <w:bottom w:val="none" w:sz="0" w:space="0" w:color="auto"/>
        <w:right w:val="none" w:sz="0" w:space="0" w:color="auto"/>
      </w:divBdr>
    </w:div>
    <w:div w:id="1886871793">
      <w:bodyDiv w:val="1"/>
      <w:marLeft w:val="0"/>
      <w:marRight w:val="0"/>
      <w:marTop w:val="0"/>
      <w:marBottom w:val="0"/>
      <w:divBdr>
        <w:top w:val="none" w:sz="0" w:space="0" w:color="auto"/>
        <w:left w:val="none" w:sz="0" w:space="0" w:color="auto"/>
        <w:bottom w:val="none" w:sz="0" w:space="0" w:color="auto"/>
        <w:right w:val="none" w:sz="0" w:space="0" w:color="auto"/>
      </w:divBdr>
    </w:div>
    <w:div w:id="1894541379">
      <w:bodyDiv w:val="1"/>
      <w:marLeft w:val="0"/>
      <w:marRight w:val="0"/>
      <w:marTop w:val="0"/>
      <w:marBottom w:val="0"/>
      <w:divBdr>
        <w:top w:val="none" w:sz="0" w:space="0" w:color="auto"/>
        <w:left w:val="none" w:sz="0" w:space="0" w:color="auto"/>
        <w:bottom w:val="none" w:sz="0" w:space="0" w:color="auto"/>
        <w:right w:val="none" w:sz="0" w:space="0" w:color="auto"/>
      </w:divBdr>
      <w:divsChild>
        <w:div w:id="255360535">
          <w:marLeft w:val="360"/>
          <w:marRight w:val="0"/>
          <w:marTop w:val="0"/>
          <w:marBottom w:val="0"/>
          <w:divBdr>
            <w:top w:val="none" w:sz="0" w:space="0" w:color="auto"/>
            <w:left w:val="none" w:sz="0" w:space="0" w:color="auto"/>
            <w:bottom w:val="none" w:sz="0" w:space="0" w:color="auto"/>
            <w:right w:val="none" w:sz="0" w:space="0" w:color="auto"/>
          </w:divBdr>
        </w:div>
        <w:div w:id="368772616">
          <w:marLeft w:val="360"/>
          <w:marRight w:val="0"/>
          <w:marTop w:val="0"/>
          <w:marBottom w:val="0"/>
          <w:divBdr>
            <w:top w:val="none" w:sz="0" w:space="0" w:color="auto"/>
            <w:left w:val="none" w:sz="0" w:space="0" w:color="auto"/>
            <w:bottom w:val="none" w:sz="0" w:space="0" w:color="auto"/>
            <w:right w:val="none" w:sz="0" w:space="0" w:color="auto"/>
          </w:divBdr>
        </w:div>
        <w:div w:id="1374229029">
          <w:marLeft w:val="360"/>
          <w:marRight w:val="0"/>
          <w:marTop w:val="0"/>
          <w:marBottom w:val="0"/>
          <w:divBdr>
            <w:top w:val="none" w:sz="0" w:space="0" w:color="auto"/>
            <w:left w:val="none" w:sz="0" w:space="0" w:color="auto"/>
            <w:bottom w:val="none" w:sz="0" w:space="0" w:color="auto"/>
            <w:right w:val="none" w:sz="0" w:space="0" w:color="auto"/>
          </w:divBdr>
        </w:div>
      </w:divsChild>
    </w:div>
    <w:div w:id="1902247995">
      <w:bodyDiv w:val="1"/>
      <w:marLeft w:val="0"/>
      <w:marRight w:val="0"/>
      <w:marTop w:val="0"/>
      <w:marBottom w:val="0"/>
      <w:divBdr>
        <w:top w:val="none" w:sz="0" w:space="0" w:color="auto"/>
        <w:left w:val="none" w:sz="0" w:space="0" w:color="auto"/>
        <w:bottom w:val="none" w:sz="0" w:space="0" w:color="auto"/>
        <w:right w:val="none" w:sz="0" w:space="0" w:color="auto"/>
      </w:divBdr>
    </w:div>
    <w:div w:id="1919903264">
      <w:bodyDiv w:val="1"/>
      <w:marLeft w:val="0"/>
      <w:marRight w:val="0"/>
      <w:marTop w:val="0"/>
      <w:marBottom w:val="0"/>
      <w:divBdr>
        <w:top w:val="none" w:sz="0" w:space="0" w:color="auto"/>
        <w:left w:val="none" w:sz="0" w:space="0" w:color="auto"/>
        <w:bottom w:val="none" w:sz="0" w:space="0" w:color="auto"/>
        <w:right w:val="none" w:sz="0" w:space="0" w:color="auto"/>
      </w:divBdr>
    </w:div>
    <w:div w:id="1940021089">
      <w:bodyDiv w:val="1"/>
      <w:marLeft w:val="0"/>
      <w:marRight w:val="0"/>
      <w:marTop w:val="0"/>
      <w:marBottom w:val="0"/>
      <w:divBdr>
        <w:top w:val="none" w:sz="0" w:space="0" w:color="auto"/>
        <w:left w:val="none" w:sz="0" w:space="0" w:color="auto"/>
        <w:bottom w:val="none" w:sz="0" w:space="0" w:color="auto"/>
        <w:right w:val="none" w:sz="0" w:space="0" w:color="auto"/>
      </w:divBdr>
      <w:divsChild>
        <w:div w:id="917786369">
          <w:marLeft w:val="360"/>
          <w:marRight w:val="0"/>
          <w:marTop w:val="0"/>
          <w:marBottom w:val="0"/>
          <w:divBdr>
            <w:top w:val="none" w:sz="0" w:space="0" w:color="auto"/>
            <w:left w:val="none" w:sz="0" w:space="0" w:color="auto"/>
            <w:bottom w:val="none" w:sz="0" w:space="0" w:color="auto"/>
            <w:right w:val="none" w:sz="0" w:space="0" w:color="auto"/>
          </w:divBdr>
        </w:div>
        <w:div w:id="1345864352">
          <w:marLeft w:val="360"/>
          <w:marRight w:val="0"/>
          <w:marTop w:val="0"/>
          <w:marBottom w:val="0"/>
          <w:divBdr>
            <w:top w:val="none" w:sz="0" w:space="0" w:color="auto"/>
            <w:left w:val="none" w:sz="0" w:space="0" w:color="auto"/>
            <w:bottom w:val="none" w:sz="0" w:space="0" w:color="auto"/>
            <w:right w:val="none" w:sz="0" w:space="0" w:color="auto"/>
          </w:divBdr>
        </w:div>
      </w:divsChild>
    </w:div>
    <w:div w:id="1976450563">
      <w:bodyDiv w:val="1"/>
      <w:marLeft w:val="0"/>
      <w:marRight w:val="0"/>
      <w:marTop w:val="0"/>
      <w:marBottom w:val="0"/>
      <w:divBdr>
        <w:top w:val="none" w:sz="0" w:space="0" w:color="auto"/>
        <w:left w:val="none" w:sz="0" w:space="0" w:color="auto"/>
        <w:bottom w:val="none" w:sz="0" w:space="0" w:color="auto"/>
        <w:right w:val="none" w:sz="0" w:space="0" w:color="auto"/>
      </w:divBdr>
    </w:div>
    <w:div w:id="1981374858">
      <w:bodyDiv w:val="1"/>
      <w:marLeft w:val="0"/>
      <w:marRight w:val="0"/>
      <w:marTop w:val="0"/>
      <w:marBottom w:val="0"/>
      <w:divBdr>
        <w:top w:val="none" w:sz="0" w:space="0" w:color="auto"/>
        <w:left w:val="none" w:sz="0" w:space="0" w:color="auto"/>
        <w:bottom w:val="none" w:sz="0" w:space="0" w:color="auto"/>
        <w:right w:val="none" w:sz="0" w:space="0" w:color="auto"/>
      </w:divBdr>
      <w:divsChild>
        <w:div w:id="1546065806">
          <w:marLeft w:val="288"/>
          <w:marRight w:val="0"/>
          <w:marTop w:val="0"/>
          <w:marBottom w:val="0"/>
          <w:divBdr>
            <w:top w:val="none" w:sz="0" w:space="0" w:color="auto"/>
            <w:left w:val="none" w:sz="0" w:space="0" w:color="auto"/>
            <w:bottom w:val="none" w:sz="0" w:space="0" w:color="auto"/>
            <w:right w:val="none" w:sz="0" w:space="0" w:color="auto"/>
          </w:divBdr>
        </w:div>
        <w:div w:id="1568146268">
          <w:marLeft w:val="288"/>
          <w:marRight w:val="0"/>
          <w:marTop w:val="0"/>
          <w:marBottom w:val="0"/>
          <w:divBdr>
            <w:top w:val="none" w:sz="0" w:space="0" w:color="auto"/>
            <w:left w:val="none" w:sz="0" w:space="0" w:color="auto"/>
            <w:bottom w:val="none" w:sz="0" w:space="0" w:color="auto"/>
            <w:right w:val="none" w:sz="0" w:space="0" w:color="auto"/>
          </w:divBdr>
        </w:div>
        <w:div w:id="2115515903">
          <w:marLeft w:val="288"/>
          <w:marRight w:val="0"/>
          <w:marTop w:val="0"/>
          <w:marBottom w:val="0"/>
          <w:divBdr>
            <w:top w:val="none" w:sz="0" w:space="0" w:color="auto"/>
            <w:left w:val="none" w:sz="0" w:space="0" w:color="auto"/>
            <w:bottom w:val="none" w:sz="0" w:space="0" w:color="auto"/>
            <w:right w:val="none" w:sz="0" w:space="0" w:color="auto"/>
          </w:divBdr>
        </w:div>
      </w:divsChild>
    </w:div>
    <w:div w:id="1983264639">
      <w:bodyDiv w:val="1"/>
      <w:marLeft w:val="0"/>
      <w:marRight w:val="0"/>
      <w:marTop w:val="0"/>
      <w:marBottom w:val="0"/>
      <w:divBdr>
        <w:top w:val="none" w:sz="0" w:space="0" w:color="auto"/>
        <w:left w:val="none" w:sz="0" w:space="0" w:color="auto"/>
        <w:bottom w:val="none" w:sz="0" w:space="0" w:color="auto"/>
        <w:right w:val="none" w:sz="0" w:space="0" w:color="auto"/>
      </w:divBdr>
      <w:divsChild>
        <w:div w:id="556476151">
          <w:marLeft w:val="274"/>
          <w:marRight w:val="0"/>
          <w:marTop w:val="0"/>
          <w:marBottom w:val="0"/>
          <w:divBdr>
            <w:top w:val="none" w:sz="0" w:space="0" w:color="auto"/>
            <w:left w:val="none" w:sz="0" w:space="0" w:color="auto"/>
            <w:bottom w:val="none" w:sz="0" w:space="0" w:color="auto"/>
            <w:right w:val="none" w:sz="0" w:space="0" w:color="auto"/>
          </w:divBdr>
        </w:div>
      </w:divsChild>
    </w:div>
    <w:div w:id="1983996835">
      <w:bodyDiv w:val="1"/>
      <w:marLeft w:val="0"/>
      <w:marRight w:val="0"/>
      <w:marTop w:val="0"/>
      <w:marBottom w:val="0"/>
      <w:divBdr>
        <w:top w:val="none" w:sz="0" w:space="0" w:color="auto"/>
        <w:left w:val="none" w:sz="0" w:space="0" w:color="auto"/>
        <w:bottom w:val="none" w:sz="0" w:space="0" w:color="auto"/>
        <w:right w:val="none" w:sz="0" w:space="0" w:color="auto"/>
      </w:divBdr>
      <w:divsChild>
        <w:div w:id="414474403">
          <w:marLeft w:val="360"/>
          <w:marRight w:val="0"/>
          <w:marTop w:val="0"/>
          <w:marBottom w:val="0"/>
          <w:divBdr>
            <w:top w:val="none" w:sz="0" w:space="0" w:color="auto"/>
            <w:left w:val="none" w:sz="0" w:space="0" w:color="auto"/>
            <w:bottom w:val="none" w:sz="0" w:space="0" w:color="auto"/>
            <w:right w:val="none" w:sz="0" w:space="0" w:color="auto"/>
          </w:divBdr>
        </w:div>
        <w:div w:id="1028215303">
          <w:marLeft w:val="360"/>
          <w:marRight w:val="0"/>
          <w:marTop w:val="0"/>
          <w:marBottom w:val="0"/>
          <w:divBdr>
            <w:top w:val="none" w:sz="0" w:space="0" w:color="auto"/>
            <w:left w:val="none" w:sz="0" w:space="0" w:color="auto"/>
            <w:bottom w:val="none" w:sz="0" w:space="0" w:color="auto"/>
            <w:right w:val="none" w:sz="0" w:space="0" w:color="auto"/>
          </w:divBdr>
        </w:div>
        <w:div w:id="1764300482">
          <w:marLeft w:val="360"/>
          <w:marRight w:val="0"/>
          <w:marTop w:val="0"/>
          <w:marBottom w:val="0"/>
          <w:divBdr>
            <w:top w:val="none" w:sz="0" w:space="0" w:color="auto"/>
            <w:left w:val="none" w:sz="0" w:space="0" w:color="auto"/>
            <w:bottom w:val="none" w:sz="0" w:space="0" w:color="auto"/>
            <w:right w:val="none" w:sz="0" w:space="0" w:color="auto"/>
          </w:divBdr>
        </w:div>
      </w:divsChild>
    </w:div>
    <w:div w:id="1996451641">
      <w:bodyDiv w:val="1"/>
      <w:marLeft w:val="0"/>
      <w:marRight w:val="0"/>
      <w:marTop w:val="0"/>
      <w:marBottom w:val="0"/>
      <w:divBdr>
        <w:top w:val="none" w:sz="0" w:space="0" w:color="auto"/>
        <w:left w:val="none" w:sz="0" w:space="0" w:color="auto"/>
        <w:bottom w:val="none" w:sz="0" w:space="0" w:color="auto"/>
        <w:right w:val="none" w:sz="0" w:space="0" w:color="auto"/>
      </w:divBdr>
    </w:div>
    <w:div w:id="1997032563">
      <w:bodyDiv w:val="1"/>
      <w:marLeft w:val="0"/>
      <w:marRight w:val="0"/>
      <w:marTop w:val="0"/>
      <w:marBottom w:val="0"/>
      <w:divBdr>
        <w:top w:val="none" w:sz="0" w:space="0" w:color="auto"/>
        <w:left w:val="none" w:sz="0" w:space="0" w:color="auto"/>
        <w:bottom w:val="none" w:sz="0" w:space="0" w:color="auto"/>
        <w:right w:val="none" w:sz="0" w:space="0" w:color="auto"/>
      </w:divBdr>
      <w:divsChild>
        <w:div w:id="39283133">
          <w:marLeft w:val="274"/>
          <w:marRight w:val="0"/>
          <w:marTop w:val="0"/>
          <w:marBottom w:val="0"/>
          <w:divBdr>
            <w:top w:val="none" w:sz="0" w:space="0" w:color="auto"/>
            <w:left w:val="none" w:sz="0" w:space="0" w:color="auto"/>
            <w:bottom w:val="none" w:sz="0" w:space="0" w:color="auto"/>
            <w:right w:val="none" w:sz="0" w:space="0" w:color="auto"/>
          </w:divBdr>
        </w:div>
        <w:div w:id="753403370">
          <w:marLeft w:val="274"/>
          <w:marRight w:val="0"/>
          <w:marTop w:val="0"/>
          <w:marBottom w:val="0"/>
          <w:divBdr>
            <w:top w:val="none" w:sz="0" w:space="0" w:color="auto"/>
            <w:left w:val="none" w:sz="0" w:space="0" w:color="auto"/>
            <w:bottom w:val="none" w:sz="0" w:space="0" w:color="auto"/>
            <w:right w:val="none" w:sz="0" w:space="0" w:color="auto"/>
          </w:divBdr>
        </w:div>
        <w:div w:id="1111238728">
          <w:marLeft w:val="274"/>
          <w:marRight w:val="0"/>
          <w:marTop w:val="0"/>
          <w:marBottom w:val="0"/>
          <w:divBdr>
            <w:top w:val="none" w:sz="0" w:space="0" w:color="auto"/>
            <w:left w:val="none" w:sz="0" w:space="0" w:color="auto"/>
            <w:bottom w:val="none" w:sz="0" w:space="0" w:color="auto"/>
            <w:right w:val="none" w:sz="0" w:space="0" w:color="auto"/>
          </w:divBdr>
        </w:div>
      </w:divsChild>
    </w:div>
    <w:div w:id="2024628701">
      <w:bodyDiv w:val="1"/>
      <w:marLeft w:val="0"/>
      <w:marRight w:val="0"/>
      <w:marTop w:val="0"/>
      <w:marBottom w:val="0"/>
      <w:divBdr>
        <w:top w:val="none" w:sz="0" w:space="0" w:color="auto"/>
        <w:left w:val="none" w:sz="0" w:space="0" w:color="auto"/>
        <w:bottom w:val="none" w:sz="0" w:space="0" w:color="auto"/>
        <w:right w:val="none" w:sz="0" w:space="0" w:color="auto"/>
      </w:divBdr>
      <w:divsChild>
        <w:div w:id="1458522767">
          <w:marLeft w:val="288"/>
          <w:marRight w:val="0"/>
          <w:marTop w:val="0"/>
          <w:marBottom w:val="0"/>
          <w:divBdr>
            <w:top w:val="none" w:sz="0" w:space="0" w:color="auto"/>
            <w:left w:val="none" w:sz="0" w:space="0" w:color="auto"/>
            <w:bottom w:val="none" w:sz="0" w:space="0" w:color="auto"/>
            <w:right w:val="none" w:sz="0" w:space="0" w:color="auto"/>
          </w:divBdr>
        </w:div>
      </w:divsChild>
    </w:div>
    <w:div w:id="2085519155">
      <w:bodyDiv w:val="1"/>
      <w:marLeft w:val="0"/>
      <w:marRight w:val="0"/>
      <w:marTop w:val="0"/>
      <w:marBottom w:val="0"/>
      <w:divBdr>
        <w:top w:val="none" w:sz="0" w:space="0" w:color="auto"/>
        <w:left w:val="none" w:sz="0" w:space="0" w:color="auto"/>
        <w:bottom w:val="none" w:sz="0" w:space="0" w:color="auto"/>
        <w:right w:val="none" w:sz="0" w:space="0" w:color="auto"/>
      </w:divBdr>
      <w:divsChild>
        <w:div w:id="1972319155">
          <w:marLeft w:val="274"/>
          <w:marRight w:val="0"/>
          <w:marTop w:val="0"/>
          <w:marBottom w:val="0"/>
          <w:divBdr>
            <w:top w:val="none" w:sz="0" w:space="0" w:color="auto"/>
            <w:left w:val="none" w:sz="0" w:space="0" w:color="auto"/>
            <w:bottom w:val="none" w:sz="0" w:space="0" w:color="auto"/>
            <w:right w:val="none" w:sz="0" w:space="0" w:color="auto"/>
          </w:divBdr>
        </w:div>
        <w:div w:id="2142532005">
          <w:marLeft w:val="274"/>
          <w:marRight w:val="0"/>
          <w:marTop w:val="0"/>
          <w:marBottom w:val="0"/>
          <w:divBdr>
            <w:top w:val="none" w:sz="0" w:space="0" w:color="auto"/>
            <w:left w:val="none" w:sz="0" w:space="0" w:color="auto"/>
            <w:bottom w:val="none" w:sz="0" w:space="0" w:color="auto"/>
            <w:right w:val="none" w:sz="0" w:space="0" w:color="auto"/>
          </w:divBdr>
        </w:div>
      </w:divsChild>
    </w:div>
    <w:div w:id="2088988948">
      <w:bodyDiv w:val="1"/>
      <w:marLeft w:val="0"/>
      <w:marRight w:val="0"/>
      <w:marTop w:val="0"/>
      <w:marBottom w:val="0"/>
      <w:divBdr>
        <w:top w:val="none" w:sz="0" w:space="0" w:color="auto"/>
        <w:left w:val="none" w:sz="0" w:space="0" w:color="auto"/>
        <w:bottom w:val="none" w:sz="0" w:space="0" w:color="auto"/>
        <w:right w:val="none" w:sz="0" w:space="0" w:color="auto"/>
      </w:divBdr>
    </w:div>
    <w:div w:id="2102598788">
      <w:bodyDiv w:val="1"/>
      <w:marLeft w:val="0"/>
      <w:marRight w:val="0"/>
      <w:marTop w:val="0"/>
      <w:marBottom w:val="0"/>
      <w:divBdr>
        <w:top w:val="none" w:sz="0" w:space="0" w:color="auto"/>
        <w:left w:val="none" w:sz="0" w:space="0" w:color="auto"/>
        <w:bottom w:val="none" w:sz="0" w:space="0" w:color="auto"/>
        <w:right w:val="none" w:sz="0" w:space="0" w:color="auto"/>
      </w:divBdr>
    </w:div>
    <w:div w:id="2107382306">
      <w:bodyDiv w:val="1"/>
      <w:marLeft w:val="0"/>
      <w:marRight w:val="0"/>
      <w:marTop w:val="0"/>
      <w:marBottom w:val="0"/>
      <w:divBdr>
        <w:top w:val="none" w:sz="0" w:space="0" w:color="auto"/>
        <w:left w:val="none" w:sz="0" w:space="0" w:color="auto"/>
        <w:bottom w:val="none" w:sz="0" w:space="0" w:color="auto"/>
        <w:right w:val="none" w:sz="0" w:space="0" w:color="auto"/>
      </w:divBdr>
    </w:div>
    <w:div w:id="2119257347">
      <w:bodyDiv w:val="1"/>
      <w:marLeft w:val="0"/>
      <w:marRight w:val="0"/>
      <w:marTop w:val="0"/>
      <w:marBottom w:val="0"/>
      <w:divBdr>
        <w:top w:val="none" w:sz="0" w:space="0" w:color="auto"/>
        <w:left w:val="none" w:sz="0" w:space="0" w:color="auto"/>
        <w:bottom w:val="none" w:sz="0" w:space="0" w:color="auto"/>
        <w:right w:val="none" w:sz="0" w:space="0" w:color="auto"/>
      </w:divBdr>
      <w:divsChild>
        <w:div w:id="355624631">
          <w:marLeft w:val="274"/>
          <w:marRight w:val="0"/>
          <w:marTop w:val="0"/>
          <w:marBottom w:val="0"/>
          <w:divBdr>
            <w:top w:val="none" w:sz="0" w:space="0" w:color="auto"/>
            <w:left w:val="none" w:sz="0" w:space="0" w:color="auto"/>
            <w:bottom w:val="none" w:sz="0" w:space="0" w:color="auto"/>
            <w:right w:val="none" w:sz="0" w:space="0" w:color="auto"/>
          </w:divBdr>
        </w:div>
        <w:div w:id="1043602479">
          <w:marLeft w:val="274"/>
          <w:marRight w:val="0"/>
          <w:marTop w:val="0"/>
          <w:marBottom w:val="0"/>
          <w:divBdr>
            <w:top w:val="none" w:sz="0" w:space="0" w:color="auto"/>
            <w:left w:val="none" w:sz="0" w:space="0" w:color="auto"/>
            <w:bottom w:val="none" w:sz="0" w:space="0" w:color="auto"/>
            <w:right w:val="none" w:sz="0" w:space="0" w:color="auto"/>
          </w:divBdr>
        </w:div>
        <w:div w:id="212337396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5616bd-f3ab-4ee4-8f55-73cb5167d911" xsi:nil="true"/>
    <lcf76f155ced4ddcb4097134ff3c332f xmlns="1865d82a-bf83-4eaa-817a-e97c662b7d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8F0ACE12F80A4794329C3456661B9E" ma:contentTypeVersion="19" ma:contentTypeDescription="Create a new document." ma:contentTypeScope="" ma:versionID="3cff87fddb90f81932586291e1d251ff">
  <xsd:schema xmlns:xsd="http://www.w3.org/2001/XMLSchema" xmlns:xs="http://www.w3.org/2001/XMLSchema" xmlns:p="http://schemas.microsoft.com/office/2006/metadata/properties" xmlns:ns2="1865d82a-bf83-4eaa-817a-e97c662b7d46" xmlns:ns3="d35616bd-f3ab-4ee4-8f55-73cb5167d911" targetNamespace="http://schemas.microsoft.com/office/2006/metadata/properties" ma:root="true" ma:fieldsID="9d8bd0b17af9155d43b6427327c1e26e" ns2:_="" ns3:_="">
    <xsd:import namespace="1865d82a-bf83-4eaa-817a-e97c662b7d46"/>
    <xsd:import namespace="d35616bd-f3ab-4ee4-8f55-73cb5167d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5d82a-bf83-4eaa-817a-e97c662b7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616bd-f3ab-4ee4-8f55-73cb5167d9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e5cab-ca8b-48ba-a99c-e62ef9b13973}" ma:internalName="TaxCatchAll" ma:showField="CatchAllData" ma:web="d35616bd-f3ab-4ee4-8f55-73cb5167d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6F274-92BB-4B4A-AE21-A6BCA913EF0A}">
  <ds:schemaRefs>
    <ds:schemaRef ds:uri="http://schemas.microsoft.com/sharepoint/v3/contenttype/forms"/>
  </ds:schemaRefs>
</ds:datastoreItem>
</file>

<file path=customXml/itemProps2.xml><?xml version="1.0" encoding="utf-8"?>
<ds:datastoreItem xmlns:ds="http://schemas.openxmlformats.org/officeDocument/2006/customXml" ds:itemID="{04730F7D-395D-453B-B44E-4DF6AEB08096}">
  <ds:schemaRefs>
    <ds:schemaRef ds:uri="http://schemas.microsoft.com/office/2006/metadata/properties"/>
    <ds:schemaRef ds:uri="http://www.w3.org/XML/1998/namespace"/>
    <ds:schemaRef ds:uri="d35616bd-f3ab-4ee4-8f55-73cb5167d9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865d82a-bf83-4eaa-817a-e97c662b7d46"/>
    <ds:schemaRef ds:uri="http://purl.org/dc/elements/1.1/"/>
  </ds:schemaRefs>
</ds:datastoreItem>
</file>

<file path=customXml/itemProps3.xml><?xml version="1.0" encoding="utf-8"?>
<ds:datastoreItem xmlns:ds="http://schemas.openxmlformats.org/officeDocument/2006/customXml" ds:itemID="{FC26565D-574A-494E-8E3B-5F4749629ADD}">
  <ds:schemaRefs>
    <ds:schemaRef ds:uri="http://schemas.openxmlformats.org/officeDocument/2006/bibliography"/>
  </ds:schemaRefs>
</ds:datastoreItem>
</file>

<file path=customXml/itemProps4.xml><?xml version="1.0" encoding="utf-8"?>
<ds:datastoreItem xmlns:ds="http://schemas.openxmlformats.org/officeDocument/2006/customXml" ds:itemID="{E661ADF6-2469-40EC-88A8-FF05F660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5d82a-bf83-4eaa-817a-e97c662b7d46"/>
    <ds:schemaRef ds:uri="d35616bd-f3ab-4ee4-8f55-73cb5167d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3517</Words>
  <Characters>20048</Characters>
  <Application>Microsoft Office Word</Application>
  <DocSecurity>0</DocSecurity>
  <Lines>167</Lines>
  <Paragraphs>47</Paragraphs>
  <ScaleCrop>false</ScaleCrop>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Katie Williams</cp:lastModifiedBy>
  <cp:revision>143</cp:revision>
  <dcterms:created xsi:type="dcterms:W3CDTF">2023-06-20T11:01:00Z</dcterms:created>
  <dcterms:modified xsi:type="dcterms:W3CDTF">2023-08-17T15:07:00Z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0x010100EA8F0ACE12F80A4794329C3456661B9E</vt:lpwstr>
  </property>
  <property fmtid="{D5CDD505-2E9C-101B-9397-08002B2CF9AE}" pid="3" name="MediaServiceImageTags">
    <vt:lpwstr/>
  </property>
</Properties>
</file>